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F2AF" w14:textId="22E504A0" w:rsidR="005C22FC" w:rsidRPr="008C05C2" w:rsidRDefault="005C22FC" w:rsidP="008C05C2">
      <w:pPr>
        <w:spacing w:line="276" w:lineRule="auto"/>
        <w:rPr>
          <w:rFonts w:ascii="Arial" w:hAnsi="Arial" w:cs="Arial"/>
        </w:rPr>
      </w:pPr>
    </w:p>
    <w:p w14:paraId="44C7FFD4" w14:textId="77777777" w:rsidR="005C22FC" w:rsidRPr="008C05C2" w:rsidRDefault="005C22FC" w:rsidP="008C05C2">
      <w:pPr>
        <w:spacing w:line="276" w:lineRule="auto"/>
        <w:jc w:val="center"/>
        <w:rPr>
          <w:rFonts w:ascii="Arial" w:hAnsi="Arial" w:cs="Arial"/>
          <w:b/>
          <w:bCs/>
          <w:sz w:val="52"/>
          <w:szCs w:val="52"/>
        </w:rPr>
      </w:pPr>
    </w:p>
    <w:p w14:paraId="6AB07D9E" w14:textId="3825B8DD" w:rsidR="005C22FC" w:rsidRPr="008C05C2" w:rsidRDefault="005C22FC" w:rsidP="008C05C2">
      <w:pPr>
        <w:spacing w:line="276" w:lineRule="auto"/>
        <w:jc w:val="center"/>
        <w:rPr>
          <w:rFonts w:ascii="Arial" w:hAnsi="Arial" w:cs="Arial"/>
          <w:b/>
          <w:bCs/>
          <w:sz w:val="52"/>
          <w:szCs w:val="52"/>
        </w:rPr>
      </w:pPr>
      <w:r w:rsidRPr="008C05C2">
        <w:rPr>
          <w:rFonts w:ascii="Arial" w:hAnsi="Arial" w:cs="Arial"/>
          <w:b/>
          <w:bCs/>
          <w:sz w:val="52"/>
          <w:szCs w:val="52"/>
        </w:rPr>
        <w:t>GASILSKA ZVEZA RADOVLJICA</w:t>
      </w:r>
    </w:p>
    <w:p w14:paraId="3BE0878E" w14:textId="77777777" w:rsidR="005C22FC" w:rsidRPr="008C05C2" w:rsidRDefault="005C22FC" w:rsidP="008C05C2">
      <w:pPr>
        <w:spacing w:before="1200" w:after="1200" w:line="276" w:lineRule="auto"/>
        <w:jc w:val="center"/>
        <w:rPr>
          <w:rFonts w:ascii="Arial" w:hAnsi="Arial" w:cs="Arial"/>
          <w:b/>
          <w:bCs/>
          <w:sz w:val="40"/>
          <w:szCs w:val="40"/>
        </w:rPr>
      </w:pPr>
      <w:r w:rsidRPr="008C05C2">
        <w:rPr>
          <w:rFonts w:ascii="Arial" w:hAnsi="Arial" w:cs="Arial"/>
          <w:b/>
          <w:bCs/>
          <w:sz w:val="40"/>
          <w:szCs w:val="40"/>
        </w:rPr>
        <w:t>RAZPISNA DOKUMENTACIJA</w:t>
      </w:r>
    </w:p>
    <w:p w14:paraId="2FBD1905" w14:textId="77777777" w:rsidR="005C22FC" w:rsidRPr="008C05C2" w:rsidRDefault="005C22FC" w:rsidP="008C05C2">
      <w:pPr>
        <w:spacing w:line="276" w:lineRule="auto"/>
        <w:jc w:val="center"/>
        <w:rPr>
          <w:rFonts w:ascii="Arial" w:hAnsi="Arial" w:cs="Arial"/>
          <w:b/>
          <w:bCs/>
          <w:sz w:val="32"/>
          <w:szCs w:val="32"/>
        </w:rPr>
      </w:pPr>
      <w:r w:rsidRPr="008C05C2">
        <w:rPr>
          <w:rFonts w:ascii="Arial" w:hAnsi="Arial" w:cs="Arial"/>
          <w:b/>
          <w:bCs/>
          <w:sz w:val="32"/>
          <w:szCs w:val="32"/>
        </w:rPr>
        <w:t>ZA ODDAJO JAVNEGA NAROČILA BLAGA PO POSTOPKU NAROČILA MALE VREDNOSTI skladno s 47. členom ZJN-3 (Uradni list RS, št. 91/15 in 14/18; v nadaljevanju ZJN-3)</w:t>
      </w:r>
    </w:p>
    <w:p w14:paraId="0475A4C5" w14:textId="77777777" w:rsidR="005C22FC" w:rsidRPr="008C05C2" w:rsidRDefault="005C22FC" w:rsidP="008C05C2">
      <w:pPr>
        <w:spacing w:line="276" w:lineRule="auto"/>
        <w:jc w:val="center"/>
        <w:rPr>
          <w:rFonts w:ascii="Arial" w:hAnsi="Arial" w:cs="Arial"/>
          <w:b/>
          <w:bCs/>
          <w:sz w:val="32"/>
          <w:szCs w:val="32"/>
        </w:rPr>
      </w:pPr>
    </w:p>
    <w:p w14:paraId="303EC5C7" w14:textId="2588579E" w:rsidR="005C22FC" w:rsidRPr="008C05C2" w:rsidRDefault="005C22FC" w:rsidP="008C05C2">
      <w:pPr>
        <w:spacing w:line="276" w:lineRule="auto"/>
        <w:jc w:val="center"/>
        <w:rPr>
          <w:rFonts w:ascii="Arial" w:hAnsi="Arial" w:cs="Arial"/>
          <w:b/>
          <w:bCs/>
          <w:sz w:val="32"/>
          <w:szCs w:val="32"/>
        </w:rPr>
      </w:pPr>
      <w:r w:rsidRPr="008C05C2">
        <w:rPr>
          <w:rFonts w:ascii="Arial" w:hAnsi="Arial" w:cs="Arial"/>
          <w:b/>
          <w:bCs/>
          <w:sz w:val="32"/>
          <w:szCs w:val="32"/>
        </w:rPr>
        <w:t>NAKUP NOVEGA GASILSKEGA VOZILA GVC-16/25</w:t>
      </w:r>
      <w:r w:rsidR="00E862ED">
        <w:rPr>
          <w:rFonts w:ascii="Arial" w:hAnsi="Arial" w:cs="Arial"/>
          <w:b/>
          <w:bCs/>
          <w:sz w:val="32"/>
          <w:szCs w:val="32"/>
        </w:rPr>
        <w:t xml:space="preserve"> ZA PGD HLEBCE</w:t>
      </w:r>
      <w:r w:rsidRPr="008C05C2">
        <w:rPr>
          <w:rFonts w:ascii="Arial" w:hAnsi="Arial" w:cs="Arial"/>
          <w:b/>
          <w:bCs/>
          <w:sz w:val="32"/>
          <w:szCs w:val="32"/>
        </w:rPr>
        <w:t xml:space="preserve"> V SKLADU S TIPIZACIJO GZS </w:t>
      </w:r>
    </w:p>
    <w:p w14:paraId="73361D36" w14:textId="77777777" w:rsidR="005C22FC" w:rsidRPr="008C05C2" w:rsidRDefault="005C22FC" w:rsidP="008C05C2">
      <w:pPr>
        <w:spacing w:line="276" w:lineRule="auto"/>
        <w:jc w:val="center"/>
        <w:rPr>
          <w:rFonts w:ascii="Arial" w:hAnsi="Arial" w:cs="Arial"/>
          <w:b/>
          <w:bCs/>
          <w:sz w:val="32"/>
          <w:szCs w:val="32"/>
        </w:rPr>
      </w:pPr>
    </w:p>
    <w:p w14:paraId="7E0B8A1D" w14:textId="77777777" w:rsidR="005C22FC" w:rsidRPr="008C05C2" w:rsidRDefault="005C22FC" w:rsidP="008C05C2">
      <w:pPr>
        <w:spacing w:line="276" w:lineRule="auto"/>
        <w:jc w:val="center"/>
        <w:rPr>
          <w:rFonts w:ascii="Arial" w:hAnsi="Arial" w:cs="Arial"/>
          <w:b/>
          <w:bCs/>
          <w:sz w:val="32"/>
          <w:szCs w:val="32"/>
        </w:rPr>
      </w:pPr>
    </w:p>
    <w:p w14:paraId="1BBE7126" w14:textId="77777777" w:rsidR="005C22FC" w:rsidRPr="00D02528" w:rsidRDefault="005C22FC" w:rsidP="008C05C2">
      <w:pPr>
        <w:spacing w:line="276" w:lineRule="auto"/>
        <w:jc w:val="center"/>
        <w:rPr>
          <w:rFonts w:ascii="Arial" w:hAnsi="Arial" w:cs="Arial"/>
          <w:b/>
          <w:bCs/>
          <w:sz w:val="32"/>
          <w:szCs w:val="32"/>
        </w:rPr>
        <w:sectPr w:rsidR="005C22FC" w:rsidRPr="00D02528" w:rsidSect="001964CB">
          <w:headerReference w:type="default" r:id="rId7"/>
          <w:footerReference w:type="default" r:id="rId8"/>
          <w:pgSz w:w="11906" w:h="16838"/>
          <w:pgMar w:top="1417" w:right="1417" w:bottom="1417" w:left="1417" w:header="708" w:footer="708" w:gutter="0"/>
          <w:pgNumType w:start="0"/>
          <w:cols w:space="708"/>
          <w:docGrid w:linePitch="360"/>
        </w:sectPr>
      </w:pPr>
      <w:r w:rsidRPr="00D02528">
        <w:rPr>
          <w:rFonts w:ascii="Arial" w:hAnsi="Arial" w:cs="Arial"/>
          <w:b/>
          <w:bCs/>
          <w:sz w:val="32"/>
          <w:szCs w:val="32"/>
        </w:rPr>
        <w:t>Št. : JN-1/2021</w:t>
      </w:r>
    </w:p>
    <w:p w14:paraId="740786F5" w14:textId="77777777" w:rsidR="005C22FC" w:rsidRPr="00D02528" w:rsidRDefault="005C22FC" w:rsidP="008C05C2">
      <w:pPr>
        <w:spacing w:line="276" w:lineRule="auto"/>
        <w:rPr>
          <w:rFonts w:ascii="Arial" w:hAnsi="Arial" w:cs="Arial"/>
        </w:rPr>
      </w:pPr>
      <w:r w:rsidRPr="00D02528">
        <w:rPr>
          <w:rFonts w:ascii="Arial" w:hAnsi="Arial" w:cs="Arial"/>
        </w:rPr>
        <w:lastRenderedPageBreak/>
        <w:t>Številka: JN-1/2021</w:t>
      </w:r>
    </w:p>
    <w:p w14:paraId="5FD16222" w14:textId="64CC929D" w:rsidR="005C22FC" w:rsidRPr="00D02528" w:rsidRDefault="005C22FC" w:rsidP="008C05C2">
      <w:pPr>
        <w:spacing w:line="276" w:lineRule="auto"/>
        <w:rPr>
          <w:rFonts w:ascii="Arial" w:hAnsi="Arial" w:cs="Arial"/>
        </w:rPr>
      </w:pPr>
      <w:r w:rsidRPr="00D02528">
        <w:rPr>
          <w:rFonts w:ascii="Arial" w:hAnsi="Arial" w:cs="Arial"/>
        </w:rPr>
        <w:t>Datum: 13.05.2021</w:t>
      </w:r>
    </w:p>
    <w:p w14:paraId="7EAE9960" w14:textId="77777777" w:rsidR="005C22FC" w:rsidRPr="008C05C2" w:rsidRDefault="005C22FC" w:rsidP="008C05C2">
      <w:pPr>
        <w:pStyle w:val="Brezrazmikov"/>
        <w:spacing w:line="276" w:lineRule="auto"/>
        <w:rPr>
          <w:rFonts w:ascii="Arial" w:hAnsi="Arial" w:cs="Arial"/>
          <w:b/>
          <w:bCs/>
          <w:sz w:val="28"/>
          <w:szCs w:val="28"/>
        </w:rPr>
      </w:pPr>
    </w:p>
    <w:p w14:paraId="0B3EEEB7" w14:textId="77777777" w:rsidR="005C22FC" w:rsidRPr="008C05C2" w:rsidRDefault="005C22FC" w:rsidP="008C05C2">
      <w:pPr>
        <w:pStyle w:val="Brezrazmikov"/>
        <w:spacing w:line="276" w:lineRule="auto"/>
        <w:rPr>
          <w:rFonts w:ascii="Arial" w:hAnsi="Arial" w:cs="Arial"/>
          <w:b/>
          <w:bCs/>
          <w:sz w:val="28"/>
          <w:szCs w:val="28"/>
        </w:rPr>
      </w:pPr>
    </w:p>
    <w:p w14:paraId="08589942" w14:textId="77777777" w:rsidR="005C22FC" w:rsidRPr="008C05C2" w:rsidRDefault="005C22FC" w:rsidP="008C05C2">
      <w:pPr>
        <w:pStyle w:val="Brezrazmikov"/>
        <w:spacing w:line="276" w:lineRule="auto"/>
        <w:jc w:val="center"/>
        <w:rPr>
          <w:rFonts w:ascii="Arial" w:hAnsi="Arial" w:cs="Arial"/>
          <w:b/>
          <w:bCs/>
          <w:sz w:val="28"/>
          <w:szCs w:val="28"/>
        </w:rPr>
      </w:pPr>
      <w:r w:rsidRPr="008C05C2">
        <w:rPr>
          <w:rFonts w:ascii="Arial" w:hAnsi="Arial" w:cs="Arial"/>
          <w:b/>
          <w:bCs/>
          <w:sz w:val="28"/>
          <w:szCs w:val="28"/>
        </w:rPr>
        <w:t>POVABILO K ODDAJI PONUDBE</w:t>
      </w:r>
    </w:p>
    <w:p w14:paraId="49FC23FC" w14:textId="77777777" w:rsidR="005C22FC" w:rsidRPr="008C05C2" w:rsidRDefault="005C22FC" w:rsidP="008C05C2">
      <w:pPr>
        <w:spacing w:line="276" w:lineRule="auto"/>
        <w:rPr>
          <w:rFonts w:ascii="Arial" w:hAnsi="Arial" w:cs="Arial"/>
          <w:b/>
          <w:bCs/>
        </w:rPr>
      </w:pPr>
    </w:p>
    <w:p w14:paraId="68FD5E6D" w14:textId="77777777" w:rsidR="005C22FC" w:rsidRPr="008C05C2" w:rsidRDefault="005C22FC" w:rsidP="008C05C2">
      <w:pPr>
        <w:spacing w:line="276" w:lineRule="auto"/>
        <w:rPr>
          <w:rFonts w:ascii="Arial" w:hAnsi="Arial" w:cs="Arial"/>
          <w:b/>
          <w:bCs/>
        </w:rPr>
      </w:pPr>
    </w:p>
    <w:p w14:paraId="5B1C5A4E" w14:textId="4A4508E8" w:rsidR="005C22FC" w:rsidRPr="008C05C2" w:rsidRDefault="005C22FC" w:rsidP="008C05C2">
      <w:pPr>
        <w:spacing w:line="276" w:lineRule="auto"/>
        <w:rPr>
          <w:rFonts w:ascii="Arial" w:hAnsi="Arial" w:cs="Arial"/>
        </w:rPr>
      </w:pPr>
      <w:r w:rsidRPr="008C05C2">
        <w:rPr>
          <w:rFonts w:ascii="Arial" w:hAnsi="Arial" w:cs="Arial"/>
          <w:b/>
          <w:bCs/>
        </w:rPr>
        <w:t>Naročnik:</w:t>
      </w:r>
      <w:r w:rsidRPr="008C05C2">
        <w:rPr>
          <w:rFonts w:ascii="Arial" w:hAnsi="Arial" w:cs="Arial"/>
        </w:rPr>
        <w:t xml:space="preserve"> </w:t>
      </w:r>
      <w:r w:rsidRPr="008C05C2">
        <w:rPr>
          <w:rFonts w:ascii="Arial" w:hAnsi="Arial" w:cs="Arial"/>
        </w:rPr>
        <w:tab/>
        <w:t>GASILSKA ZVEZA RADOVLJICA</w:t>
      </w:r>
    </w:p>
    <w:p w14:paraId="69C152F3" w14:textId="4FBF19AC" w:rsidR="005C22FC" w:rsidRPr="008C05C2" w:rsidRDefault="005C22FC" w:rsidP="008C05C2">
      <w:pPr>
        <w:spacing w:line="276" w:lineRule="auto"/>
        <w:rPr>
          <w:rFonts w:ascii="Arial" w:hAnsi="Arial" w:cs="Arial"/>
        </w:rPr>
      </w:pPr>
      <w:r w:rsidRPr="008C05C2">
        <w:rPr>
          <w:rFonts w:ascii="Arial" w:hAnsi="Arial" w:cs="Arial"/>
        </w:rPr>
        <w:t>Gorenjska cesta 31</w:t>
      </w:r>
    </w:p>
    <w:p w14:paraId="389834B5" w14:textId="41552455" w:rsidR="005C22FC" w:rsidRPr="008C05C2" w:rsidRDefault="005C22FC" w:rsidP="008C05C2">
      <w:pPr>
        <w:spacing w:line="276" w:lineRule="auto"/>
        <w:rPr>
          <w:rFonts w:ascii="Arial" w:hAnsi="Arial" w:cs="Arial"/>
        </w:rPr>
      </w:pPr>
      <w:r w:rsidRPr="008C05C2">
        <w:rPr>
          <w:rFonts w:ascii="Arial" w:hAnsi="Arial" w:cs="Arial"/>
        </w:rPr>
        <w:t>4240 RADOVLJICA</w:t>
      </w:r>
    </w:p>
    <w:p w14:paraId="422AC3F8" w14:textId="4807843A" w:rsidR="005C22FC" w:rsidRPr="008C05C2" w:rsidRDefault="005C22FC" w:rsidP="008C05C2">
      <w:pPr>
        <w:spacing w:line="276" w:lineRule="auto"/>
        <w:rPr>
          <w:rFonts w:ascii="Arial" w:hAnsi="Arial" w:cs="Arial"/>
        </w:rPr>
      </w:pPr>
      <w:r w:rsidRPr="008C05C2">
        <w:rPr>
          <w:rFonts w:ascii="Arial" w:hAnsi="Arial" w:cs="Arial"/>
        </w:rPr>
        <w:t xml:space="preserve">zakoniti zastopnik:     </w:t>
      </w:r>
      <w:r w:rsidRPr="008C05C2">
        <w:rPr>
          <w:rFonts w:ascii="Arial" w:hAnsi="Arial" w:cs="Arial"/>
        </w:rPr>
        <w:tab/>
        <w:t>Mitja MLADENOVIČ, predsednik GZ</w:t>
      </w:r>
    </w:p>
    <w:p w14:paraId="7DACCE1E" w14:textId="72994AA9" w:rsidR="005C22FC" w:rsidRPr="008C05C2" w:rsidRDefault="005C22FC" w:rsidP="008C05C2">
      <w:pPr>
        <w:spacing w:line="276" w:lineRule="auto"/>
        <w:rPr>
          <w:rFonts w:ascii="Arial" w:hAnsi="Arial" w:cs="Arial"/>
        </w:rPr>
      </w:pPr>
      <w:r w:rsidRPr="008C05C2">
        <w:rPr>
          <w:rFonts w:ascii="Arial" w:hAnsi="Arial" w:cs="Arial"/>
        </w:rPr>
        <w:t xml:space="preserve">matična številka: </w:t>
      </w:r>
      <w:r w:rsidRPr="008C05C2">
        <w:rPr>
          <w:rFonts w:ascii="Arial" w:hAnsi="Arial" w:cs="Arial"/>
        </w:rPr>
        <w:tab/>
        <w:t>1142305000</w:t>
      </w:r>
    </w:p>
    <w:p w14:paraId="696C4A9C" w14:textId="0D1CBFC1" w:rsidR="005C22FC" w:rsidRPr="008C05C2" w:rsidRDefault="005C22FC" w:rsidP="008C05C2">
      <w:pPr>
        <w:spacing w:line="276" w:lineRule="auto"/>
        <w:rPr>
          <w:rFonts w:ascii="Arial" w:hAnsi="Arial" w:cs="Arial"/>
        </w:rPr>
      </w:pPr>
      <w:r w:rsidRPr="008C05C2">
        <w:rPr>
          <w:rFonts w:ascii="Arial" w:hAnsi="Arial" w:cs="Arial"/>
        </w:rPr>
        <w:t xml:space="preserve">davčna številka: </w:t>
      </w:r>
      <w:r w:rsidRPr="008C05C2">
        <w:rPr>
          <w:rFonts w:ascii="Arial" w:hAnsi="Arial" w:cs="Arial"/>
        </w:rPr>
        <w:tab/>
        <w:t>52122395</w:t>
      </w:r>
    </w:p>
    <w:p w14:paraId="7A772A4B" w14:textId="38D1E724" w:rsidR="005C22FC" w:rsidRPr="008C05C2" w:rsidRDefault="005C22FC" w:rsidP="008C05C2">
      <w:pPr>
        <w:tabs>
          <w:tab w:val="left" w:pos="3544"/>
        </w:tabs>
        <w:spacing w:line="276" w:lineRule="auto"/>
        <w:rPr>
          <w:rFonts w:ascii="Arial" w:hAnsi="Arial" w:cs="Arial"/>
        </w:rPr>
      </w:pPr>
      <w:r w:rsidRPr="008C05C2">
        <w:rPr>
          <w:rFonts w:ascii="Arial" w:hAnsi="Arial" w:cs="Arial"/>
        </w:rPr>
        <w:t>TRR</w:t>
      </w:r>
      <w:r w:rsidRPr="006D2ED8">
        <w:rPr>
          <w:rFonts w:ascii="Arial" w:hAnsi="Arial" w:cs="Arial"/>
        </w:rPr>
        <w:t xml:space="preserve">: </w:t>
      </w:r>
      <w:r w:rsidR="00B93300" w:rsidRPr="006D2ED8">
        <w:rPr>
          <w:rFonts w:ascii="Arial" w:hAnsi="Arial" w:cs="Arial"/>
        </w:rPr>
        <w:t xml:space="preserve">                        </w:t>
      </w:r>
      <w:r w:rsidRPr="006D2ED8">
        <w:rPr>
          <w:rFonts w:ascii="Arial" w:hAnsi="Arial" w:cs="Arial"/>
          <w:color w:val="242833"/>
          <w:shd w:val="clear" w:color="auto" w:fill="F2F2F2"/>
        </w:rPr>
        <w:t>SI56 0700 0000 106014, (odprt pri GB d.d., Kranj)</w:t>
      </w:r>
    </w:p>
    <w:p w14:paraId="489E8777" w14:textId="77777777" w:rsidR="005C22FC" w:rsidRPr="008C05C2" w:rsidRDefault="005C22FC" w:rsidP="008C05C2">
      <w:pPr>
        <w:pStyle w:val="Brezrazmikov"/>
        <w:spacing w:line="276" w:lineRule="auto"/>
        <w:rPr>
          <w:rFonts w:ascii="Arial" w:hAnsi="Arial" w:cs="Arial"/>
        </w:rPr>
      </w:pPr>
    </w:p>
    <w:p w14:paraId="04BFC2C4"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Osnovni podatki:</w:t>
      </w:r>
    </w:p>
    <w:p w14:paraId="4B9F8735" w14:textId="77777777" w:rsidR="005C22FC" w:rsidRPr="008C05C2" w:rsidRDefault="005C22FC" w:rsidP="008C05C2">
      <w:pPr>
        <w:pStyle w:val="Brezrazmikov"/>
        <w:spacing w:line="276" w:lineRule="auto"/>
        <w:jc w:val="both"/>
        <w:rPr>
          <w:rFonts w:ascii="Arial" w:hAnsi="Arial" w:cs="Arial"/>
          <w:lang w:eastAsia="sl-SI"/>
        </w:rPr>
      </w:pPr>
      <w:r w:rsidRPr="008C05C2">
        <w:rPr>
          <w:rFonts w:ascii="Arial" w:hAnsi="Arial" w:cs="Arial"/>
        </w:rPr>
        <w:t>V skladu z Zakonom o javnem naročanju (Uradni list RS, št. 91/2015 in 14/18, v nadaljevanju ZJN-3) je naročnik objavil obvestilo o javnem naročilu</w:t>
      </w:r>
      <w:r w:rsidRPr="008C05C2">
        <w:rPr>
          <w:rFonts w:ascii="Arial" w:hAnsi="Arial" w:cs="Arial"/>
          <w:lang w:eastAsia="sl-SI"/>
        </w:rPr>
        <w:t xml:space="preserve"> male vrednosti za oddajo javnega naročila: </w:t>
      </w:r>
    </w:p>
    <w:p w14:paraId="4212EA53" w14:textId="77777777" w:rsidR="005C22FC" w:rsidRPr="008C05C2" w:rsidRDefault="005C22FC" w:rsidP="008C05C2">
      <w:pPr>
        <w:pStyle w:val="Brezrazmikov"/>
        <w:spacing w:line="276" w:lineRule="auto"/>
        <w:jc w:val="both"/>
        <w:rPr>
          <w:rFonts w:ascii="Arial" w:hAnsi="Arial" w:cs="Arial"/>
        </w:rPr>
      </w:pPr>
    </w:p>
    <w:p w14:paraId="6AB44578" w14:textId="40382643" w:rsidR="005C22FC" w:rsidRPr="008C05C2" w:rsidRDefault="005C22FC" w:rsidP="008C05C2">
      <w:pPr>
        <w:pStyle w:val="Brezrazmikov"/>
        <w:spacing w:line="276" w:lineRule="auto"/>
        <w:jc w:val="both"/>
        <w:rPr>
          <w:rFonts w:ascii="Arial" w:hAnsi="Arial" w:cs="Arial"/>
        </w:rPr>
      </w:pPr>
      <w:r w:rsidRPr="006D2ED8">
        <w:rPr>
          <w:rFonts w:ascii="Arial" w:hAnsi="Arial" w:cs="Arial"/>
          <w:b/>
          <w:bCs/>
        </w:rPr>
        <w:t>NAKUP NOVEGA GASILSKEGA VOZILA GVC-16/25</w:t>
      </w:r>
      <w:r w:rsidR="00623DB4" w:rsidRPr="006D2ED8">
        <w:rPr>
          <w:rFonts w:ascii="Arial" w:hAnsi="Arial" w:cs="Arial"/>
          <w:b/>
          <w:bCs/>
        </w:rPr>
        <w:t xml:space="preserve"> ZA PGD HLEBCE</w:t>
      </w:r>
    </w:p>
    <w:p w14:paraId="20DA0C33" w14:textId="77777777" w:rsidR="005C22FC" w:rsidRPr="008C05C2" w:rsidRDefault="005C22FC" w:rsidP="008C05C2">
      <w:pPr>
        <w:spacing w:line="276" w:lineRule="auto"/>
        <w:jc w:val="both"/>
        <w:rPr>
          <w:rFonts w:ascii="Arial" w:hAnsi="Arial" w:cs="Arial"/>
        </w:rPr>
      </w:pPr>
    </w:p>
    <w:p w14:paraId="6812C0D0" w14:textId="77777777" w:rsidR="005C22FC" w:rsidRPr="008C05C2" w:rsidRDefault="005C22FC" w:rsidP="008C05C2">
      <w:pPr>
        <w:spacing w:line="276" w:lineRule="auto"/>
        <w:jc w:val="both"/>
        <w:rPr>
          <w:rFonts w:ascii="Arial" w:hAnsi="Arial" w:cs="Arial"/>
        </w:rPr>
      </w:pPr>
      <w:r w:rsidRPr="008C05C2">
        <w:rPr>
          <w:rFonts w:ascii="Arial" w:hAnsi="Arial" w:cs="Arial"/>
        </w:rPr>
        <w:t>Opis novega gasilskega vozila GVC-16/25, ki je predmet javnega naročila in tehnične zahteve so navedene v nadaljevanju te razpisne dokumentacije.</w:t>
      </w:r>
    </w:p>
    <w:p w14:paraId="327BE5EC" w14:textId="77777777" w:rsidR="005C22FC" w:rsidRPr="008C05C2" w:rsidRDefault="005C22FC" w:rsidP="008C05C2">
      <w:pPr>
        <w:spacing w:line="276" w:lineRule="auto"/>
        <w:jc w:val="both"/>
        <w:rPr>
          <w:rFonts w:ascii="Arial" w:hAnsi="Arial" w:cs="Arial"/>
        </w:rPr>
      </w:pPr>
    </w:p>
    <w:p w14:paraId="563059F6" w14:textId="77777777" w:rsidR="005C22FC" w:rsidRPr="008C05C2" w:rsidRDefault="005C22FC" w:rsidP="008C05C2">
      <w:pPr>
        <w:spacing w:line="276" w:lineRule="auto"/>
        <w:jc w:val="both"/>
        <w:rPr>
          <w:rFonts w:ascii="Arial" w:hAnsi="Arial" w:cs="Arial"/>
        </w:rPr>
      </w:pPr>
      <w:r w:rsidRPr="008C05C2">
        <w:rPr>
          <w:rFonts w:ascii="Arial" w:hAnsi="Arial" w:cs="Arial"/>
        </w:rPr>
        <w:t>Javno naročilo ni razdeljeno v sklope. Ponudniki lahko oddajo ponudbo samo za celotno javno naročilo.</w:t>
      </w:r>
    </w:p>
    <w:p w14:paraId="17F81A4C" w14:textId="77777777" w:rsidR="005C22FC" w:rsidRPr="008C05C2" w:rsidRDefault="005C22FC" w:rsidP="008C05C2">
      <w:pPr>
        <w:spacing w:line="276" w:lineRule="auto"/>
        <w:jc w:val="both"/>
        <w:rPr>
          <w:rFonts w:ascii="Arial" w:hAnsi="Arial" w:cs="Arial"/>
        </w:rPr>
      </w:pPr>
    </w:p>
    <w:p w14:paraId="2415869D" w14:textId="77777777" w:rsidR="005C22FC" w:rsidRPr="008C05C2" w:rsidRDefault="005C22FC" w:rsidP="008C05C2">
      <w:pPr>
        <w:spacing w:line="276" w:lineRule="auto"/>
        <w:jc w:val="both"/>
        <w:rPr>
          <w:rFonts w:ascii="Arial" w:hAnsi="Arial" w:cs="Arial"/>
        </w:rPr>
      </w:pPr>
      <w:r w:rsidRPr="008C05C2">
        <w:rPr>
          <w:rFonts w:ascii="Arial" w:hAnsi="Arial" w:cs="Arial"/>
        </w:rPr>
        <w:t>Variantne ponudbe niso sprejemljive in jih naročnik v primeru prejema ne bo upošteval.</w:t>
      </w:r>
    </w:p>
    <w:p w14:paraId="68DA06EE" w14:textId="489C5BAA" w:rsidR="005C22FC" w:rsidRPr="008C05C2" w:rsidRDefault="005C22FC" w:rsidP="008C05C2">
      <w:pPr>
        <w:spacing w:line="276" w:lineRule="auto"/>
        <w:jc w:val="both"/>
        <w:rPr>
          <w:rFonts w:ascii="Arial" w:hAnsi="Arial" w:cs="Arial"/>
        </w:rPr>
      </w:pPr>
      <w:r w:rsidRPr="008C05C2">
        <w:rPr>
          <w:rFonts w:ascii="Arial" w:hAnsi="Arial" w:cs="Arial"/>
        </w:rPr>
        <w:t>Naročnik bo ob izpolnjevanju vseh pogojev in zahtev iz te razpisne dokumentacije izbral ponudbo enega ponudnika na podlagi merila, ki je določeno v razpisni dokumentaciji.</w:t>
      </w:r>
    </w:p>
    <w:p w14:paraId="0F48C6C2" w14:textId="77777777" w:rsidR="005C22FC" w:rsidRPr="008C05C2" w:rsidRDefault="005C22FC" w:rsidP="008C05C2">
      <w:pPr>
        <w:spacing w:line="276" w:lineRule="auto"/>
        <w:jc w:val="both"/>
        <w:rPr>
          <w:rFonts w:ascii="Arial" w:hAnsi="Arial" w:cs="Arial"/>
        </w:rPr>
      </w:pPr>
      <w:r w:rsidRPr="008C05C2">
        <w:rPr>
          <w:rFonts w:ascii="Arial" w:hAnsi="Arial" w:cs="Arial"/>
        </w:rPr>
        <w:t>Skrajni rok dobave novega gasilskega vozila GVC-16/25 je razdeljen na dva termina in sicer;</w:t>
      </w:r>
    </w:p>
    <w:p w14:paraId="75FDC256" w14:textId="313A016E" w:rsidR="005C22FC" w:rsidRPr="006D2ED8" w:rsidRDefault="005C22FC" w:rsidP="008C05C2">
      <w:pPr>
        <w:pStyle w:val="Odstavekseznama"/>
        <w:numPr>
          <w:ilvl w:val="0"/>
          <w:numId w:val="35"/>
        </w:numPr>
        <w:spacing w:line="276" w:lineRule="auto"/>
        <w:jc w:val="both"/>
        <w:rPr>
          <w:rFonts w:ascii="Arial" w:hAnsi="Arial" w:cs="Arial"/>
          <w:sz w:val="22"/>
          <w:szCs w:val="22"/>
        </w:rPr>
      </w:pPr>
      <w:r w:rsidRPr="006D2ED8">
        <w:rPr>
          <w:rFonts w:ascii="Arial" w:hAnsi="Arial" w:cs="Arial"/>
          <w:sz w:val="22"/>
          <w:szCs w:val="22"/>
        </w:rPr>
        <w:t xml:space="preserve">Podvozje / šasija s kabino: najkasneje </w:t>
      </w:r>
      <w:r w:rsidR="006A2614" w:rsidRPr="006D2ED8">
        <w:rPr>
          <w:rFonts w:ascii="Arial" w:hAnsi="Arial" w:cs="Arial"/>
          <w:sz w:val="22"/>
          <w:szCs w:val="22"/>
        </w:rPr>
        <w:t>do</w:t>
      </w:r>
      <w:r w:rsidRPr="006D2ED8">
        <w:rPr>
          <w:rFonts w:ascii="Arial" w:hAnsi="Arial" w:cs="Arial"/>
          <w:sz w:val="22"/>
          <w:szCs w:val="22"/>
        </w:rPr>
        <w:t xml:space="preserve"> </w:t>
      </w:r>
      <w:r w:rsidR="006A2614" w:rsidRPr="006D2ED8">
        <w:rPr>
          <w:rFonts w:ascii="Arial" w:hAnsi="Arial" w:cs="Arial"/>
          <w:sz w:val="22"/>
          <w:szCs w:val="22"/>
        </w:rPr>
        <w:t>15.11.2021</w:t>
      </w:r>
    </w:p>
    <w:p w14:paraId="2315507C" w14:textId="6FA4A5F7" w:rsidR="005C22FC" w:rsidRPr="006D2ED8" w:rsidRDefault="005C22FC" w:rsidP="008C05C2">
      <w:pPr>
        <w:pStyle w:val="Odstavekseznama"/>
        <w:numPr>
          <w:ilvl w:val="0"/>
          <w:numId w:val="35"/>
        </w:numPr>
        <w:spacing w:line="276" w:lineRule="auto"/>
        <w:jc w:val="both"/>
        <w:rPr>
          <w:rFonts w:ascii="Arial" w:hAnsi="Arial" w:cs="Arial"/>
          <w:sz w:val="22"/>
          <w:szCs w:val="22"/>
        </w:rPr>
      </w:pPr>
      <w:r w:rsidRPr="006D2ED8">
        <w:rPr>
          <w:rFonts w:ascii="Arial" w:hAnsi="Arial" w:cs="Arial"/>
          <w:sz w:val="22"/>
          <w:szCs w:val="22"/>
        </w:rPr>
        <w:t>Nadgradnja: najkasneje 1</w:t>
      </w:r>
      <w:r w:rsidR="00A123B8" w:rsidRPr="006D2ED8">
        <w:rPr>
          <w:rFonts w:ascii="Arial" w:hAnsi="Arial" w:cs="Arial"/>
          <w:sz w:val="22"/>
          <w:szCs w:val="22"/>
        </w:rPr>
        <w:t>.6.202</w:t>
      </w:r>
      <w:r w:rsidR="00FD4D53" w:rsidRPr="006D2ED8">
        <w:rPr>
          <w:rFonts w:ascii="Arial" w:hAnsi="Arial" w:cs="Arial"/>
          <w:sz w:val="22"/>
          <w:szCs w:val="22"/>
        </w:rPr>
        <w:t>2</w:t>
      </w:r>
    </w:p>
    <w:p w14:paraId="03BD669D" w14:textId="77777777" w:rsidR="005C22FC" w:rsidRPr="008C05C2" w:rsidRDefault="005C22FC" w:rsidP="008C05C2">
      <w:pPr>
        <w:spacing w:line="276" w:lineRule="auto"/>
        <w:jc w:val="both"/>
        <w:rPr>
          <w:rFonts w:ascii="Arial" w:hAnsi="Arial" w:cs="Arial"/>
        </w:rPr>
      </w:pPr>
    </w:p>
    <w:p w14:paraId="1416460B" w14:textId="7616D07D" w:rsidR="005C22FC" w:rsidRPr="008C05C2" w:rsidRDefault="006C0C4F" w:rsidP="008C05C2">
      <w:pPr>
        <w:spacing w:line="276" w:lineRule="auto"/>
        <w:jc w:val="both"/>
        <w:rPr>
          <w:rFonts w:ascii="Arial" w:hAnsi="Arial" w:cs="Arial"/>
        </w:rPr>
      </w:pPr>
      <w:r w:rsidRPr="008C05C2">
        <w:rPr>
          <w:rFonts w:ascii="Arial" w:hAnsi="Arial" w:cs="Arial"/>
        </w:rPr>
        <w:lastRenderedPageBreak/>
        <w:t xml:space="preserve"> </w:t>
      </w:r>
      <w:r w:rsidR="005C22FC" w:rsidRPr="008C05C2">
        <w:rPr>
          <w:rFonts w:ascii="Arial" w:hAnsi="Arial" w:cs="Arial"/>
        </w:rPr>
        <w:t>Pri pripravi ponudbe morajo ponudniki upoštevati skrajni rok dobave za gasilsko vozilo in tehnične zahteve za gasilsko vozilo, ki so navedene v nadaljevanju, ter tipizacijo gasilskih vozil GZS. Za stroške nastale z izdelavo projektne dokumentacije, v primeru razveljavitve javnega naročila, naročnik ne odgovarja. Ponudbena dokumentacija mora biti pripravljena v skladu z navodili za pripravo ponudbe v dokumentaciji.</w:t>
      </w:r>
    </w:p>
    <w:p w14:paraId="3589BF88" w14:textId="77777777" w:rsidR="005C22FC" w:rsidRPr="008C05C2" w:rsidRDefault="005C22FC" w:rsidP="008C05C2">
      <w:pPr>
        <w:pStyle w:val="Brezrazmikov"/>
        <w:spacing w:line="276" w:lineRule="auto"/>
        <w:jc w:val="both"/>
        <w:rPr>
          <w:rFonts w:ascii="Arial" w:hAnsi="Arial" w:cs="Arial"/>
          <w:b/>
          <w:bCs/>
        </w:rPr>
      </w:pPr>
    </w:p>
    <w:p w14:paraId="00858C5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Naročnik je predvidel za izvedbo sledeči terminski plan: </w:t>
      </w:r>
    </w:p>
    <w:p w14:paraId="1E65A778" w14:textId="5C7AB184" w:rsidR="005C22FC" w:rsidRPr="00D02528" w:rsidRDefault="005C22FC" w:rsidP="008C05C2">
      <w:pPr>
        <w:pStyle w:val="Brezrazmikov"/>
        <w:spacing w:line="276" w:lineRule="auto"/>
        <w:jc w:val="both"/>
        <w:rPr>
          <w:rFonts w:ascii="Arial" w:hAnsi="Arial" w:cs="Arial"/>
        </w:rPr>
      </w:pPr>
      <w:r w:rsidRPr="00D02528">
        <w:rPr>
          <w:rFonts w:ascii="Arial" w:hAnsi="Arial" w:cs="Arial"/>
        </w:rPr>
        <w:t>Rok za vprašanja ponudnikov:</w:t>
      </w:r>
      <w:r w:rsidRPr="00D02528">
        <w:rPr>
          <w:rFonts w:ascii="Arial" w:hAnsi="Arial" w:cs="Arial"/>
        </w:rPr>
        <w:tab/>
      </w:r>
      <w:r w:rsidRPr="00D02528">
        <w:rPr>
          <w:rFonts w:ascii="Arial" w:hAnsi="Arial" w:cs="Arial"/>
        </w:rPr>
        <w:tab/>
      </w:r>
      <w:r w:rsidRPr="00D02528">
        <w:rPr>
          <w:rFonts w:ascii="Arial" w:hAnsi="Arial" w:cs="Arial"/>
        </w:rPr>
        <w:tab/>
      </w:r>
      <w:r w:rsidRPr="00D02528">
        <w:rPr>
          <w:rFonts w:ascii="Arial" w:hAnsi="Arial" w:cs="Arial"/>
        </w:rPr>
        <w:tab/>
      </w:r>
      <w:r w:rsidRPr="00D02528">
        <w:rPr>
          <w:rFonts w:ascii="Arial" w:hAnsi="Arial" w:cs="Arial"/>
        </w:rPr>
        <w:tab/>
        <w:t xml:space="preserve">do </w:t>
      </w:r>
      <w:r w:rsidR="006D2ED8" w:rsidRPr="00D02528">
        <w:rPr>
          <w:rFonts w:ascii="Arial" w:hAnsi="Arial" w:cs="Arial"/>
        </w:rPr>
        <w:t>25</w:t>
      </w:r>
      <w:r w:rsidRPr="00D02528">
        <w:rPr>
          <w:rFonts w:ascii="Arial" w:hAnsi="Arial" w:cs="Arial"/>
        </w:rPr>
        <w:t xml:space="preserve">.05.2021 do 9:00 ure </w:t>
      </w:r>
    </w:p>
    <w:p w14:paraId="3CD67379" w14:textId="1AB88739" w:rsidR="005C22FC" w:rsidRPr="00D02528" w:rsidRDefault="005C22FC" w:rsidP="008C05C2">
      <w:pPr>
        <w:pStyle w:val="Brezrazmikov"/>
        <w:spacing w:line="276" w:lineRule="auto"/>
        <w:jc w:val="both"/>
        <w:rPr>
          <w:rFonts w:ascii="Arial" w:hAnsi="Arial" w:cs="Arial"/>
        </w:rPr>
      </w:pPr>
      <w:r w:rsidRPr="00D02528">
        <w:rPr>
          <w:rFonts w:ascii="Arial" w:hAnsi="Arial" w:cs="Arial"/>
        </w:rPr>
        <w:t>Rok za predložitev ponudb:</w:t>
      </w:r>
      <w:r w:rsidRPr="00D02528">
        <w:rPr>
          <w:rFonts w:ascii="Arial" w:hAnsi="Arial" w:cs="Arial"/>
        </w:rPr>
        <w:tab/>
      </w:r>
      <w:r w:rsidRPr="00D02528">
        <w:rPr>
          <w:rFonts w:ascii="Arial" w:hAnsi="Arial" w:cs="Arial"/>
        </w:rPr>
        <w:tab/>
      </w:r>
      <w:r w:rsidRPr="00D02528">
        <w:rPr>
          <w:rFonts w:ascii="Arial" w:hAnsi="Arial" w:cs="Arial"/>
        </w:rPr>
        <w:tab/>
      </w:r>
      <w:r w:rsidRPr="00D02528">
        <w:rPr>
          <w:rFonts w:ascii="Arial" w:hAnsi="Arial" w:cs="Arial"/>
        </w:rPr>
        <w:tab/>
      </w:r>
      <w:r w:rsidRPr="00D02528">
        <w:rPr>
          <w:rFonts w:ascii="Arial" w:hAnsi="Arial" w:cs="Arial"/>
        </w:rPr>
        <w:tab/>
      </w:r>
      <w:r w:rsidRPr="00D02528">
        <w:rPr>
          <w:rFonts w:ascii="Arial" w:hAnsi="Arial" w:cs="Arial"/>
        </w:rPr>
        <w:tab/>
        <w:t xml:space="preserve">do </w:t>
      </w:r>
      <w:r w:rsidR="006D2ED8" w:rsidRPr="00D02528">
        <w:rPr>
          <w:rFonts w:ascii="Arial" w:hAnsi="Arial" w:cs="Arial"/>
        </w:rPr>
        <w:t>31</w:t>
      </w:r>
      <w:r w:rsidRPr="00D02528">
        <w:rPr>
          <w:rFonts w:ascii="Arial" w:hAnsi="Arial" w:cs="Arial"/>
        </w:rPr>
        <w:t>.</w:t>
      </w:r>
      <w:r w:rsidR="00A123B8" w:rsidRPr="00D02528">
        <w:rPr>
          <w:rFonts w:ascii="Arial" w:hAnsi="Arial" w:cs="Arial"/>
        </w:rPr>
        <w:t>0</w:t>
      </w:r>
      <w:r w:rsidR="006D2ED8" w:rsidRPr="00D02528">
        <w:rPr>
          <w:rFonts w:ascii="Arial" w:hAnsi="Arial" w:cs="Arial"/>
        </w:rPr>
        <w:t>5</w:t>
      </w:r>
      <w:r w:rsidRPr="00D02528">
        <w:rPr>
          <w:rFonts w:ascii="Arial" w:hAnsi="Arial" w:cs="Arial"/>
        </w:rPr>
        <w:t xml:space="preserve">.2021 do 9:00 ure  </w:t>
      </w:r>
    </w:p>
    <w:p w14:paraId="0A18B5E0" w14:textId="71A494D2" w:rsidR="005C22FC" w:rsidRPr="00D02528" w:rsidRDefault="005C22FC" w:rsidP="008C05C2">
      <w:pPr>
        <w:pStyle w:val="Brezrazmikov"/>
        <w:tabs>
          <w:tab w:val="left" w:pos="8080"/>
        </w:tabs>
        <w:spacing w:line="276" w:lineRule="auto"/>
        <w:jc w:val="both"/>
        <w:rPr>
          <w:rFonts w:ascii="Arial" w:hAnsi="Arial" w:cs="Arial"/>
        </w:rPr>
      </w:pPr>
      <w:r w:rsidRPr="00D02528">
        <w:rPr>
          <w:rFonts w:ascii="Arial" w:hAnsi="Arial" w:cs="Arial"/>
        </w:rPr>
        <w:t xml:space="preserve">Rok za odpiranje ponudb:                                                                 </w:t>
      </w:r>
      <w:r w:rsidR="006D2ED8" w:rsidRPr="00D02528">
        <w:rPr>
          <w:rFonts w:ascii="Arial" w:hAnsi="Arial" w:cs="Arial"/>
        </w:rPr>
        <w:t xml:space="preserve">   31</w:t>
      </w:r>
      <w:r w:rsidRPr="00D02528">
        <w:rPr>
          <w:rFonts w:ascii="Arial" w:hAnsi="Arial" w:cs="Arial"/>
        </w:rPr>
        <w:t>.0</w:t>
      </w:r>
      <w:r w:rsidR="006D2ED8" w:rsidRPr="00D02528">
        <w:rPr>
          <w:rFonts w:ascii="Arial" w:hAnsi="Arial" w:cs="Arial"/>
        </w:rPr>
        <w:t>5</w:t>
      </w:r>
      <w:r w:rsidRPr="00D02528">
        <w:rPr>
          <w:rFonts w:ascii="Arial" w:hAnsi="Arial" w:cs="Arial"/>
        </w:rPr>
        <w:t>.2021 ob 9:01 ure</w:t>
      </w:r>
    </w:p>
    <w:p w14:paraId="71060420" w14:textId="77777777" w:rsidR="005C22FC" w:rsidRPr="008C05C2" w:rsidRDefault="005C22FC" w:rsidP="008C05C2">
      <w:pPr>
        <w:pStyle w:val="Brezrazmikov"/>
        <w:spacing w:line="276" w:lineRule="auto"/>
        <w:jc w:val="both"/>
        <w:rPr>
          <w:rFonts w:ascii="Arial" w:hAnsi="Arial" w:cs="Arial"/>
        </w:rPr>
      </w:pPr>
    </w:p>
    <w:p w14:paraId="0ED930D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Morebitne spremembe navedenih rokov bodo objavljene na Portalu javnih naročil.</w:t>
      </w:r>
    </w:p>
    <w:p w14:paraId="3D3393A1" w14:textId="77777777" w:rsidR="005C22FC" w:rsidRPr="008C05C2" w:rsidRDefault="005C22FC" w:rsidP="008C05C2">
      <w:pPr>
        <w:pStyle w:val="Brezrazmikov"/>
        <w:spacing w:line="276" w:lineRule="auto"/>
        <w:jc w:val="both"/>
        <w:rPr>
          <w:rFonts w:ascii="Arial" w:hAnsi="Arial" w:cs="Arial"/>
        </w:rPr>
      </w:pPr>
    </w:p>
    <w:p w14:paraId="7EB35410" w14:textId="77777777" w:rsidR="005C22FC" w:rsidRPr="008C05C2" w:rsidRDefault="005C22FC" w:rsidP="008C05C2">
      <w:pPr>
        <w:pStyle w:val="Brezrazmikov"/>
        <w:spacing w:line="276" w:lineRule="auto"/>
        <w:jc w:val="both"/>
        <w:rPr>
          <w:rFonts w:ascii="Arial" w:hAnsi="Arial" w:cs="Arial"/>
        </w:rPr>
      </w:pPr>
    </w:p>
    <w:p w14:paraId="40ACDC14"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Predložitev ponudbe:</w:t>
      </w:r>
    </w:p>
    <w:p w14:paraId="4283C54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lang w:eastAsia="sl-SI"/>
        </w:rPr>
        <w:t xml:space="preserve">Ponudniki morajo ponudbe predložiti v informacijski sistem e-JN na spletnem naslovu </w:t>
      </w:r>
      <w:hyperlink r:id="rId9" w:history="1">
        <w:r w:rsidRPr="008C05C2">
          <w:rPr>
            <w:rStyle w:val="Sprotnaopomba-besediloZnak"/>
            <w:rFonts w:ascii="Arial" w:eastAsia="Calibri" w:hAnsi="Arial" w:cs="Arial"/>
            <w:lang w:eastAsia="sl-SI"/>
          </w:rPr>
          <w:t>https://ejn.gov.si/eJN2</w:t>
        </w:r>
      </w:hyperlink>
      <w:r w:rsidRPr="008C05C2">
        <w:rPr>
          <w:rFonts w:ascii="Arial" w:hAnsi="Arial" w:cs="Arial"/>
          <w:lang w:eastAsia="sl-SI"/>
        </w:rPr>
        <w:t xml:space="preserve">, </w:t>
      </w:r>
      <w:r w:rsidRPr="008C05C2">
        <w:rPr>
          <w:rFonts w:ascii="Arial" w:hAnsi="Arial" w:cs="Arial"/>
        </w:rPr>
        <w:t xml:space="preserve">v skladu s točko 3 dokumenta Navodila za uporabo informacijskega sistema za uporabo funkcionalnosti elektronske oddaje ponudb e-JN: PONUDNIKI (v nadaljevanju: Navodila za uporabo e-JN), ki je del te razpisne dokumentacije in objavljen na spletnem naslovu </w:t>
      </w:r>
      <w:hyperlink r:id="rId10" w:history="1">
        <w:r w:rsidRPr="008C05C2">
          <w:rPr>
            <w:rStyle w:val="Sprotnaopomba-besediloZnak"/>
            <w:rFonts w:ascii="Arial" w:eastAsia="Calibri" w:hAnsi="Arial" w:cs="Arial"/>
          </w:rPr>
          <w:t>https://ejn.gov.si/eJN2</w:t>
        </w:r>
      </w:hyperlink>
      <w:r w:rsidRPr="008C05C2">
        <w:rPr>
          <w:rFonts w:ascii="Arial" w:hAnsi="Arial" w:cs="Arial"/>
        </w:rPr>
        <w:t>.</w:t>
      </w:r>
    </w:p>
    <w:p w14:paraId="54332E39" w14:textId="77777777" w:rsidR="005C22FC" w:rsidRPr="008C05C2" w:rsidRDefault="005C22FC" w:rsidP="008C05C2">
      <w:pPr>
        <w:pStyle w:val="Brezrazmikov"/>
        <w:spacing w:line="276" w:lineRule="auto"/>
        <w:jc w:val="both"/>
        <w:rPr>
          <w:rFonts w:ascii="Arial" w:hAnsi="Arial" w:cs="Arial"/>
          <w:lang w:eastAsia="sl-SI"/>
        </w:rPr>
      </w:pPr>
    </w:p>
    <w:p w14:paraId="4A8111DB" w14:textId="77777777" w:rsidR="005C22FC" w:rsidRPr="008C05C2" w:rsidRDefault="005C22FC" w:rsidP="008C05C2">
      <w:pPr>
        <w:pStyle w:val="Brezrazmikov"/>
        <w:spacing w:line="276" w:lineRule="auto"/>
        <w:jc w:val="both"/>
        <w:rPr>
          <w:rFonts w:ascii="Arial" w:hAnsi="Arial" w:cs="Arial"/>
          <w:lang w:eastAsia="sl-SI"/>
        </w:rPr>
      </w:pPr>
      <w:r w:rsidRPr="008C05C2">
        <w:rPr>
          <w:rFonts w:ascii="Arial" w:hAnsi="Arial" w:cs="Arial"/>
          <w:lang w:eastAsia="sl-SI"/>
        </w:rPr>
        <w:t xml:space="preserve">Ponudnik se mora pred oddajo ponudbe registrirati na spletnem naslovu </w:t>
      </w:r>
      <w:hyperlink r:id="rId11" w:history="1">
        <w:r w:rsidRPr="008C05C2">
          <w:rPr>
            <w:rStyle w:val="Sprotnaopomba-besediloZnak"/>
            <w:rFonts w:ascii="Arial" w:eastAsia="Calibri" w:hAnsi="Arial" w:cs="Arial"/>
            <w:lang w:eastAsia="sl-SI"/>
          </w:rPr>
          <w:t>https://ejn.gov.si/eJN2</w:t>
        </w:r>
      </w:hyperlink>
      <w:r w:rsidRPr="008C05C2">
        <w:rPr>
          <w:rFonts w:ascii="Arial" w:hAnsi="Arial" w:cs="Arial"/>
          <w:lang w:eastAsia="sl-SI"/>
        </w:rPr>
        <w:t>, v skladu z Navodili za uporabo e-JN. Če je ponudnik že registriran v informacijski sistem e-JN, se v aplikacijo prijavi na istem naslovu.</w:t>
      </w:r>
    </w:p>
    <w:p w14:paraId="5496CD88" w14:textId="77777777" w:rsidR="005C22FC" w:rsidRPr="008C05C2" w:rsidRDefault="005C22FC" w:rsidP="008C05C2">
      <w:pPr>
        <w:pStyle w:val="Brezrazmikov"/>
        <w:spacing w:line="276" w:lineRule="auto"/>
        <w:jc w:val="both"/>
        <w:rPr>
          <w:rFonts w:ascii="Arial" w:hAnsi="Arial" w:cs="Arial"/>
          <w:lang w:eastAsia="sl-SI"/>
        </w:rPr>
      </w:pPr>
    </w:p>
    <w:p w14:paraId="3857C57B" w14:textId="77777777" w:rsidR="005C22FC" w:rsidRPr="008C05C2" w:rsidRDefault="005C22FC" w:rsidP="008C05C2">
      <w:pPr>
        <w:spacing w:line="276" w:lineRule="auto"/>
        <w:jc w:val="both"/>
        <w:rPr>
          <w:rFonts w:ascii="Arial" w:hAnsi="Arial" w:cs="Arial"/>
        </w:rPr>
      </w:pPr>
      <w:r w:rsidRPr="008C05C2">
        <w:rPr>
          <w:rFonts w:ascii="Arial" w:hAnsi="Arial"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(veljavni 18. člen Obligacijskega zakonika). Z oddajo ponudbe je le-ta zavezujoča za čas, naveden v ponudbi, razen če jo uporabnik ponudnika umakne ali spremeni pred potekom roka za oddajo ponudb.</w:t>
      </w:r>
    </w:p>
    <w:p w14:paraId="1A3FC8D1" w14:textId="77777777" w:rsidR="005C22FC" w:rsidRPr="008C05C2" w:rsidRDefault="005C22FC" w:rsidP="008C05C2">
      <w:pPr>
        <w:pStyle w:val="Brezrazmikov"/>
        <w:spacing w:line="276" w:lineRule="auto"/>
        <w:jc w:val="both"/>
        <w:rPr>
          <w:rFonts w:ascii="Arial" w:hAnsi="Arial" w:cs="Arial"/>
          <w:lang w:eastAsia="sl-SI"/>
        </w:rPr>
      </w:pPr>
    </w:p>
    <w:p w14:paraId="1C07B832" w14:textId="77777777" w:rsidR="005C22FC" w:rsidRPr="008C05C2" w:rsidRDefault="005C22FC" w:rsidP="008C05C2">
      <w:pPr>
        <w:pStyle w:val="Brezrazmikov"/>
        <w:spacing w:line="276" w:lineRule="auto"/>
        <w:jc w:val="both"/>
        <w:rPr>
          <w:rFonts w:ascii="Arial" w:hAnsi="Arial" w:cs="Arial"/>
          <w:lang w:eastAsia="sl-SI"/>
        </w:rPr>
      </w:pPr>
      <w:r w:rsidRPr="008C05C2">
        <w:rPr>
          <w:rFonts w:ascii="Arial" w:hAnsi="Arial" w:cs="Arial"/>
          <w:lang w:eastAsia="sl-SI"/>
        </w:rPr>
        <w:t>Ponudba se šteje za pravočasno oddano, če jo naročnik prejme preko sistema e-JN https://ejn.gov.si/eJN2 najkasneje do datuma za prejem ponudb. Za oddano ponudbo se šteje ponudba, ki je v informacijskem sistemu e-JN označena s statusom »ODDANO«.</w:t>
      </w:r>
    </w:p>
    <w:p w14:paraId="6F320777" w14:textId="77777777" w:rsidR="005C22FC" w:rsidRPr="008C05C2" w:rsidRDefault="005C22FC" w:rsidP="008C05C2">
      <w:pPr>
        <w:pStyle w:val="Brezrazmikov"/>
        <w:spacing w:line="276" w:lineRule="auto"/>
        <w:jc w:val="both"/>
        <w:rPr>
          <w:rFonts w:ascii="Arial" w:hAnsi="Arial" w:cs="Arial"/>
          <w:lang w:eastAsia="sl-SI"/>
        </w:rPr>
      </w:pPr>
    </w:p>
    <w:p w14:paraId="6D554DFF" w14:textId="77777777" w:rsidR="005C22FC" w:rsidRPr="008C05C2" w:rsidRDefault="005C22FC" w:rsidP="008C05C2">
      <w:pPr>
        <w:pStyle w:val="Brezrazmikov"/>
        <w:spacing w:line="276" w:lineRule="auto"/>
        <w:jc w:val="both"/>
        <w:rPr>
          <w:rFonts w:ascii="Arial" w:hAnsi="Arial" w:cs="Arial"/>
          <w:lang w:eastAsia="sl-SI"/>
        </w:rPr>
      </w:pPr>
      <w:r w:rsidRPr="008C05C2">
        <w:rPr>
          <w:rFonts w:ascii="Arial" w:hAnsi="Arial" w:cs="Arial"/>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C9E33E2" w14:textId="77777777" w:rsidR="005C22FC" w:rsidRPr="008C05C2" w:rsidRDefault="005C22FC" w:rsidP="008C05C2">
      <w:pPr>
        <w:pStyle w:val="Brezrazmikov"/>
        <w:spacing w:line="276" w:lineRule="auto"/>
        <w:jc w:val="both"/>
        <w:rPr>
          <w:rFonts w:ascii="Arial" w:hAnsi="Arial" w:cs="Arial"/>
          <w:lang w:eastAsia="sl-SI"/>
        </w:rPr>
      </w:pPr>
    </w:p>
    <w:p w14:paraId="5C3955DE"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Dostop do povezave za oddajo elektronske ponudbe v tem postopku javnega naročila je objavljen na Portalu javnih naročil.</w:t>
      </w:r>
    </w:p>
    <w:p w14:paraId="1EA00DBA" w14:textId="77777777" w:rsidR="005C22FC" w:rsidRPr="008C05C2" w:rsidRDefault="005C22FC" w:rsidP="008C05C2">
      <w:pPr>
        <w:pStyle w:val="Brezrazmikov"/>
        <w:spacing w:line="276" w:lineRule="auto"/>
        <w:jc w:val="both"/>
        <w:rPr>
          <w:rFonts w:ascii="Arial" w:hAnsi="Arial" w:cs="Arial"/>
          <w:lang w:eastAsia="sl-SI"/>
        </w:rPr>
      </w:pPr>
      <w:r w:rsidRPr="008C05C2">
        <w:rPr>
          <w:rFonts w:ascii="Arial" w:hAnsi="Arial" w:cs="Arial"/>
          <w:lang w:eastAsia="sl-SI"/>
        </w:rPr>
        <w:t xml:space="preserve"> </w:t>
      </w:r>
    </w:p>
    <w:p w14:paraId="7D3B578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lang w:eastAsia="sl-SI"/>
        </w:rPr>
        <w:t>Po preteku roka za predložitev ponudb ponudbe ne bo več mogoče oddati.</w:t>
      </w:r>
    </w:p>
    <w:p w14:paraId="53C96CAB" w14:textId="77777777" w:rsidR="00722753" w:rsidRDefault="00722753" w:rsidP="008C05C2">
      <w:pPr>
        <w:pStyle w:val="Brezrazmikov"/>
        <w:spacing w:line="276" w:lineRule="auto"/>
        <w:jc w:val="both"/>
        <w:rPr>
          <w:rFonts w:ascii="Arial" w:hAnsi="Arial" w:cs="Arial"/>
          <w:b/>
          <w:bCs/>
        </w:rPr>
      </w:pPr>
    </w:p>
    <w:p w14:paraId="6B47DFDE" w14:textId="77777777" w:rsidR="00E862ED" w:rsidRDefault="00E862ED" w:rsidP="008C05C2">
      <w:pPr>
        <w:pStyle w:val="Brezrazmikov"/>
        <w:spacing w:line="276" w:lineRule="auto"/>
        <w:jc w:val="both"/>
        <w:rPr>
          <w:rFonts w:ascii="Arial" w:hAnsi="Arial" w:cs="Arial"/>
          <w:b/>
          <w:bCs/>
        </w:rPr>
      </w:pPr>
    </w:p>
    <w:p w14:paraId="519167A4" w14:textId="7A9618F1"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lastRenderedPageBreak/>
        <w:t>Veljavnost ponudbe:</w:t>
      </w:r>
    </w:p>
    <w:p w14:paraId="5241E6BA"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Ponudba velja najmanj </w:t>
      </w:r>
      <w:r w:rsidRPr="008C05C2">
        <w:rPr>
          <w:rFonts w:ascii="Arial" w:hAnsi="Arial" w:cs="Arial"/>
          <w:b/>
        </w:rPr>
        <w:t>tri mesece</w:t>
      </w:r>
      <w:r w:rsidRPr="008C05C2">
        <w:rPr>
          <w:rFonts w:ascii="Arial" w:hAnsi="Arial" w:cs="Arial"/>
        </w:rPr>
        <w:t xml:space="preserve"> od roka za predložitev ponudb. V primeru krajšega roka veljavnosti ponudbe se ponudba zavrne. </w:t>
      </w:r>
    </w:p>
    <w:p w14:paraId="453D59D7" w14:textId="77777777" w:rsidR="005C22FC" w:rsidRPr="008C05C2" w:rsidRDefault="005C22FC" w:rsidP="008C05C2">
      <w:pPr>
        <w:pStyle w:val="Brezrazmikov"/>
        <w:spacing w:line="276" w:lineRule="auto"/>
        <w:jc w:val="both"/>
        <w:rPr>
          <w:rFonts w:ascii="Arial" w:hAnsi="Arial" w:cs="Arial"/>
        </w:rPr>
      </w:pPr>
    </w:p>
    <w:p w14:paraId="5DAC790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p w14:paraId="3CAAE46B" w14:textId="77777777" w:rsidR="005C22FC" w:rsidRPr="008C05C2" w:rsidRDefault="005C22FC" w:rsidP="008C05C2">
      <w:pPr>
        <w:pStyle w:val="Brezrazmikov"/>
        <w:spacing w:line="276" w:lineRule="auto"/>
        <w:jc w:val="both"/>
        <w:rPr>
          <w:rFonts w:ascii="Arial" w:hAnsi="Arial" w:cs="Arial"/>
          <w:b/>
          <w:bCs/>
        </w:rPr>
      </w:pPr>
    </w:p>
    <w:p w14:paraId="0309BA89"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Odpiranje ponudb:</w:t>
      </w:r>
    </w:p>
    <w:p w14:paraId="2745CF3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Odpiranje ponudb bo potekalo avtomatično v informacijskem sistemu e-JN na spletnem naslovu </w:t>
      </w:r>
      <w:hyperlink r:id="rId12" w:history="1">
        <w:r w:rsidRPr="008C05C2">
          <w:rPr>
            <w:rStyle w:val="Sprotnaopomba-besediloZnak"/>
            <w:rFonts w:ascii="Arial" w:eastAsia="Calibri" w:hAnsi="Arial" w:cs="Arial"/>
          </w:rPr>
          <w:t>https://ejn.gov.si/eJN2</w:t>
        </w:r>
      </w:hyperlink>
      <w:r w:rsidRPr="008C05C2">
        <w:rPr>
          <w:rFonts w:ascii="Arial" w:hAnsi="Arial" w:cs="Arial"/>
        </w:rPr>
        <w:t xml:space="preserve">. </w:t>
      </w:r>
    </w:p>
    <w:p w14:paraId="3C2A7833" w14:textId="77777777" w:rsidR="005C22FC" w:rsidRPr="008C05C2" w:rsidRDefault="005C22FC" w:rsidP="008C05C2">
      <w:pPr>
        <w:pStyle w:val="Brezrazmikov"/>
        <w:spacing w:line="276" w:lineRule="auto"/>
        <w:jc w:val="both"/>
        <w:rPr>
          <w:rFonts w:ascii="Arial" w:hAnsi="Arial" w:cs="Arial"/>
        </w:rPr>
      </w:pPr>
    </w:p>
    <w:p w14:paraId="44520E80" w14:textId="59B3D971"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w:t>
      </w:r>
    </w:p>
    <w:p w14:paraId="1B031367" w14:textId="77777777" w:rsidR="005C22FC" w:rsidRPr="008C05C2" w:rsidRDefault="005C22FC" w:rsidP="008C05C2">
      <w:pPr>
        <w:pStyle w:val="Brezrazmikov"/>
        <w:spacing w:line="276" w:lineRule="auto"/>
        <w:jc w:val="both"/>
        <w:rPr>
          <w:rFonts w:ascii="Arial" w:hAnsi="Arial" w:cs="Arial"/>
        </w:rPr>
      </w:pPr>
    </w:p>
    <w:p w14:paraId="600C142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Ponudniki, ki so oddali ponudbe, imajo te podatke v informacijskem sistemu e-JN na razpolago v razdelku »Zapisnik o odpiranju ponudb«. </w:t>
      </w:r>
    </w:p>
    <w:p w14:paraId="4A6E3625" w14:textId="77777777" w:rsidR="005C22FC" w:rsidRPr="008C05C2" w:rsidRDefault="005C22FC" w:rsidP="008C05C2">
      <w:pPr>
        <w:pStyle w:val="Brezrazmikov"/>
        <w:spacing w:line="276" w:lineRule="auto"/>
        <w:jc w:val="both"/>
        <w:rPr>
          <w:rFonts w:ascii="Arial" w:hAnsi="Arial" w:cs="Arial"/>
        </w:rPr>
      </w:pPr>
    </w:p>
    <w:p w14:paraId="01200DB3"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Ponudnik v informacijskem sistemu e-JN v razdelek »Predračun« naloži izpolnjen obrazec »Povzetek predračuna (rekapitulacija)« v .pdf datoteki, ki bo dostopen na javnem odpiranju ponudb, obrazec »Predračun« pa naloži v razdelek »Drugi dokumenti«. V primeru razhajanj med podatki v Povzetku predračuna (rekapitulaciji) - naloženim v razdelek »Predračun«, in celotnim Predračunom - naloženim v razdelek »Drugi dokumenti«, kot veljavni štejejo podatki v celotnem predračunu, naloženim v razdelku »Drugi dokumenti«.</w:t>
      </w:r>
    </w:p>
    <w:p w14:paraId="45BA40DA" w14:textId="77777777" w:rsidR="005C22FC" w:rsidRPr="008C05C2" w:rsidRDefault="005C22FC" w:rsidP="008C05C2">
      <w:pPr>
        <w:pStyle w:val="Brezrazmikov"/>
        <w:spacing w:line="276" w:lineRule="auto"/>
        <w:jc w:val="both"/>
        <w:rPr>
          <w:rFonts w:ascii="Arial" w:hAnsi="Arial" w:cs="Arial"/>
        </w:rPr>
      </w:pPr>
    </w:p>
    <w:p w14:paraId="1556C736"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rPr>
        <w:t>Če za javno naročilo v postopku naročila male vrednosti ne bo oddana nobena ponudba ali prijava za sodelovanje ali nobena ustrezna ponudba ali prijava za sodelovanje, ima naročnik možnost uporabe postopka s pogajanji brez predhodne objave (46. člen ZJN-3).</w:t>
      </w:r>
    </w:p>
    <w:p w14:paraId="3D2523A8" w14:textId="77777777" w:rsidR="005C22FC" w:rsidRPr="008C05C2" w:rsidRDefault="005C22FC" w:rsidP="008C05C2">
      <w:pPr>
        <w:pStyle w:val="Brezrazmikov"/>
        <w:spacing w:line="276" w:lineRule="auto"/>
        <w:jc w:val="both"/>
        <w:rPr>
          <w:rFonts w:ascii="Arial" w:hAnsi="Arial" w:cs="Arial"/>
          <w:b/>
          <w:bCs/>
        </w:rPr>
      </w:pPr>
    </w:p>
    <w:p w14:paraId="54D5B0FB"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Kontaktna oseba:</w:t>
      </w:r>
    </w:p>
    <w:p w14:paraId="24F37BEE" w14:textId="77777777" w:rsidR="005C22FC" w:rsidRPr="008C05C2" w:rsidRDefault="005C22FC" w:rsidP="008C05C2">
      <w:pPr>
        <w:pStyle w:val="Brezrazmikov"/>
        <w:spacing w:line="276" w:lineRule="auto"/>
        <w:jc w:val="both"/>
        <w:rPr>
          <w:rFonts w:ascii="Arial" w:hAnsi="Arial" w:cs="Arial"/>
        </w:rPr>
      </w:pPr>
      <w:r w:rsidRPr="00D02528">
        <w:rPr>
          <w:rFonts w:ascii="Arial" w:hAnsi="Arial" w:cs="Arial"/>
        </w:rPr>
        <w:t>Kontaktna oseba s strani naročnika je Janez Koselj ; telefon:  031 658 151.</w:t>
      </w:r>
    </w:p>
    <w:p w14:paraId="2BE61EC5" w14:textId="77777777" w:rsidR="005C22FC" w:rsidRPr="008C05C2" w:rsidRDefault="005C22FC" w:rsidP="008C05C2">
      <w:pPr>
        <w:pStyle w:val="Brezrazmikov"/>
        <w:spacing w:line="276" w:lineRule="auto"/>
        <w:jc w:val="both"/>
        <w:rPr>
          <w:rFonts w:ascii="Arial" w:hAnsi="Arial" w:cs="Arial"/>
        </w:rPr>
      </w:pPr>
    </w:p>
    <w:p w14:paraId="36374615" w14:textId="77777777" w:rsidR="005C22FC" w:rsidRPr="008C05C2" w:rsidRDefault="005C22FC" w:rsidP="008C05C2">
      <w:pPr>
        <w:spacing w:line="276" w:lineRule="auto"/>
        <w:jc w:val="both"/>
        <w:rPr>
          <w:rFonts w:ascii="Arial" w:hAnsi="Arial" w:cs="Arial"/>
          <w:color w:val="000000"/>
        </w:rPr>
      </w:pPr>
      <w:r w:rsidRPr="008C05C2">
        <w:rPr>
          <w:rFonts w:ascii="Arial" w:hAnsi="Arial" w:cs="Arial"/>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0188574B" w14:textId="77777777" w:rsidR="005C22FC" w:rsidRPr="008C05C2" w:rsidRDefault="005C22FC" w:rsidP="008C05C2">
      <w:pPr>
        <w:pStyle w:val="Brezrazmikov"/>
        <w:spacing w:line="276" w:lineRule="auto"/>
        <w:jc w:val="both"/>
        <w:rPr>
          <w:rFonts w:ascii="Arial" w:hAnsi="Arial" w:cs="Arial"/>
          <w:b/>
          <w:bCs/>
        </w:rPr>
      </w:pPr>
    </w:p>
    <w:p w14:paraId="66898C8B"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Prevzem razpisne dokumentacije:</w:t>
      </w:r>
    </w:p>
    <w:p w14:paraId="45E1A87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Razpisna dokumentacija je brezplačna in je na voljo na portalu javnih naročil.</w:t>
      </w:r>
    </w:p>
    <w:p w14:paraId="7D086E63" w14:textId="77777777" w:rsidR="005C22FC" w:rsidRPr="008C05C2" w:rsidRDefault="005C22FC" w:rsidP="008C05C2">
      <w:pPr>
        <w:pStyle w:val="Brezrazmikov"/>
        <w:spacing w:line="276" w:lineRule="auto"/>
        <w:jc w:val="both"/>
        <w:rPr>
          <w:rFonts w:ascii="Arial" w:hAnsi="Arial" w:cs="Arial"/>
        </w:rPr>
      </w:pPr>
    </w:p>
    <w:p w14:paraId="477FBCA8"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lastRenderedPageBreak/>
        <w:t xml:space="preserve">Vprašanja in odgovori/pojasnila: </w:t>
      </w:r>
    </w:p>
    <w:p w14:paraId="0A755A1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Način postavljanja zahtev za pojasnila: </w:t>
      </w:r>
    </w:p>
    <w:p w14:paraId="530CFA44"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 Portal javnih naročil </w:t>
      </w:r>
    </w:p>
    <w:p w14:paraId="33E9F678" w14:textId="77777777" w:rsidR="005C22FC" w:rsidRPr="008C05C2" w:rsidRDefault="005C22FC" w:rsidP="008C05C2">
      <w:pPr>
        <w:pStyle w:val="Brezrazmikov"/>
        <w:spacing w:line="276" w:lineRule="auto"/>
        <w:jc w:val="both"/>
        <w:rPr>
          <w:rFonts w:ascii="Arial" w:hAnsi="Arial" w:cs="Arial"/>
        </w:rPr>
      </w:pPr>
    </w:p>
    <w:p w14:paraId="31A1256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0E25732F" w14:textId="77777777" w:rsidR="005C22FC" w:rsidRPr="008C05C2" w:rsidRDefault="005C22FC" w:rsidP="008C05C2">
      <w:pPr>
        <w:pStyle w:val="Brezrazmikov"/>
        <w:spacing w:line="276" w:lineRule="auto"/>
        <w:jc w:val="both"/>
        <w:rPr>
          <w:rFonts w:ascii="Arial" w:hAnsi="Arial" w:cs="Arial"/>
        </w:rPr>
      </w:pPr>
    </w:p>
    <w:p w14:paraId="4DC08879"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Vabimo vas, da podate vašo ponudbo v skladu z navodili za izdelavo ponudbe. Vašo ponudbo pričakujemo v roku, določenem v objavi javnega naročila in tem povabilu.</w:t>
      </w:r>
    </w:p>
    <w:p w14:paraId="6E405ED9" w14:textId="77777777" w:rsidR="005C22FC" w:rsidRPr="008C05C2" w:rsidRDefault="005C22FC" w:rsidP="008C05C2">
      <w:pPr>
        <w:pStyle w:val="Brezrazmikov"/>
        <w:spacing w:line="276" w:lineRule="auto"/>
        <w:jc w:val="both"/>
        <w:rPr>
          <w:rFonts w:ascii="Arial" w:hAnsi="Arial" w:cs="Arial"/>
        </w:rPr>
      </w:pPr>
    </w:p>
    <w:p w14:paraId="3683A351" w14:textId="77777777" w:rsidR="005C22FC" w:rsidRPr="008C05C2" w:rsidRDefault="005C22FC" w:rsidP="008C05C2">
      <w:pPr>
        <w:pStyle w:val="Brezrazmikov"/>
        <w:spacing w:line="276" w:lineRule="auto"/>
        <w:jc w:val="both"/>
        <w:rPr>
          <w:rFonts w:ascii="Arial" w:hAnsi="Arial" w:cs="Arial"/>
        </w:rPr>
      </w:pPr>
    </w:p>
    <w:p w14:paraId="09021723" w14:textId="77777777" w:rsidR="00FD4D53" w:rsidRPr="008C05C2" w:rsidRDefault="00FD4D53" w:rsidP="008C05C2">
      <w:pPr>
        <w:pStyle w:val="Brezrazmikov"/>
        <w:tabs>
          <w:tab w:val="center" w:pos="6804"/>
        </w:tabs>
        <w:spacing w:line="276" w:lineRule="auto"/>
        <w:jc w:val="both"/>
        <w:rPr>
          <w:rFonts w:ascii="Arial" w:hAnsi="Arial" w:cs="Arial"/>
          <w:b/>
          <w:bCs/>
        </w:rPr>
      </w:pPr>
      <w:r w:rsidRPr="008C05C2">
        <w:rPr>
          <w:rFonts w:ascii="Arial" w:hAnsi="Arial" w:cs="Arial"/>
          <w:b/>
          <w:bCs/>
        </w:rPr>
        <w:tab/>
      </w:r>
      <w:r w:rsidR="005C22FC" w:rsidRPr="008C05C2">
        <w:rPr>
          <w:rFonts w:ascii="Arial" w:hAnsi="Arial" w:cs="Arial"/>
          <w:b/>
          <w:bCs/>
        </w:rPr>
        <w:t xml:space="preserve">Predsednik </w:t>
      </w:r>
      <w:r w:rsidRPr="008C05C2">
        <w:rPr>
          <w:rFonts w:ascii="Arial" w:hAnsi="Arial" w:cs="Arial"/>
          <w:b/>
          <w:bCs/>
        </w:rPr>
        <w:t>GZ Radovljica</w:t>
      </w:r>
      <w:r w:rsidR="005C22FC" w:rsidRPr="008C05C2">
        <w:rPr>
          <w:rFonts w:ascii="Arial" w:hAnsi="Arial" w:cs="Arial"/>
          <w:b/>
          <w:bCs/>
        </w:rPr>
        <w:t>:</w:t>
      </w:r>
    </w:p>
    <w:p w14:paraId="3C586EF1" w14:textId="77777777" w:rsidR="00FD4D53" w:rsidRPr="008C05C2" w:rsidRDefault="00FD4D53" w:rsidP="008C05C2">
      <w:pPr>
        <w:pStyle w:val="Brezrazmikov"/>
        <w:tabs>
          <w:tab w:val="center" w:pos="6804"/>
        </w:tabs>
        <w:spacing w:line="276" w:lineRule="auto"/>
        <w:jc w:val="both"/>
        <w:rPr>
          <w:rFonts w:ascii="Arial" w:hAnsi="Arial" w:cs="Arial"/>
          <w:b/>
          <w:bCs/>
        </w:rPr>
      </w:pPr>
      <w:r w:rsidRPr="008C05C2">
        <w:rPr>
          <w:rFonts w:ascii="Arial" w:hAnsi="Arial" w:cs="Arial"/>
          <w:b/>
          <w:bCs/>
        </w:rPr>
        <w:tab/>
      </w:r>
    </w:p>
    <w:p w14:paraId="42DDE134" w14:textId="27A4EA05" w:rsidR="005C22FC" w:rsidRPr="008C05C2" w:rsidRDefault="00FD4D53" w:rsidP="008C05C2">
      <w:pPr>
        <w:pStyle w:val="Brezrazmikov"/>
        <w:tabs>
          <w:tab w:val="center" w:pos="6804"/>
        </w:tabs>
        <w:spacing w:line="276" w:lineRule="auto"/>
        <w:jc w:val="both"/>
        <w:rPr>
          <w:rFonts w:ascii="Arial" w:hAnsi="Arial" w:cs="Arial"/>
          <w:b/>
          <w:bCs/>
        </w:rPr>
      </w:pPr>
      <w:r w:rsidRPr="008C05C2">
        <w:rPr>
          <w:rFonts w:ascii="Arial" w:hAnsi="Arial" w:cs="Arial"/>
          <w:b/>
          <w:bCs/>
        </w:rPr>
        <w:tab/>
        <w:t>Mitja MLADENOVIČ</w:t>
      </w:r>
    </w:p>
    <w:p w14:paraId="5515560A"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br w:type="page"/>
      </w:r>
    </w:p>
    <w:p w14:paraId="2E92A8C8" w14:textId="77777777" w:rsidR="005C22FC" w:rsidRPr="008C05C2" w:rsidRDefault="005C22FC" w:rsidP="008C05C2">
      <w:pPr>
        <w:pStyle w:val="Brezrazmikov"/>
        <w:spacing w:line="276" w:lineRule="auto"/>
        <w:jc w:val="center"/>
        <w:rPr>
          <w:rFonts w:ascii="Arial" w:hAnsi="Arial" w:cs="Arial"/>
          <w:b/>
          <w:bCs/>
          <w:sz w:val="28"/>
          <w:szCs w:val="28"/>
        </w:rPr>
      </w:pPr>
      <w:r w:rsidRPr="008C05C2">
        <w:rPr>
          <w:rFonts w:ascii="Arial" w:hAnsi="Arial" w:cs="Arial"/>
          <w:b/>
          <w:bCs/>
          <w:sz w:val="28"/>
          <w:szCs w:val="28"/>
        </w:rPr>
        <w:lastRenderedPageBreak/>
        <w:t>TEHNIČNE IN DRUGE SPECIFIKACIJE</w:t>
      </w:r>
    </w:p>
    <w:p w14:paraId="4B61D0C1" w14:textId="77777777" w:rsidR="005C22FC" w:rsidRPr="008C05C2" w:rsidRDefault="005C22FC" w:rsidP="008C05C2">
      <w:pPr>
        <w:spacing w:line="276" w:lineRule="auto"/>
        <w:jc w:val="both"/>
        <w:rPr>
          <w:rFonts w:ascii="Arial" w:hAnsi="Arial" w:cs="Arial"/>
          <w:b/>
          <w:bCs/>
        </w:rPr>
      </w:pPr>
    </w:p>
    <w:p w14:paraId="02925CA0" w14:textId="77777777" w:rsidR="005C22FC" w:rsidRPr="008C05C2" w:rsidRDefault="005C22FC" w:rsidP="008C05C2">
      <w:pPr>
        <w:spacing w:line="276" w:lineRule="auto"/>
        <w:jc w:val="both"/>
        <w:rPr>
          <w:rFonts w:ascii="Arial" w:hAnsi="Arial" w:cs="Arial"/>
          <w:b/>
          <w:bCs/>
        </w:rPr>
      </w:pPr>
      <w:r w:rsidRPr="008C05C2">
        <w:rPr>
          <w:rFonts w:ascii="Arial" w:hAnsi="Arial" w:cs="Arial"/>
          <w:b/>
          <w:bCs/>
        </w:rPr>
        <w:t>Opomba: Ponudnik mora na koncu tega poglavja (»Tehnične in druge specifikacije«) izpolniti, datirati, žigosati in podpisati izjavo, s čimer jamči, da se je seznanil z zahtevami naročnika in obsegom del iz te razpisne dokumentacije. Ponudnik priloži ponudbi tehnično risbo in zahtevane načrte, ki se nanašajo na ponujeno vozilo.</w:t>
      </w:r>
    </w:p>
    <w:p w14:paraId="43F817CD" w14:textId="77777777" w:rsidR="005C22FC" w:rsidRPr="008C05C2" w:rsidRDefault="005C22FC" w:rsidP="008C05C2">
      <w:pPr>
        <w:spacing w:line="276" w:lineRule="auto"/>
        <w:jc w:val="both"/>
        <w:rPr>
          <w:rFonts w:ascii="Arial" w:hAnsi="Arial" w:cs="Arial"/>
          <w:b/>
          <w:bCs/>
        </w:rPr>
      </w:pPr>
    </w:p>
    <w:p w14:paraId="1FB5FDBA" w14:textId="77777777" w:rsidR="005C22FC" w:rsidRPr="008C05C2" w:rsidRDefault="005C22FC" w:rsidP="008C05C2">
      <w:pPr>
        <w:pStyle w:val="Odstavekseznama"/>
        <w:numPr>
          <w:ilvl w:val="0"/>
          <w:numId w:val="7"/>
        </w:numPr>
        <w:spacing w:line="276" w:lineRule="auto"/>
        <w:jc w:val="center"/>
        <w:rPr>
          <w:rFonts w:ascii="Arial" w:hAnsi="Arial" w:cs="Arial"/>
          <w:b/>
          <w:bCs/>
          <w:sz w:val="22"/>
          <w:szCs w:val="22"/>
        </w:rPr>
      </w:pPr>
      <w:r w:rsidRPr="008C05C2">
        <w:rPr>
          <w:rFonts w:ascii="Arial" w:hAnsi="Arial" w:cs="Arial"/>
          <w:b/>
          <w:bCs/>
          <w:sz w:val="22"/>
          <w:szCs w:val="22"/>
        </w:rPr>
        <w:t>OPIS PREDMETA JAVNEGA NAROČILA IN ZAHTEVE NAROČNIKA</w:t>
      </w:r>
    </w:p>
    <w:p w14:paraId="23D3826B" w14:textId="77777777" w:rsidR="005C22FC" w:rsidRPr="008C05C2" w:rsidRDefault="005C22FC" w:rsidP="008C05C2">
      <w:pPr>
        <w:pStyle w:val="Odstavekseznama"/>
        <w:spacing w:line="276" w:lineRule="auto"/>
        <w:rPr>
          <w:rFonts w:ascii="Arial" w:hAnsi="Arial" w:cs="Arial"/>
          <w:b/>
          <w:bCs/>
          <w:sz w:val="22"/>
          <w:szCs w:val="22"/>
        </w:rPr>
      </w:pPr>
    </w:p>
    <w:p w14:paraId="043EFF0B" w14:textId="77777777" w:rsidR="005C22FC" w:rsidRPr="008C05C2" w:rsidRDefault="005C22FC" w:rsidP="008C05C2">
      <w:pPr>
        <w:spacing w:line="276" w:lineRule="auto"/>
        <w:jc w:val="both"/>
        <w:rPr>
          <w:rFonts w:ascii="Arial" w:hAnsi="Arial" w:cs="Arial"/>
        </w:rPr>
      </w:pPr>
      <w:r w:rsidRPr="008C05C2">
        <w:rPr>
          <w:rFonts w:ascii="Arial" w:hAnsi="Arial" w:cs="Arial"/>
        </w:rPr>
        <w:t>Na podlagi javnega razpisa za oddajo javnega naročila blaga po postopku naročila male vrednosti je predmet javnega naročila nakup enega (1) novega gasilskega VOZILA GVC-16/25, za potrebe Prostovoljnega gasilskega društva Hlebce, Hlebce 9, 4248 Lesce.</w:t>
      </w:r>
    </w:p>
    <w:p w14:paraId="7FCAF700" w14:textId="77777777" w:rsidR="005C22FC" w:rsidRPr="008C05C2" w:rsidRDefault="005C22FC" w:rsidP="008C05C2">
      <w:pPr>
        <w:spacing w:line="276" w:lineRule="auto"/>
        <w:jc w:val="both"/>
        <w:rPr>
          <w:rFonts w:ascii="Arial" w:hAnsi="Arial" w:cs="Arial"/>
        </w:rPr>
      </w:pPr>
    </w:p>
    <w:p w14:paraId="2872A912" w14:textId="7DF52F43" w:rsidR="005C22FC" w:rsidRPr="008C05C2" w:rsidRDefault="005C22FC" w:rsidP="008C05C2">
      <w:pPr>
        <w:spacing w:line="276" w:lineRule="auto"/>
        <w:jc w:val="both"/>
        <w:rPr>
          <w:rFonts w:ascii="Arial" w:hAnsi="Arial" w:cs="Arial"/>
        </w:rPr>
      </w:pPr>
      <w:r w:rsidRPr="008C05C2">
        <w:rPr>
          <w:rFonts w:ascii="Arial" w:hAnsi="Arial" w:cs="Arial"/>
        </w:rPr>
        <w:t>Ponudniki lahko oddajo ponudbo samo za celotno javno naročilo. Ločene variantne ponudbe za šasijo s kabino ali nadgradnjo, niso sprejemljive in jih naročnik v primeru prejema ne bo upošteval. Ponudnik s tem nosi vso odgovornost, da bo šasija s kabino ustrezala nadaljnji izdelavi nadgradnje GVC-16/25</w:t>
      </w:r>
      <w:r w:rsidR="00662378">
        <w:rPr>
          <w:rFonts w:ascii="Arial" w:hAnsi="Arial" w:cs="Arial"/>
        </w:rPr>
        <w:t>.</w:t>
      </w:r>
    </w:p>
    <w:p w14:paraId="68D1274F" w14:textId="77777777" w:rsidR="00FD4D53" w:rsidRPr="008C05C2" w:rsidRDefault="005C22FC" w:rsidP="008C05C2">
      <w:pPr>
        <w:spacing w:line="276" w:lineRule="auto"/>
        <w:jc w:val="both"/>
        <w:rPr>
          <w:rFonts w:ascii="Arial" w:hAnsi="Arial" w:cs="Arial"/>
        </w:rPr>
      </w:pPr>
      <w:r w:rsidRPr="008C05C2">
        <w:rPr>
          <w:rFonts w:ascii="Arial" w:hAnsi="Arial" w:cs="Arial"/>
          <w:b/>
        </w:rPr>
        <w:t>Skrajni rok dobave</w:t>
      </w:r>
      <w:r w:rsidRPr="008C05C2">
        <w:rPr>
          <w:rFonts w:ascii="Arial" w:hAnsi="Arial" w:cs="Arial"/>
        </w:rPr>
        <w:t xml:space="preserve"> za novo gasilsko vozilo GVC-16/25, kot ga zahteva naročnik je, kot že navedeno; </w:t>
      </w:r>
    </w:p>
    <w:p w14:paraId="03FAFCF2" w14:textId="77777777" w:rsidR="00FD4D53" w:rsidRPr="00662378" w:rsidRDefault="00FD4D53" w:rsidP="008C05C2">
      <w:pPr>
        <w:pStyle w:val="Odstavekseznama"/>
        <w:numPr>
          <w:ilvl w:val="0"/>
          <w:numId w:val="35"/>
        </w:numPr>
        <w:spacing w:line="276" w:lineRule="auto"/>
        <w:jc w:val="both"/>
        <w:rPr>
          <w:rFonts w:ascii="Arial" w:hAnsi="Arial" w:cs="Arial"/>
          <w:sz w:val="22"/>
          <w:szCs w:val="22"/>
        </w:rPr>
      </w:pPr>
      <w:r w:rsidRPr="00662378">
        <w:rPr>
          <w:rFonts w:ascii="Arial" w:hAnsi="Arial" w:cs="Arial"/>
          <w:sz w:val="22"/>
          <w:szCs w:val="22"/>
        </w:rPr>
        <w:t>Podvozje / šasija s kabino: najkasneje do 15.11.2021</w:t>
      </w:r>
    </w:p>
    <w:p w14:paraId="4EC6754D" w14:textId="3E98C6F2" w:rsidR="00FD4D53" w:rsidRPr="00662378" w:rsidRDefault="00FD4D53" w:rsidP="008C05C2">
      <w:pPr>
        <w:pStyle w:val="Odstavekseznama"/>
        <w:numPr>
          <w:ilvl w:val="0"/>
          <w:numId w:val="35"/>
        </w:numPr>
        <w:spacing w:line="276" w:lineRule="auto"/>
        <w:jc w:val="both"/>
        <w:rPr>
          <w:rFonts w:ascii="Arial" w:hAnsi="Arial" w:cs="Arial"/>
          <w:sz w:val="22"/>
          <w:szCs w:val="22"/>
        </w:rPr>
      </w:pPr>
      <w:r w:rsidRPr="00662378">
        <w:rPr>
          <w:rFonts w:ascii="Arial" w:hAnsi="Arial" w:cs="Arial"/>
          <w:sz w:val="22"/>
          <w:szCs w:val="22"/>
        </w:rPr>
        <w:t>Nadgradnja: najkasneje 1.6.2022</w:t>
      </w:r>
    </w:p>
    <w:p w14:paraId="6E1DB022" w14:textId="77777777" w:rsidR="00FD4D53" w:rsidRPr="00662378" w:rsidRDefault="00FD4D53" w:rsidP="008C05C2">
      <w:pPr>
        <w:spacing w:line="276" w:lineRule="auto"/>
        <w:jc w:val="both"/>
        <w:rPr>
          <w:rFonts w:ascii="Arial" w:hAnsi="Arial" w:cs="Arial"/>
          <w:highlight w:val="yellow"/>
        </w:rPr>
      </w:pPr>
    </w:p>
    <w:p w14:paraId="6F11C90E" w14:textId="77777777" w:rsidR="005C22FC" w:rsidRPr="008C05C2" w:rsidRDefault="005C22FC" w:rsidP="008C05C2">
      <w:pPr>
        <w:spacing w:line="276" w:lineRule="auto"/>
        <w:jc w:val="both"/>
        <w:rPr>
          <w:rFonts w:ascii="Arial" w:hAnsi="Arial" w:cs="Arial"/>
        </w:rPr>
      </w:pPr>
      <w:r w:rsidRPr="008C05C2">
        <w:rPr>
          <w:rFonts w:ascii="Arial" w:hAnsi="Arial" w:cs="Arial"/>
        </w:rPr>
        <w:t>Naročnik zahteva nespremenjeno ceno za gasilsko vozilo GVC-16/25, kar v nadaljevanju pomeni, da kakršnekoli naknadne spremembe ne bo upošteval.</w:t>
      </w:r>
    </w:p>
    <w:p w14:paraId="77EE2DEC" w14:textId="77777777" w:rsidR="005C22FC" w:rsidRPr="008C05C2" w:rsidRDefault="005C22FC" w:rsidP="008C05C2">
      <w:pPr>
        <w:spacing w:line="276" w:lineRule="auto"/>
        <w:jc w:val="both"/>
        <w:rPr>
          <w:rFonts w:ascii="Arial" w:hAnsi="Arial" w:cs="Arial"/>
        </w:rPr>
      </w:pPr>
      <w:r w:rsidRPr="008C05C2">
        <w:rPr>
          <w:rFonts w:ascii="Arial" w:hAnsi="Arial" w:cs="Arial"/>
        </w:rPr>
        <w:t>Ponudniki morajo v Obrazcu št. 1 – Ponudba navesti dobavni rok v koledarskih dneh za ponujeno gasilsko vozilo, upoštevaje zahtevo naročnika glede skrajnega dobavnega roka, ki pa mora biti naveden realno, glede na predmet javnega naročila. V primeru, da bi ponudnik ponudil nerealni rok za dobavo gasilskega vozila, bo pozvan k pojasnilu ponudbe. V primeru, da bi naročnik na podlagi posredovanega pojasnila ugotovil, da je ponudnik dejansko ponudil nerealni rok dobave, bo ponudbo takega ponudnika izločil. Prav tako bo naročnik izločil ponudbo ponudnika, ki bo za dobavo gasilskega vozila ponudil daljši rok.</w:t>
      </w:r>
    </w:p>
    <w:p w14:paraId="3EBF3BDE" w14:textId="36487616" w:rsidR="005C22FC" w:rsidRPr="008C05C2" w:rsidRDefault="005C22FC" w:rsidP="008C05C2">
      <w:pPr>
        <w:spacing w:line="276" w:lineRule="auto"/>
        <w:jc w:val="both"/>
        <w:rPr>
          <w:rFonts w:ascii="Arial" w:hAnsi="Arial" w:cs="Arial"/>
        </w:rPr>
      </w:pPr>
      <w:r w:rsidRPr="008C05C2">
        <w:rPr>
          <w:rFonts w:ascii="Arial" w:hAnsi="Arial" w:cs="Arial"/>
        </w:rPr>
        <w:t>Prevzem gasilskega vozila je na naslovu</w:t>
      </w:r>
      <w:r w:rsidR="00662378">
        <w:rPr>
          <w:rFonts w:ascii="Arial" w:hAnsi="Arial" w:cs="Arial"/>
        </w:rPr>
        <w:t>:</w:t>
      </w:r>
      <w:r w:rsidR="006C0C4F" w:rsidRPr="008C05C2">
        <w:rPr>
          <w:rFonts w:ascii="Arial" w:hAnsi="Arial" w:cs="Arial"/>
        </w:rPr>
        <w:t xml:space="preserve"> PGD Hlebce, Hlebce 9, 4248 Lesce</w:t>
      </w:r>
      <w:r w:rsidRPr="008C05C2">
        <w:rPr>
          <w:rFonts w:ascii="Arial" w:hAnsi="Arial" w:cs="Arial"/>
        </w:rPr>
        <w:t>.</w:t>
      </w:r>
    </w:p>
    <w:p w14:paraId="4A36EF86" w14:textId="77777777" w:rsidR="005C22FC" w:rsidRPr="008C05C2" w:rsidRDefault="005C22FC" w:rsidP="008C05C2">
      <w:pPr>
        <w:spacing w:line="276" w:lineRule="auto"/>
        <w:jc w:val="both"/>
        <w:rPr>
          <w:rFonts w:ascii="Arial" w:hAnsi="Arial" w:cs="Arial"/>
        </w:rPr>
      </w:pPr>
      <w:r w:rsidRPr="008C05C2">
        <w:rPr>
          <w:rFonts w:ascii="Arial" w:hAnsi="Arial" w:cs="Arial"/>
        </w:rPr>
        <w:t>Dobavljeno gasilsko vozilo GVC-16/25 mora biti kompaktno in ustrezne velikosti, ter ustrezati zahtevam naročnika, predpisom GZS in CPP, v nadaljevanju tehničnim normativom in standardom, za registracijo in udeležbo vozila v javnem cestnem prometu. Glede na navedeno, bo moral izbrani ponudnik ob dobavi oziroma dokončnem prevzemu gasilskega vozila GVC-16/25 izročiti naročniku vse potrebne dokumente in potrdila, ki so potrebni za registracijo vozila. Izbrani ponudnik bo moral izročiti naročniku za dobavljeno gasilsko vozilo sledečo dokumentacijo:</w:t>
      </w:r>
    </w:p>
    <w:p w14:paraId="388FBB00"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zapisnik o pregledu tehnične komisije pri GZS,</w:t>
      </w:r>
    </w:p>
    <w:p w14:paraId="7D05C83C"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dokument o drugostopenjski homologaciji,</w:t>
      </w:r>
    </w:p>
    <w:p w14:paraId="61DFB2CF"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lastRenderedPageBreak/>
        <w:t>morebitne ostale dokumente potrebne za registracijo gasilskega vozila,</w:t>
      </w:r>
    </w:p>
    <w:p w14:paraId="5DDBA9B5"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 xml:space="preserve">dokumentacijo šasije s kabino, z navodili v slovenskem jeziku, </w:t>
      </w:r>
    </w:p>
    <w:p w14:paraId="4F0A5DEB"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tehnično dokumentacijo nadgradnje s podatki, v slovenskem jeziku,</w:t>
      </w:r>
    </w:p>
    <w:p w14:paraId="5BC1E00E"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ostale dokumente, ki se nanašajo na gasilsko vozilo in vso vgrajeno opremo,</w:t>
      </w:r>
    </w:p>
    <w:p w14:paraId="37BD5134" w14:textId="61256C84"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garancijsko in servisno knjižico vozila, (če ta obstaja v papirni izvedbi)</w:t>
      </w:r>
    </w:p>
    <w:p w14:paraId="74E102BE"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podatke o pooblaščenem servisu za šasijo s kabino in gasilsko nadgradnjo, na območju RS,</w:t>
      </w:r>
    </w:p>
    <w:p w14:paraId="77331E78" w14:textId="58454E69"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carinsko deklaracijo z vsemi spremnimi dokumenti, (če država v kateri je vozilo izdelano ni članica EU),</w:t>
      </w:r>
    </w:p>
    <w:p w14:paraId="7F24CDB6" w14:textId="77777777" w:rsidR="005C22FC" w:rsidRPr="008C05C2" w:rsidRDefault="005C22FC" w:rsidP="008C05C2">
      <w:pPr>
        <w:pStyle w:val="Odstavekseznama"/>
        <w:numPr>
          <w:ilvl w:val="0"/>
          <w:numId w:val="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vse ostale dokumente, ki se nanašajo na novo gasilsko vozilo v celoti, katere zahteva naročnik in predpisi v RS.</w:t>
      </w:r>
    </w:p>
    <w:p w14:paraId="41F4C384" w14:textId="77777777" w:rsidR="005C22FC" w:rsidRPr="008C05C2" w:rsidRDefault="005C22FC" w:rsidP="008C05C2">
      <w:pPr>
        <w:spacing w:line="276" w:lineRule="auto"/>
        <w:ind w:left="142"/>
        <w:jc w:val="both"/>
        <w:rPr>
          <w:rFonts w:ascii="Arial" w:hAnsi="Arial" w:cs="Arial"/>
        </w:rPr>
      </w:pPr>
    </w:p>
    <w:p w14:paraId="65FD774B" w14:textId="77777777" w:rsidR="005C22FC" w:rsidRPr="008C05C2" w:rsidRDefault="005C22FC" w:rsidP="008C05C2">
      <w:pPr>
        <w:spacing w:line="276" w:lineRule="auto"/>
        <w:jc w:val="both"/>
        <w:rPr>
          <w:rFonts w:ascii="Arial" w:hAnsi="Arial" w:cs="Arial"/>
        </w:rPr>
      </w:pPr>
      <w:r w:rsidRPr="008C05C2">
        <w:rPr>
          <w:rFonts w:ascii="Arial" w:hAnsi="Arial" w:cs="Arial"/>
        </w:rPr>
        <w:t>Vsa elektro instalacija mora biti izvedena v skladu z veljavnimi standardi, cestno prometnimi predpisi in mednarodnimi predpisi.</w:t>
      </w:r>
    </w:p>
    <w:p w14:paraId="47D65801" w14:textId="77777777" w:rsidR="005C22FC" w:rsidRPr="008C05C2" w:rsidRDefault="005C22FC" w:rsidP="008C05C2">
      <w:pPr>
        <w:spacing w:line="276" w:lineRule="auto"/>
        <w:jc w:val="both"/>
        <w:rPr>
          <w:rFonts w:ascii="Arial" w:hAnsi="Arial" w:cs="Arial"/>
        </w:rPr>
      </w:pPr>
    </w:p>
    <w:p w14:paraId="04FAFD74" w14:textId="77777777" w:rsidR="005C22FC" w:rsidRPr="008C05C2" w:rsidRDefault="005C22FC" w:rsidP="008C05C2">
      <w:pPr>
        <w:spacing w:line="276" w:lineRule="auto"/>
        <w:jc w:val="both"/>
        <w:rPr>
          <w:rFonts w:ascii="Arial" w:hAnsi="Arial" w:cs="Arial"/>
        </w:rPr>
      </w:pPr>
      <w:r w:rsidRPr="008C05C2">
        <w:rPr>
          <w:rFonts w:ascii="Arial" w:hAnsi="Arial" w:cs="Arial"/>
        </w:rPr>
        <w:t>Za ponujeno in dobavljeno gasilsko vozilo GVC-16/25 mora imeti ponudnik zagotovljeno servisno službo za redno servisiranje ali popravila v času garancijskega roka. V primeru, da ponudnik sam ne izvaja servisnih storitev, mora zagotoviti ustrezen pooblaščen servis. Servisna služba mora biti zagotovljena oziroma oddaljena največ 150 km od sedeža naročnika.</w:t>
      </w:r>
    </w:p>
    <w:p w14:paraId="2BD9EB83" w14:textId="77777777" w:rsidR="005C22FC" w:rsidRPr="008C05C2" w:rsidRDefault="005C22FC" w:rsidP="008C05C2">
      <w:pPr>
        <w:spacing w:line="276" w:lineRule="auto"/>
        <w:jc w:val="both"/>
        <w:rPr>
          <w:rFonts w:ascii="Arial" w:hAnsi="Arial" w:cs="Arial"/>
        </w:rPr>
      </w:pPr>
    </w:p>
    <w:p w14:paraId="622CC60C" w14:textId="77777777" w:rsidR="005C22FC" w:rsidRPr="008C05C2" w:rsidRDefault="005C22FC" w:rsidP="008C05C2">
      <w:pPr>
        <w:spacing w:line="276" w:lineRule="auto"/>
        <w:jc w:val="both"/>
        <w:rPr>
          <w:rFonts w:ascii="Arial" w:hAnsi="Arial" w:cs="Arial"/>
        </w:rPr>
      </w:pPr>
      <w:r w:rsidRPr="008C05C2">
        <w:rPr>
          <w:rFonts w:ascii="Arial" w:hAnsi="Arial" w:cs="Arial"/>
        </w:rPr>
        <w:t>Zahteva se tudi, da ima ponudnik organizirano mobilno servisno službo za nadgradnjo na terenu, ki jo izvaja s pomočjo mobilne delavnice. V primeru nujnih potreb naj bi ponudnik zagotavljal servis in dobavo rezervnih delov v najkrajšem možnem času.</w:t>
      </w:r>
    </w:p>
    <w:p w14:paraId="6AB6A2CF" w14:textId="77777777" w:rsidR="005C22FC" w:rsidRPr="008C05C2" w:rsidRDefault="005C22FC" w:rsidP="008C05C2">
      <w:pPr>
        <w:spacing w:line="276" w:lineRule="auto"/>
        <w:jc w:val="both"/>
        <w:rPr>
          <w:rFonts w:ascii="Arial" w:hAnsi="Arial" w:cs="Arial"/>
        </w:rPr>
      </w:pPr>
    </w:p>
    <w:p w14:paraId="7B90C0FA"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Če je v ponudbi naveden naziv izdelka, blagovna znamka ali proizvajalec, je ta navedba podana zgolj zaradi informacije in lažje orientacije pri pripravi ponudbe. Navedba izdelka, blagovne znamke ali proizvajalca ni izključni pogoj. Ponudniki lahko ponudijo tudi enakovredne izdelke drugega proizvajalca, vendar pa morajo le-ti po kvaliteti, lastnostih, uporabi in glede na cenovni razred v celoti ustrezati zahtevam naročnika. </w:t>
      </w:r>
    </w:p>
    <w:p w14:paraId="7B483898" w14:textId="77777777" w:rsidR="005C22FC" w:rsidRPr="008C05C2" w:rsidRDefault="005C22FC" w:rsidP="008C05C2">
      <w:pPr>
        <w:spacing w:line="276" w:lineRule="auto"/>
        <w:rPr>
          <w:rFonts w:ascii="Arial" w:hAnsi="Arial" w:cs="Arial"/>
        </w:rPr>
      </w:pPr>
    </w:p>
    <w:p w14:paraId="1CB01023" w14:textId="77777777" w:rsidR="005C22FC" w:rsidRPr="008C05C2" w:rsidRDefault="005C22FC" w:rsidP="008C05C2">
      <w:pPr>
        <w:spacing w:line="276" w:lineRule="auto"/>
        <w:jc w:val="both"/>
        <w:rPr>
          <w:rFonts w:ascii="Arial" w:hAnsi="Arial" w:cs="Arial"/>
        </w:rPr>
      </w:pPr>
      <w:r w:rsidRPr="008C05C2">
        <w:rPr>
          <w:rFonts w:ascii="Arial" w:hAnsi="Arial" w:cs="Arial"/>
        </w:rPr>
        <w:t>Navedba »in enakovredno« se uporablja tudi skladno z 23. členom Direktive 2004/18/EC, ki določa, da je sklicevanje na posamezno blagovno znamko, tip ali posebno poreklo izjemoma dovoljeno, če ni mogoče dovolj natančno in razumljivo opisati predmeta naročila in če se s tem navajanjem ne daje prednost nekaterim podjetjem ali nekaterim proizvodom, s tem da se pri takem sklicevanju navedeta besedi »in/ali enakovredno.</w:t>
      </w:r>
    </w:p>
    <w:p w14:paraId="2967DE5E" w14:textId="77777777" w:rsidR="005C22FC" w:rsidRPr="008C05C2" w:rsidRDefault="005C22FC" w:rsidP="008C05C2">
      <w:pPr>
        <w:spacing w:line="276" w:lineRule="auto"/>
        <w:jc w:val="both"/>
        <w:rPr>
          <w:rFonts w:ascii="Arial" w:hAnsi="Arial" w:cs="Arial"/>
        </w:rPr>
      </w:pPr>
    </w:p>
    <w:p w14:paraId="10CA72D9" w14:textId="77777777" w:rsidR="005C22FC" w:rsidRPr="008C05C2" w:rsidRDefault="005C22FC" w:rsidP="008C05C2">
      <w:pPr>
        <w:spacing w:line="276" w:lineRule="auto"/>
        <w:jc w:val="both"/>
        <w:rPr>
          <w:rFonts w:ascii="Arial" w:hAnsi="Arial" w:cs="Arial"/>
        </w:rPr>
      </w:pPr>
    </w:p>
    <w:p w14:paraId="41A4B93C" w14:textId="77777777" w:rsidR="005C22FC" w:rsidRPr="008C05C2" w:rsidRDefault="005C22FC" w:rsidP="008C05C2">
      <w:pPr>
        <w:spacing w:line="276" w:lineRule="auto"/>
        <w:jc w:val="both"/>
        <w:rPr>
          <w:rFonts w:ascii="Arial" w:hAnsi="Arial" w:cs="Arial"/>
        </w:rPr>
      </w:pPr>
    </w:p>
    <w:p w14:paraId="67631ACC" w14:textId="77777777" w:rsidR="005C22FC" w:rsidRPr="008C05C2" w:rsidRDefault="005C22FC" w:rsidP="008C05C2">
      <w:pPr>
        <w:spacing w:line="276" w:lineRule="auto"/>
        <w:jc w:val="both"/>
        <w:rPr>
          <w:rFonts w:ascii="Arial" w:hAnsi="Arial" w:cs="Arial"/>
        </w:rPr>
      </w:pPr>
    </w:p>
    <w:p w14:paraId="6007E271" w14:textId="77777777" w:rsidR="005C22FC" w:rsidRPr="008C05C2" w:rsidRDefault="005C22FC" w:rsidP="008C05C2">
      <w:pPr>
        <w:spacing w:line="276" w:lineRule="auto"/>
        <w:jc w:val="both"/>
        <w:rPr>
          <w:rFonts w:ascii="Arial" w:hAnsi="Arial" w:cs="Arial"/>
        </w:rPr>
      </w:pPr>
    </w:p>
    <w:p w14:paraId="2986FD31" w14:textId="77777777" w:rsidR="005C22FC" w:rsidRPr="008C05C2" w:rsidRDefault="005C22FC" w:rsidP="008C05C2">
      <w:pPr>
        <w:spacing w:line="276" w:lineRule="auto"/>
        <w:jc w:val="both"/>
        <w:rPr>
          <w:rFonts w:ascii="Arial" w:hAnsi="Arial" w:cs="Arial"/>
        </w:rPr>
        <w:sectPr w:rsidR="005C22FC" w:rsidRPr="008C05C2" w:rsidSect="00722753">
          <w:pgSz w:w="11906" w:h="16838"/>
          <w:pgMar w:top="1417" w:right="1417" w:bottom="1417" w:left="1417" w:header="708" w:footer="529" w:gutter="0"/>
          <w:pgNumType w:start="2"/>
          <w:cols w:space="708"/>
          <w:docGrid w:linePitch="360"/>
        </w:sectPr>
      </w:pPr>
    </w:p>
    <w:p w14:paraId="74E63582" w14:textId="77777777" w:rsidR="005C22FC" w:rsidRPr="008C05C2" w:rsidRDefault="005C22FC" w:rsidP="008C05C2">
      <w:pPr>
        <w:pStyle w:val="Naslov3"/>
        <w:numPr>
          <w:ilvl w:val="0"/>
          <w:numId w:val="7"/>
        </w:numPr>
        <w:spacing w:before="0" w:line="276" w:lineRule="auto"/>
        <w:ind w:left="0" w:firstLine="0"/>
        <w:rPr>
          <w:rFonts w:ascii="Arial" w:hAnsi="Arial" w:cs="Arial"/>
          <w:b/>
          <w:bCs/>
          <w:color w:val="auto"/>
          <w:sz w:val="22"/>
          <w:szCs w:val="22"/>
        </w:rPr>
      </w:pPr>
      <w:bookmarkStart w:id="0" w:name="_Toc461540932"/>
      <w:r w:rsidRPr="008C05C2">
        <w:rPr>
          <w:rFonts w:ascii="Arial" w:hAnsi="Arial" w:cs="Arial"/>
          <w:b/>
          <w:bCs/>
          <w:color w:val="auto"/>
          <w:sz w:val="22"/>
          <w:szCs w:val="22"/>
        </w:rPr>
        <w:lastRenderedPageBreak/>
        <w:t>ZAHTEVE NAROČNIKA GLEDE TEHNIČNIH LASTNOSTI NOVEGA</w:t>
      </w:r>
      <w:bookmarkStart w:id="1" w:name="_Toc461540933"/>
      <w:bookmarkEnd w:id="0"/>
      <w:r w:rsidRPr="008C05C2">
        <w:rPr>
          <w:rFonts w:ascii="Arial" w:hAnsi="Arial" w:cs="Arial"/>
          <w:b/>
          <w:bCs/>
          <w:color w:val="auto"/>
          <w:sz w:val="22"/>
          <w:szCs w:val="22"/>
        </w:rPr>
        <w:t xml:space="preserve"> </w:t>
      </w:r>
    </w:p>
    <w:p w14:paraId="3E9FC13A" w14:textId="77777777" w:rsidR="005C22FC" w:rsidRPr="008C05C2" w:rsidRDefault="005C22FC" w:rsidP="008C05C2">
      <w:pPr>
        <w:pStyle w:val="Naslov3"/>
        <w:spacing w:before="0" w:line="276" w:lineRule="auto"/>
        <w:ind w:left="1416" w:firstLine="708"/>
        <w:rPr>
          <w:rFonts w:ascii="Arial" w:hAnsi="Arial" w:cs="Arial"/>
          <w:b/>
          <w:bCs/>
          <w:color w:val="auto"/>
          <w:sz w:val="22"/>
          <w:szCs w:val="22"/>
        </w:rPr>
      </w:pPr>
      <w:r w:rsidRPr="008C05C2">
        <w:rPr>
          <w:rFonts w:ascii="Arial" w:hAnsi="Arial" w:cs="Arial"/>
          <w:b/>
          <w:bCs/>
          <w:color w:val="auto"/>
          <w:sz w:val="22"/>
          <w:szCs w:val="22"/>
        </w:rPr>
        <w:t>GASILSKEGA VOZILA GV</w:t>
      </w:r>
      <w:bookmarkEnd w:id="1"/>
      <w:r w:rsidRPr="008C05C2">
        <w:rPr>
          <w:rFonts w:ascii="Arial" w:hAnsi="Arial" w:cs="Arial"/>
          <w:b/>
          <w:bCs/>
          <w:color w:val="auto"/>
          <w:sz w:val="22"/>
          <w:szCs w:val="22"/>
        </w:rPr>
        <w:t>C-16/25</w:t>
      </w:r>
    </w:p>
    <w:p w14:paraId="11C4916F" w14:textId="77777777" w:rsidR="005C22FC" w:rsidRPr="008C05C2" w:rsidRDefault="005C22FC" w:rsidP="008C05C2">
      <w:pPr>
        <w:spacing w:line="276" w:lineRule="auto"/>
        <w:rPr>
          <w:rFonts w:ascii="Arial" w:hAnsi="Arial" w:cs="Arial"/>
          <w:b/>
          <w:bCs/>
          <w:u w:val="single"/>
        </w:rPr>
      </w:pPr>
    </w:p>
    <w:p w14:paraId="3D0C0E1D" w14:textId="77777777" w:rsidR="005C22FC" w:rsidRPr="008C05C2" w:rsidRDefault="005C22FC" w:rsidP="008C05C2">
      <w:pPr>
        <w:spacing w:line="276" w:lineRule="auto"/>
        <w:rPr>
          <w:rFonts w:ascii="Arial" w:hAnsi="Arial" w:cs="Arial"/>
          <w:b/>
          <w:bCs/>
          <w:u w:val="single"/>
        </w:rPr>
      </w:pPr>
    </w:p>
    <w:p w14:paraId="1286509F" w14:textId="77777777" w:rsidR="005C22FC" w:rsidRPr="008C05C2" w:rsidRDefault="005C22FC" w:rsidP="008C05C2">
      <w:pPr>
        <w:spacing w:line="276" w:lineRule="auto"/>
        <w:rPr>
          <w:rFonts w:ascii="Arial" w:hAnsi="Arial" w:cs="Arial"/>
          <w:b/>
          <w:bCs/>
          <w:u w:val="single"/>
        </w:rPr>
      </w:pPr>
      <w:r w:rsidRPr="008C05C2">
        <w:rPr>
          <w:rFonts w:ascii="Arial" w:hAnsi="Arial" w:cs="Arial"/>
          <w:b/>
          <w:bCs/>
          <w:u w:val="single"/>
        </w:rPr>
        <w:t xml:space="preserve">A. ŠASIJA S KABINO </w:t>
      </w:r>
    </w:p>
    <w:p w14:paraId="45CF8E52" w14:textId="77777777" w:rsidR="005C22FC" w:rsidRPr="008C05C2" w:rsidRDefault="005C22FC" w:rsidP="008C05C2">
      <w:pPr>
        <w:pStyle w:val="odstavek"/>
        <w:spacing w:line="276" w:lineRule="auto"/>
        <w:jc w:val="both"/>
        <w:rPr>
          <w:sz w:val="22"/>
          <w:szCs w:val="22"/>
        </w:rPr>
      </w:pPr>
    </w:p>
    <w:p w14:paraId="4693C039" w14:textId="77777777" w:rsidR="005C22FC" w:rsidRPr="008C05C2" w:rsidRDefault="005C22FC" w:rsidP="008C05C2">
      <w:pPr>
        <w:spacing w:line="276" w:lineRule="auto"/>
        <w:rPr>
          <w:rFonts w:ascii="Arial" w:hAnsi="Arial" w:cs="Arial"/>
        </w:rPr>
      </w:pPr>
      <w:r w:rsidRPr="008C05C2">
        <w:rPr>
          <w:rFonts w:ascii="Arial" w:hAnsi="Arial" w:cs="Arial"/>
        </w:rPr>
        <w:t>Kabina kompaktna dnevna</w:t>
      </w:r>
    </w:p>
    <w:p w14:paraId="2D421BC8" w14:textId="77777777" w:rsidR="005C22FC" w:rsidRPr="008C05C2" w:rsidRDefault="005C22FC" w:rsidP="008C05C2">
      <w:pPr>
        <w:spacing w:line="276" w:lineRule="auto"/>
        <w:rPr>
          <w:rFonts w:ascii="Arial" w:hAnsi="Arial" w:cs="Arial"/>
        </w:rPr>
      </w:pPr>
      <w:r w:rsidRPr="008C05C2">
        <w:rPr>
          <w:rFonts w:ascii="Arial" w:hAnsi="Arial" w:cs="Arial"/>
        </w:rPr>
        <w:t>Medosna razdalja: 3600 mm</w:t>
      </w:r>
    </w:p>
    <w:p w14:paraId="5C308FA9" w14:textId="77777777" w:rsidR="005C22FC" w:rsidRPr="008C05C2" w:rsidRDefault="005C22FC" w:rsidP="008C05C2">
      <w:pPr>
        <w:spacing w:line="276" w:lineRule="auto"/>
        <w:rPr>
          <w:rFonts w:ascii="Arial" w:hAnsi="Arial" w:cs="Arial"/>
        </w:rPr>
      </w:pPr>
      <w:r w:rsidRPr="008C05C2">
        <w:rPr>
          <w:rFonts w:ascii="Arial" w:hAnsi="Arial" w:cs="Arial"/>
        </w:rPr>
        <w:t>Previs: max. 1925 mm</w:t>
      </w:r>
    </w:p>
    <w:p w14:paraId="4E043596" w14:textId="77777777" w:rsidR="005C22FC" w:rsidRPr="008C05C2" w:rsidRDefault="005C22FC" w:rsidP="008C05C2">
      <w:pPr>
        <w:spacing w:line="276" w:lineRule="auto"/>
        <w:rPr>
          <w:rFonts w:ascii="Arial" w:hAnsi="Arial" w:cs="Arial"/>
        </w:rPr>
      </w:pPr>
      <w:r w:rsidRPr="008C05C2">
        <w:rPr>
          <w:rFonts w:ascii="Arial" w:hAnsi="Arial" w:cs="Arial"/>
        </w:rPr>
        <w:t>Položaj krmila: Levo</w:t>
      </w:r>
    </w:p>
    <w:p w14:paraId="1288AA9D" w14:textId="77777777" w:rsidR="005C22FC" w:rsidRPr="008C05C2" w:rsidRDefault="005C22FC" w:rsidP="008C05C2">
      <w:pPr>
        <w:spacing w:line="276" w:lineRule="auto"/>
        <w:rPr>
          <w:rFonts w:ascii="Arial" w:hAnsi="Arial" w:cs="Arial"/>
        </w:rPr>
      </w:pPr>
      <w:r w:rsidRPr="008C05C2">
        <w:rPr>
          <w:rFonts w:ascii="Arial" w:hAnsi="Arial" w:cs="Arial"/>
        </w:rPr>
        <w:t xml:space="preserve">Skupna teža (NDM): 12.000 kg </w:t>
      </w:r>
    </w:p>
    <w:p w14:paraId="20060AD3" w14:textId="77777777" w:rsidR="005C22FC" w:rsidRPr="008C05C2" w:rsidRDefault="005C22FC" w:rsidP="008C05C2">
      <w:pPr>
        <w:spacing w:line="276" w:lineRule="auto"/>
        <w:rPr>
          <w:rFonts w:ascii="Arial" w:hAnsi="Arial" w:cs="Arial"/>
        </w:rPr>
      </w:pPr>
      <w:r w:rsidRPr="008C05C2">
        <w:rPr>
          <w:rFonts w:ascii="Arial" w:hAnsi="Arial" w:cs="Arial"/>
        </w:rPr>
        <w:t xml:space="preserve">Prednja os: min. 4.700 kg </w:t>
      </w:r>
    </w:p>
    <w:p w14:paraId="22DA0690" w14:textId="77777777" w:rsidR="005C22FC" w:rsidRPr="008C05C2" w:rsidRDefault="005C22FC" w:rsidP="008C05C2">
      <w:pPr>
        <w:spacing w:line="276" w:lineRule="auto"/>
        <w:rPr>
          <w:rFonts w:ascii="Arial" w:hAnsi="Arial" w:cs="Arial"/>
        </w:rPr>
      </w:pPr>
      <w:r w:rsidRPr="008C05C2">
        <w:rPr>
          <w:rFonts w:ascii="Arial" w:hAnsi="Arial" w:cs="Arial"/>
        </w:rPr>
        <w:t xml:space="preserve">Zadnja os: min. 8.400 kg </w:t>
      </w:r>
    </w:p>
    <w:p w14:paraId="213A87D9" w14:textId="77777777" w:rsidR="005C22FC" w:rsidRPr="008C05C2" w:rsidRDefault="005C22FC" w:rsidP="008C05C2">
      <w:pPr>
        <w:spacing w:line="276" w:lineRule="auto"/>
        <w:rPr>
          <w:rFonts w:ascii="Arial" w:hAnsi="Arial" w:cs="Arial"/>
        </w:rPr>
      </w:pPr>
      <w:r w:rsidRPr="008C05C2">
        <w:rPr>
          <w:rFonts w:ascii="Arial" w:hAnsi="Arial" w:cs="Arial"/>
        </w:rPr>
        <w:t xml:space="preserve">Vozilo s krmilom na levi strani </w:t>
      </w:r>
    </w:p>
    <w:p w14:paraId="5D7A58E3" w14:textId="77777777" w:rsidR="005C22FC" w:rsidRPr="008C05C2" w:rsidRDefault="005C22FC" w:rsidP="008C05C2">
      <w:pPr>
        <w:spacing w:line="276" w:lineRule="auto"/>
        <w:rPr>
          <w:rFonts w:ascii="Arial" w:hAnsi="Arial" w:cs="Arial"/>
        </w:rPr>
      </w:pPr>
      <w:r w:rsidRPr="008C05C2">
        <w:rPr>
          <w:rFonts w:ascii="Arial" w:hAnsi="Arial" w:cs="Arial"/>
        </w:rPr>
        <w:t xml:space="preserve">Dokumentacija vozila v slovenščini </w:t>
      </w:r>
    </w:p>
    <w:p w14:paraId="39B0DA20" w14:textId="77777777" w:rsidR="005C22FC" w:rsidRPr="008C05C2" w:rsidRDefault="005C22FC" w:rsidP="008C05C2">
      <w:pPr>
        <w:spacing w:line="276" w:lineRule="auto"/>
        <w:rPr>
          <w:rFonts w:ascii="Arial" w:hAnsi="Arial" w:cs="Arial"/>
        </w:rPr>
      </w:pPr>
      <w:r w:rsidRPr="008C05C2">
        <w:rPr>
          <w:rFonts w:ascii="Arial" w:hAnsi="Arial" w:cs="Arial"/>
        </w:rPr>
        <w:t>Omejevalnik maksimalne hitrosti: elektronski, min 100 km/h</w:t>
      </w:r>
    </w:p>
    <w:p w14:paraId="50ACD969" w14:textId="77777777" w:rsidR="005C22FC" w:rsidRPr="008C05C2" w:rsidRDefault="005C22FC" w:rsidP="008C05C2">
      <w:pPr>
        <w:spacing w:line="276" w:lineRule="auto"/>
        <w:rPr>
          <w:rFonts w:ascii="Arial" w:hAnsi="Arial" w:cs="Arial"/>
        </w:rPr>
      </w:pPr>
      <w:r w:rsidRPr="008C05C2">
        <w:rPr>
          <w:rFonts w:ascii="Arial" w:hAnsi="Arial" w:cs="Arial"/>
        </w:rPr>
        <w:t xml:space="preserve">Največji dovoljen prag hrupa za vozilo: max. 80 dB </w:t>
      </w:r>
    </w:p>
    <w:p w14:paraId="121D7E8B" w14:textId="77777777" w:rsidR="005C22FC" w:rsidRPr="008C05C2" w:rsidRDefault="005C22FC" w:rsidP="008C05C2">
      <w:pPr>
        <w:spacing w:line="276" w:lineRule="auto"/>
        <w:rPr>
          <w:rFonts w:ascii="Arial" w:hAnsi="Arial" w:cs="Arial"/>
        </w:rPr>
      </w:pPr>
      <w:r w:rsidRPr="008C05C2">
        <w:rPr>
          <w:rFonts w:ascii="Arial" w:hAnsi="Arial" w:cs="Arial"/>
        </w:rPr>
        <w:t xml:space="preserve">Temperaturno območje za uporabo vozila: zmerno podnebje </w:t>
      </w:r>
    </w:p>
    <w:p w14:paraId="108C5578" w14:textId="77777777" w:rsidR="005C22FC" w:rsidRPr="008C05C2" w:rsidRDefault="005C22FC" w:rsidP="008C05C2">
      <w:pPr>
        <w:spacing w:line="276" w:lineRule="auto"/>
        <w:rPr>
          <w:rFonts w:ascii="Arial" w:hAnsi="Arial" w:cs="Arial"/>
        </w:rPr>
      </w:pPr>
      <w:r w:rsidRPr="008C05C2">
        <w:rPr>
          <w:rFonts w:ascii="Arial" w:hAnsi="Arial" w:cs="Arial"/>
        </w:rPr>
        <w:t xml:space="preserve">Oljno korito za sposobnost vzpenjanja: do min. 60 % </w:t>
      </w:r>
    </w:p>
    <w:p w14:paraId="72B78E32" w14:textId="77777777" w:rsidR="005C22FC" w:rsidRPr="008C05C2" w:rsidRDefault="005C22FC" w:rsidP="008C05C2">
      <w:pPr>
        <w:spacing w:line="276" w:lineRule="auto"/>
        <w:rPr>
          <w:rFonts w:ascii="Arial" w:hAnsi="Arial" w:cs="Arial"/>
        </w:rPr>
      </w:pPr>
      <w:r w:rsidRPr="008C05C2">
        <w:rPr>
          <w:rFonts w:ascii="Arial" w:hAnsi="Arial" w:cs="Arial"/>
        </w:rPr>
        <w:t xml:space="preserve">Dovoljena skupna vertikalna obremenitev: 12.000 kg </w:t>
      </w:r>
    </w:p>
    <w:p w14:paraId="06D6F773" w14:textId="77777777" w:rsidR="005C22FC" w:rsidRPr="008C05C2" w:rsidRDefault="005C22FC" w:rsidP="008C05C2">
      <w:pPr>
        <w:spacing w:line="276" w:lineRule="auto"/>
        <w:rPr>
          <w:rFonts w:ascii="Arial" w:hAnsi="Arial" w:cs="Arial"/>
        </w:rPr>
      </w:pPr>
      <w:r w:rsidRPr="008C05C2">
        <w:rPr>
          <w:rFonts w:ascii="Arial" w:hAnsi="Arial" w:cs="Arial"/>
        </w:rPr>
        <w:t>Dovoljene obremenitve na sprednji premi: min. 4700 kg</w:t>
      </w:r>
    </w:p>
    <w:p w14:paraId="7FDF9DD0" w14:textId="77777777" w:rsidR="005C22FC" w:rsidRPr="008C05C2" w:rsidRDefault="005C22FC" w:rsidP="008C05C2">
      <w:pPr>
        <w:spacing w:line="276" w:lineRule="auto"/>
        <w:rPr>
          <w:rFonts w:ascii="Arial" w:hAnsi="Arial" w:cs="Arial"/>
        </w:rPr>
      </w:pPr>
      <w:r w:rsidRPr="008C05C2">
        <w:rPr>
          <w:rFonts w:ascii="Arial" w:hAnsi="Arial" w:cs="Arial"/>
        </w:rPr>
        <w:t>Dovoljene obremenitve na zadnji premi: min. 8400 kg</w:t>
      </w:r>
    </w:p>
    <w:p w14:paraId="40B626C1" w14:textId="77777777" w:rsidR="005C22FC" w:rsidRPr="008C05C2" w:rsidRDefault="005C22FC" w:rsidP="008C05C2">
      <w:pPr>
        <w:spacing w:line="276" w:lineRule="auto"/>
        <w:rPr>
          <w:rFonts w:ascii="Arial" w:hAnsi="Arial" w:cs="Arial"/>
        </w:rPr>
      </w:pPr>
      <w:r w:rsidRPr="008C05C2">
        <w:rPr>
          <w:rFonts w:ascii="Arial" w:hAnsi="Arial" w:cs="Arial"/>
        </w:rPr>
        <w:t xml:space="preserve">Glušnik izpušnih plinov, obrnjen, omogoča prostor na zunanjem robu vozila </w:t>
      </w:r>
    </w:p>
    <w:p w14:paraId="26F98D10" w14:textId="77777777" w:rsidR="005C22FC" w:rsidRPr="008C05C2" w:rsidRDefault="005C22FC" w:rsidP="008C05C2">
      <w:pPr>
        <w:spacing w:line="276" w:lineRule="auto"/>
        <w:rPr>
          <w:rFonts w:ascii="Arial" w:hAnsi="Arial" w:cs="Arial"/>
        </w:rPr>
      </w:pPr>
      <w:r w:rsidRPr="008C05C2">
        <w:rPr>
          <w:rFonts w:ascii="Arial" w:hAnsi="Arial" w:cs="Arial"/>
        </w:rPr>
        <w:t xml:space="preserve">Vsesavanje zraka, za kabino, nad menjalnikom </w:t>
      </w:r>
    </w:p>
    <w:p w14:paraId="4EA55536" w14:textId="77777777" w:rsidR="005C22FC" w:rsidRPr="008C05C2" w:rsidRDefault="005C22FC" w:rsidP="008C05C2">
      <w:pPr>
        <w:spacing w:line="276" w:lineRule="auto"/>
        <w:rPr>
          <w:rFonts w:ascii="Arial" w:hAnsi="Arial" w:cs="Arial"/>
        </w:rPr>
      </w:pPr>
      <w:r w:rsidRPr="008C05C2">
        <w:rPr>
          <w:rFonts w:ascii="Arial" w:hAnsi="Arial" w:cs="Arial"/>
        </w:rPr>
        <w:t xml:space="preserve">2 akumulatorja 12V 180 Ah brez vzdrževanja </w:t>
      </w:r>
    </w:p>
    <w:p w14:paraId="37C2CD83" w14:textId="77777777" w:rsidR="005C22FC" w:rsidRPr="008C05C2" w:rsidRDefault="005C22FC" w:rsidP="008C05C2">
      <w:pPr>
        <w:spacing w:line="276" w:lineRule="auto"/>
        <w:rPr>
          <w:rFonts w:ascii="Arial" w:hAnsi="Arial" w:cs="Arial"/>
        </w:rPr>
      </w:pPr>
      <w:r w:rsidRPr="008C05C2">
        <w:rPr>
          <w:rFonts w:ascii="Arial" w:hAnsi="Arial" w:cs="Arial"/>
        </w:rPr>
        <w:t>Alternator 28 V 120 A 3360 W</w:t>
      </w:r>
    </w:p>
    <w:p w14:paraId="4752ECB6" w14:textId="77777777" w:rsidR="005C22FC" w:rsidRPr="008C05C2" w:rsidRDefault="005C22FC" w:rsidP="008C05C2">
      <w:pPr>
        <w:spacing w:line="276" w:lineRule="auto"/>
        <w:rPr>
          <w:rFonts w:ascii="Arial" w:hAnsi="Arial" w:cs="Arial"/>
        </w:rPr>
      </w:pPr>
      <w:r w:rsidRPr="008C05C2">
        <w:rPr>
          <w:rFonts w:ascii="Arial" w:hAnsi="Arial" w:cs="Arial"/>
        </w:rPr>
        <w:t xml:space="preserve">Glavno stikalo akumulatorja mehansko </w:t>
      </w:r>
    </w:p>
    <w:p w14:paraId="534FDEF4" w14:textId="77777777" w:rsidR="005C22FC" w:rsidRPr="008C05C2" w:rsidRDefault="005C22FC" w:rsidP="008C05C2">
      <w:pPr>
        <w:spacing w:line="276" w:lineRule="auto"/>
        <w:rPr>
          <w:rFonts w:ascii="Arial" w:hAnsi="Arial" w:cs="Arial"/>
        </w:rPr>
      </w:pPr>
      <w:r w:rsidRPr="008C05C2">
        <w:rPr>
          <w:rFonts w:ascii="Arial" w:hAnsi="Arial" w:cs="Arial"/>
        </w:rPr>
        <w:t xml:space="preserve">Varovalke </w:t>
      </w:r>
    </w:p>
    <w:p w14:paraId="3A291281" w14:textId="77777777" w:rsidR="005C22FC" w:rsidRPr="008C05C2" w:rsidRDefault="005C22FC" w:rsidP="008C05C2">
      <w:pPr>
        <w:spacing w:line="276" w:lineRule="auto"/>
        <w:rPr>
          <w:rFonts w:ascii="Arial" w:hAnsi="Arial" w:cs="Arial"/>
        </w:rPr>
      </w:pPr>
      <w:r w:rsidRPr="008C05C2">
        <w:rPr>
          <w:rFonts w:ascii="Arial" w:hAnsi="Arial" w:cs="Arial"/>
        </w:rPr>
        <w:t xml:space="preserve">Podaljšek za kabel akumulatorja: 6 m </w:t>
      </w:r>
    </w:p>
    <w:p w14:paraId="54B7ACDD" w14:textId="77777777" w:rsidR="005C22FC" w:rsidRPr="008C05C2" w:rsidRDefault="005C22FC" w:rsidP="008C05C2">
      <w:pPr>
        <w:spacing w:line="276" w:lineRule="auto"/>
        <w:rPr>
          <w:rFonts w:ascii="Arial" w:hAnsi="Arial" w:cs="Arial"/>
        </w:rPr>
      </w:pPr>
      <w:r w:rsidRPr="008C05C2">
        <w:rPr>
          <w:rFonts w:ascii="Arial" w:hAnsi="Arial" w:cs="Arial"/>
        </w:rPr>
        <w:t xml:space="preserve">100-l prostornina rezervoarja za gorivo za kabino </w:t>
      </w:r>
    </w:p>
    <w:p w14:paraId="256F777F" w14:textId="77777777" w:rsidR="005C22FC" w:rsidRPr="008C05C2" w:rsidRDefault="005C22FC" w:rsidP="008C05C2">
      <w:pPr>
        <w:spacing w:line="276" w:lineRule="auto"/>
        <w:rPr>
          <w:rFonts w:ascii="Arial" w:hAnsi="Arial" w:cs="Arial"/>
        </w:rPr>
      </w:pPr>
      <w:r w:rsidRPr="008C05C2">
        <w:rPr>
          <w:rFonts w:ascii="Arial" w:hAnsi="Arial" w:cs="Arial"/>
        </w:rPr>
        <w:t>10-l prostornina posode za AdBlue</w:t>
      </w:r>
    </w:p>
    <w:p w14:paraId="40481B7A" w14:textId="77777777" w:rsidR="005C22FC" w:rsidRPr="008C05C2" w:rsidRDefault="005C22FC" w:rsidP="008C05C2">
      <w:pPr>
        <w:spacing w:line="276" w:lineRule="auto"/>
        <w:rPr>
          <w:rFonts w:ascii="Arial" w:hAnsi="Arial" w:cs="Arial"/>
        </w:rPr>
      </w:pPr>
      <w:r w:rsidRPr="008C05C2">
        <w:rPr>
          <w:rFonts w:ascii="Arial" w:hAnsi="Arial" w:cs="Arial"/>
        </w:rPr>
        <w:t xml:space="preserve">Sprednji ščitnik podvozja </w:t>
      </w:r>
    </w:p>
    <w:p w14:paraId="2952F715" w14:textId="77777777" w:rsidR="005C22FC" w:rsidRPr="008C05C2" w:rsidRDefault="005C22FC" w:rsidP="008C05C2">
      <w:pPr>
        <w:spacing w:line="276" w:lineRule="auto"/>
        <w:rPr>
          <w:rFonts w:ascii="Arial" w:hAnsi="Arial" w:cs="Arial"/>
        </w:rPr>
      </w:pPr>
      <w:r w:rsidRPr="008C05C2">
        <w:rPr>
          <w:rFonts w:ascii="Arial" w:hAnsi="Arial" w:cs="Arial"/>
        </w:rPr>
        <w:lastRenderedPageBreak/>
        <w:t xml:space="preserve">Zaključni prečni nosilec </w:t>
      </w:r>
    </w:p>
    <w:p w14:paraId="6EDD9959" w14:textId="77777777" w:rsidR="005C22FC" w:rsidRPr="008C05C2" w:rsidRDefault="005C22FC" w:rsidP="008C05C2">
      <w:pPr>
        <w:spacing w:line="276" w:lineRule="auto"/>
        <w:rPr>
          <w:rFonts w:ascii="Arial" w:hAnsi="Arial" w:cs="Arial"/>
        </w:rPr>
      </w:pPr>
      <w:r w:rsidRPr="008C05C2">
        <w:rPr>
          <w:rFonts w:ascii="Arial" w:hAnsi="Arial" w:cs="Arial"/>
        </w:rPr>
        <w:t xml:space="preserve">2 zagozdi, z držalom </w:t>
      </w:r>
    </w:p>
    <w:p w14:paraId="4650D86D" w14:textId="77777777" w:rsidR="005C22FC" w:rsidRPr="008C05C2" w:rsidRDefault="005C22FC" w:rsidP="008C05C2">
      <w:pPr>
        <w:spacing w:line="276" w:lineRule="auto"/>
        <w:rPr>
          <w:rFonts w:ascii="Arial" w:hAnsi="Arial" w:cs="Arial"/>
        </w:rPr>
      </w:pPr>
      <w:r w:rsidRPr="008C05C2">
        <w:rPr>
          <w:rFonts w:ascii="Arial" w:hAnsi="Arial" w:cs="Arial"/>
        </w:rPr>
        <w:t xml:space="preserve">Kompresor za zrak 1 valj 238 ccm </w:t>
      </w:r>
    </w:p>
    <w:p w14:paraId="268BB96C" w14:textId="77777777" w:rsidR="005C22FC" w:rsidRPr="008C05C2" w:rsidRDefault="005C22FC" w:rsidP="008C05C2">
      <w:pPr>
        <w:spacing w:line="276" w:lineRule="auto"/>
        <w:rPr>
          <w:rFonts w:ascii="Arial" w:hAnsi="Arial" w:cs="Arial"/>
        </w:rPr>
      </w:pPr>
      <w:r w:rsidRPr="008C05C2">
        <w:rPr>
          <w:rFonts w:ascii="Arial" w:hAnsi="Arial" w:cs="Arial"/>
        </w:rPr>
        <w:t xml:space="preserve">Sušilnik zraka ogrevan </w:t>
      </w:r>
    </w:p>
    <w:p w14:paraId="59552652" w14:textId="77777777" w:rsidR="005C22FC" w:rsidRPr="008C05C2" w:rsidRDefault="005C22FC" w:rsidP="008C05C2">
      <w:pPr>
        <w:spacing w:line="276" w:lineRule="auto"/>
        <w:rPr>
          <w:rFonts w:ascii="Arial" w:hAnsi="Arial" w:cs="Arial"/>
        </w:rPr>
      </w:pPr>
      <w:r w:rsidRPr="008C05C2">
        <w:rPr>
          <w:rFonts w:ascii="Arial" w:hAnsi="Arial" w:cs="Arial"/>
        </w:rPr>
        <w:t>Priprava stisnjenega zraka pnevmatsko krmiljena</w:t>
      </w:r>
    </w:p>
    <w:p w14:paraId="32ABF992" w14:textId="77777777" w:rsidR="005C22FC" w:rsidRPr="008C05C2" w:rsidRDefault="005C22FC" w:rsidP="008C05C2">
      <w:pPr>
        <w:spacing w:line="276" w:lineRule="auto"/>
        <w:rPr>
          <w:rFonts w:ascii="Arial" w:hAnsi="Arial" w:cs="Arial"/>
        </w:rPr>
      </w:pPr>
      <w:r w:rsidRPr="008C05C2">
        <w:rPr>
          <w:rFonts w:ascii="Arial" w:hAnsi="Arial" w:cs="Arial"/>
        </w:rPr>
        <w:t xml:space="preserve">Posoda za stisnjeni zrak: jeklena </w:t>
      </w:r>
    </w:p>
    <w:p w14:paraId="0A923175" w14:textId="77777777" w:rsidR="005C22FC" w:rsidRPr="008C05C2" w:rsidRDefault="005C22FC" w:rsidP="008C05C2">
      <w:pPr>
        <w:spacing w:line="276" w:lineRule="auto"/>
        <w:rPr>
          <w:rFonts w:ascii="Arial" w:hAnsi="Arial" w:cs="Arial"/>
        </w:rPr>
      </w:pPr>
      <w:r w:rsidRPr="008C05C2">
        <w:rPr>
          <w:rFonts w:ascii="Arial" w:hAnsi="Arial" w:cs="Arial"/>
        </w:rPr>
        <w:t xml:space="preserve">Naprava za hiter zagon: za posebna vozila </w:t>
      </w:r>
    </w:p>
    <w:p w14:paraId="257FF9B2" w14:textId="77777777" w:rsidR="005C22FC" w:rsidRPr="008C05C2" w:rsidRDefault="005C22FC" w:rsidP="008C05C2">
      <w:pPr>
        <w:spacing w:line="276" w:lineRule="auto"/>
        <w:rPr>
          <w:rFonts w:ascii="Arial" w:hAnsi="Arial" w:cs="Arial"/>
        </w:rPr>
      </w:pPr>
      <w:r w:rsidRPr="008C05C2">
        <w:rPr>
          <w:rFonts w:ascii="Arial" w:hAnsi="Arial" w:cs="Arial"/>
        </w:rPr>
        <w:t xml:space="preserve">Elektronski zavorni sistem EBS </w:t>
      </w:r>
    </w:p>
    <w:p w14:paraId="399AF13D" w14:textId="77777777" w:rsidR="005C22FC" w:rsidRPr="008C05C2" w:rsidRDefault="005C22FC" w:rsidP="008C05C2">
      <w:pPr>
        <w:spacing w:line="276" w:lineRule="auto"/>
        <w:rPr>
          <w:rFonts w:ascii="Arial" w:hAnsi="Arial" w:cs="Arial"/>
        </w:rPr>
      </w:pPr>
      <w:r w:rsidRPr="008C05C2">
        <w:rPr>
          <w:rFonts w:ascii="Arial" w:hAnsi="Arial" w:cs="Arial"/>
        </w:rPr>
        <w:t>Sistem proti blokiranju koles ABS</w:t>
      </w:r>
    </w:p>
    <w:p w14:paraId="08258742" w14:textId="77777777" w:rsidR="005C22FC" w:rsidRPr="008C05C2" w:rsidRDefault="005C22FC" w:rsidP="008C05C2">
      <w:pPr>
        <w:spacing w:line="276" w:lineRule="auto"/>
        <w:rPr>
          <w:rFonts w:ascii="Arial" w:hAnsi="Arial" w:cs="Arial"/>
        </w:rPr>
      </w:pPr>
      <w:r w:rsidRPr="008C05C2">
        <w:rPr>
          <w:rFonts w:ascii="Arial" w:hAnsi="Arial" w:cs="Arial"/>
        </w:rPr>
        <w:t xml:space="preserve">Asistent za polno zaviranje </w:t>
      </w:r>
    </w:p>
    <w:p w14:paraId="22C29724" w14:textId="77777777" w:rsidR="005C22FC" w:rsidRPr="008C05C2" w:rsidRDefault="005C22FC" w:rsidP="008C05C2">
      <w:pPr>
        <w:spacing w:line="276" w:lineRule="auto"/>
        <w:rPr>
          <w:rFonts w:ascii="Arial" w:hAnsi="Arial" w:cs="Arial"/>
        </w:rPr>
      </w:pPr>
      <w:r w:rsidRPr="008C05C2">
        <w:rPr>
          <w:rFonts w:ascii="Arial" w:hAnsi="Arial" w:cs="Arial"/>
        </w:rPr>
        <w:t>Visokozmogljiva motorna zavora 2-stopenjska</w:t>
      </w:r>
    </w:p>
    <w:p w14:paraId="1E2D0158" w14:textId="77777777" w:rsidR="005C22FC" w:rsidRPr="008C05C2" w:rsidRDefault="005C22FC" w:rsidP="008C05C2">
      <w:pPr>
        <w:spacing w:line="276" w:lineRule="auto"/>
        <w:rPr>
          <w:rFonts w:ascii="Arial" w:hAnsi="Arial" w:cs="Arial"/>
        </w:rPr>
      </w:pPr>
      <w:r w:rsidRPr="008C05C2">
        <w:rPr>
          <w:rFonts w:ascii="Arial" w:hAnsi="Arial" w:cs="Arial"/>
        </w:rPr>
        <w:t xml:space="preserve">Kolutne zavore na sprednji premi </w:t>
      </w:r>
    </w:p>
    <w:p w14:paraId="3F994876" w14:textId="77777777" w:rsidR="005C22FC" w:rsidRPr="008C05C2" w:rsidRDefault="005C22FC" w:rsidP="008C05C2">
      <w:pPr>
        <w:spacing w:line="276" w:lineRule="auto"/>
        <w:rPr>
          <w:rFonts w:ascii="Arial" w:hAnsi="Arial" w:cs="Arial"/>
        </w:rPr>
      </w:pPr>
      <w:r w:rsidRPr="008C05C2">
        <w:rPr>
          <w:rFonts w:ascii="Arial" w:hAnsi="Arial" w:cs="Arial"/>
        </w:rPr>
        <w:t xml:space="preserve">Kolutne zavore na zadnji premi </w:t>
      </w:r>
    </w:p>
    <w:p w14:paraId="767DB93F" w14:textId="77777777" w:rsidR="005C22FC" w:rsidRPr="008C05C2" w:rsidRDefault="005C22FC" w:rsidP="008C05C2">
      <w:pPr>
        <w:spacing w:line="276" w:lineRule="auto"/>
        <w:rPr>
          <w:rFonts w:ascii="Arial" w:hAnsi="Arial" w:cs="Arial"/>
        </w:rPr>
      </w:pPr>
      <w:r w:rsidRPr="008C05C2">
        <w:rPr>
          <w:rFonts w:ascii="Arial" w:hAnsi="Arial" w:cs="Arial"/>
        </w:rPr>
        <w:t xml:space="preserve">Upravljanje elektronske parkirne zavore na armaturni plošči </w:t>
      </w:r>
    </w:p>
    <w:p w14:paraId="503892AF" w14:textId="77777777" w:rsidR="005C22FC" w:rsidRPr="008C05C2" w:rsidRDefault="005C22FC" w:rsidP="008C05C2">
      <w:pPr>
        <w:spacing w:line="276" w:lineRule="auto"/>
        <w:rPr>
          <w:rFonts w:ascii="Arial" w:hAnsi="Arial" w:cs="Arial"/>
        </w:rPr>
      </w:pPr>
      <w:r w:rsidRPr="008C05C2">
        <w:rPr>
          <w:rFonts w:ascii="Arial" w:hAnsi="Arial" w:cs="Arial"/>
        </w:rPr>
        <w:t xml:space="preserve">Parkirna zavora na obeh oseh </w:t>
      </w:r>
    </w:p>
    <w:p w14:paraId="25601386" w14:textId="77777777" w:rsidR="005C22FC" w:rsidRPr="008C05C2" w:rsidRDefault="005C22FC" w:rsidP="008C05C2">
      <w:pPr>
        <w:spacing w:line="276" w:lineRule="auto"/>
        <w:rPr>
          <w:rFonts w:ascii="Arial" w:hAnsi="Arial" w:cs="Arial"/>
        </w:rPr>
      </w:pPr>
      <w:r w:rsidRPr="008C05C2">
        <w:rPr>
          <w:rFonts w:ascii="Arial" w:hAnsi="Arial" w:cs="Arial"/>
        </w:rPr>
        <w:t>Zapora pred nehotenim premikanjem pri speljevanju</w:t>
      </w:r>
    </w:p>
    <w:p w14:paraId="71D9CE3F" w14:textId="77777777" w:rsidR="005C22FC" w:rsidRPr="008C05C2" w:rsidRDefault="005C22FC" w:rsidP="008C05C2">
      <w:pPr>
        <w:spacing w:line="276" w:lineRule="auto"/>
        <w:rPr>
          <w:rFonts w:ascii="Arial" w:hAnsi="Arial" w:cs="Arial"/>
        </w:rPr>
      </w:pPr>
      <w:r w:rsidRPr="008C05C2">
        <w:rPr>
          <w:rFonts w:ascii="Arial" w:hAnsi="Arial" w:cs="Arial"/>
        </w:rPr>
        <w:t xml:space="preserve">Zadnje luči LED </w:t>
      </w:r>
    </w:p>
    <w:p w14:paraId="4BCA4D88" w14:textId="77777777" w:rsidR="005C22FC" w:rsidRPr="008C05C2" w:rsidRDefault="005C22FC" w:rsidP="008C05C2">
      <w:pPr>
        <w:spacing w:line="276" w:lineRule="auto"/>
        <w:rPr>
          <w:rFonts w:ascii="Arial" w:hAnsi="Arial" w:cs="Arial"/>
        </w:rPr>
      </w:pPr>
      <w:r w:rsidRPr="008C05C2">
        <w:rPr>
          <w:rFonts w:ascii="Arial" w:hAnsi="Arial" w:cs="Arial"/>
        </w:rPr>
        <w:t xml:space="preserve">Brenčalo za vzvratno vožnjo pri aktivni vzvratni prestavi </w:t>
      </w:r>
    </w:p>
    <w:p w14:paraId="2B0D43FB" w14:textId="77777777" w:rsidR="005C22FC" w:rsidRPr="008C05C2" w:rsidRDefault="005C22FC" w:rsidP="008C05C2">
      <w:pPr>
        <w:spacing w:line="276" w:lineRule="auto"/>
        <w:rPr>
          <w:rFonts w:ascii="Arial" w:hAnsi="Arial" w:cs="Arial"/>
        </w:rPr>
      </w:pPr>
      <w:r w:rsidRPr="008C05C2">
        <w:rPr>
          <w:rFonts w:ascii="Arial" w:hAnsi="Arial" w:cs="Arial"/>
        </w:rPr>
        <w:t xml:space="preserve">Bočne označevalne luči LED </w:t>
      </w:r>
    </w:p>
    <w:p w14:paraId="1571FAA0" w14:textId="77777777" w:rsidR="005C22FC" w:rsidRPr="008C05C2" w:rsidRDefault="005C22FC" w:rsidP="008C05C2">
      <w:pPr>
        <w:spacing w:line="276" w:lineRule="auto"/>
        <w:rPr>
          <w:rFonts w:ascii="Arial" w:hAnsi="Arial" w:cs="Arial"/>
        </w:rPr>
      </w:pPr>
      <w:r w:rsidRPr="008C05C2">
        <w:rPr>
          <w:rFonts w:ascii="Arial" w:hAnsi="Arial" w:cs="Arial"/>
        </w:rPr>
        <w:t xml:space="preserve">Dizelski motor </w:t>
      </w:r>
    </w:p>
    <w:p w14:paraId="50A879AE" w14:textId="77777777" w:rsidR="005C22FC" w:rsidRPr="008C05C2" w:rsidRDefault="005C22FC" w:rsidP="008C05C2">
      <w:pPr>
        <w:spacing w:line="276" w:lineRule="auto"/>
        <w:rPr>
          <w:rFonts w:ascii="Arial" w:hAnsi="Arial" w:cs="Arial"/>
        </w:rPr>
      </w:pPr>
      <w:r w:rsidRPr="008C05C2">
        <w:rPr>
          <w:rFonts w:ascii="Arial" w:hAnsi="Arial" w:cs="Arial"/>
        </w:rPr>
        <w:t>Najmanj 184 kW / 250 KM moči</w:t>
      </w:r>
    </w:p>
    <w:p w14:paraId="6A50F2D5" w14:textId="77777777" w:rsidR="005C22FC" w:rsidRPr="008C05C2" w:rsidRDefault="005C22FC" w:rsidP="008C05C2">
      <w:pPr>
        <w:spacing w:line="276" w:lineRule="auto"/>
        <w:rPr>
          <w:rFonts w:ascii="Arial" w:hAnsi="Arial" w:cs="Arial"/>
        </w:rPr>
      </w:pPr>
      <w:r w:rsidRPr="008C05C2">
        <w:rPr>
          <w:rFonts w:ascii="Arial" w:hAnsi="Arial" w:cs="Arial"/>
        </w:rPr>
        <w:t xml:space="preserve">Najmanj 1050 Nm navora </w:t>
      </w:r>
    </w:p>
    <w:p w14:paraId="3E80C16D" w14:textId="77777777" w:rsidR="005C22FC" w:rsidRPr="008C05C2" w:rsidRDefault="005C22FC" w:rsidP="008C05C2">
      <w:pPr>
        <w:spacing w:line="276" w:lineRule="auto"/>
        <w:rPr>
          <w:rFonts w:ascii="Arial" w:hAnsi="Arial" w:cs="Arial"/>
        </w:rPr>
      </w:pPr>
      <w:r w:rsidRPr="008C05C2">
        <w:rPr>
          <w:rFonts w:ascii="Arial" w:hAnsi="Arial" w:cs="Arial"/>
        </w:rPr>
        <w:t xml:space="preserve">Najmanj Euro 5 </w:t>
      </w:r>
    </w:p>
    <w:p w14:paraId="6C894996" w14:textId="77777777" w:rsidR="005C22FC" w:rsidRPr="008C05C2" w:rsidRDefault="005C22FC" w:rsidP="008C05C2">
      <w:pPr>
        <w:spacing w:line="276" w:lineRule="auto"/>
        <w:rPr>
          <w:rFonts w:ascii="Arial" w:hAnsi="Arial" w:cs="Arial"/>
        </w:rPr>
      </w:pPr>
      <w:r w:rsidRPr="008C05C2">
        <w:rPr>
          <w:rFonts w:ascii="Arial" w:hAnsi="Arial" w:cs="Arial"/>
        </w:rPr>
        <w:t xml:space="preserve">Brez zmanjševanja navora </w:t>
      </w:r>
    </w:p>
    <w:p w14:paraId="69D8FB46" w14:textId="77777777" w:rsidR="005C22FC" w:rsidRPr="008C05C2" w:rsidRDefault="005C22FC" w:rsidP="008C05C2">
      <w:pPr>
        <w:spacing w:line="276" w:lineRule="auto"/>
        <w:rPr>
          <w:rFonts w:ascii="Arial" w:hAnsi="Arial" w:cs="Arial"/>
        </w:rPr>
      </w:pPr>
      <w:r w:rsidRPr="008C05C2">
        <w:rPr>
          <w:rFonts w:ascii="Arial" w:hAnsi="Arial" w:cs="Arial"/>
        </w:rPr>
        <w:t xml:space="preserve">Krmiljenje ventilatorja za začetek hlajenja pri nizki temperaturi hladilne tekočine </w:t>
      </w:r>
    </w:p>
    <w:p w14:paraId="442C88F7" w14:textId="77777777" w:rsidR="005C22FC" w:rsidRPr="008C05C2" w:rsidRDefault="005C22FC" w:rsidP="008C05C2">
      <w:pPr>
        <w:spacing w:line="276" w:lineRule="auto"/>
        <w:rPr>
          <w:rFonts w:ascii="Arial" w:hAnsi="Arial" w:cs="Arial"/>
        </w:rPr>
      </w:pPr>
      <w:r w:rsidRPr="008C05C2">
        <w:rPr>
          <w:rFonts w:ascii="Arial" w:hAnsi="Arial" w:cs="Arial"/>
        </w:rPr>
        <w:t xml:space="preserve">Zaščita hladilnika spodaj </w:t>
      </w:r>
    </w:p>
    <w:p w14:paraId="7B8F5214" w14:textId="77777777" w:rsidR="005C22FC" w:rsidRPr="008C05C2" w:rsidRDefault="005C22FC" w:rsidP="008C05C2">
      <w:pPr>
        <w:spacing w:line="276" w:lineRule="auto"/>
        <w:rPr>
          <w:rFonts w:ascii="Arial" w:hAnsi="Arial" w:cs="Arial"/>
        </w:rPr>
      </w:pPr>
      <w:r w:rsidRPr="008C05C2">
        <w:rPr>
          <w:rFonts w:ascii="Arial" w:hAnsi="Arial" w:cs="Arial"/>
        </w:rPr>
        <w:t xml:space="preserve">Palica za merjenje olja in digitalni kazalnik nivoja olja na motorju </w:t>
      </w:r>
    </w:p>
    <w:p w14:paraId="444CCE1D" w14:textId="77777777" w:rsidR="005C22FC" w:rsidRPr="008C05C2" w:rsidRDefault="005C22FC" w:rsidP="008C05C2">
      <w:pPr>
        <w:spacing w:line="276" w:lineRule="auto"/>
        <w:rPr>
          <w:rFonts w:ascii="Arial" w:hAnsi="Arial" w:cs="Arial"/>
        </w:rPr>
      </w:pPr>
      <w:r w:rsidRPr="008C05C2">
        <w:rPr>
          <w:rFonts w:ascii="Arial" w:hAnsi="Arial" w:cs="Arial"/>
        </w:rPr>
        <w:t xml:space="preserve">12-stopenjski avtomatiziran menjalnik </w:t>
      </w:r>
    </w:p>
    <w:p w14:paraId="518C0A52" w14:textId="77777777" w:rsidR="005C22FC" w:rsidRPr="008C05C2" w:rsidRDefault="005C22FC" w:rsidP="008C05C2">
      <w:pPr>
        <w:spacing w:line="276" w:lineRule="auto"/>
        <w:rPr>
          <w:rFonts w:ascii="Arial" w:hAnsi="Arial" w:cs="Arial"/>
        </w:rPr>
      </w:pPr>
      <w:r w:rsidRPr="008C05C2">
        <w:rPr>
          <w:rFonts w:ascii="Arial" w:hAnsi="Arial" w:cs="Arial"/>
        </w:rPr>
        <w:t>Intervencijski program vožnje za posebna vozila</w:t>
      </w:r>
    </w:p>
    <w:p w14:paraId="0474D930" w14:textId="77777777" w:rsidR="005C22FC" w:rsidRPr="008C05C2" w:rsidRDefault="005C22FC" w:rsidP="008C05C2">
      <w:pPr>
        <w:spacing w:line="276" w:lineRule="auto"/>
        <w:rPr>
          <w:rFonts w:ascii="Arial" w:hAnsi="Arial" w:cs="Arial"/>
        </w:rPr>
      </w:pPr>
      <w:r w:rsidRPr="008C05C2">
        <w:rPr>
          <w:rFonts w:ascii="Arial" w:hAnsi="Arial" w:cs="Arial"/>
        </w:rPr>
        <w:t>Pnevmatike: 265/70R17,5 MULTI Z  ali: 10R/17,5 na prednji osi</w:t>
      </w:r>
    </w:p>
    <w:p w14:paraId="11BCC169" w14:textId="77777777" w:rsidR="005C22FC" w:rsidRPr="008C05C2" w:rsidRDefault="005C22FC" w:rsidP="008C05C2">
      <w:pPr>
        <w:spacing w:line="276" w:lineRule="auto"/>
        <w:rPr>
          <w:rFonts w:ascii="Arial" w:hAnsi="Arial" w:cs="Arial"/>
        </w:rPr>
      </w:pPr>
      <w:r w:rsidRPr="008C05C2">
        <w:rPr>
          <w:rFonts w:ascii="Arial" w:hAnsi="Arial" w:cs="Arial"/>
        </w:rPr>
        <w:t>Pnevmatike: 265/70R17,5 MULTI D ali: 10R/17,5 na zadnji osi</w:t>
      </w:r>
    </w:p>
    <w:p w14:paraId="11548AC0" w14:textId="77777777" w:rsidR="005C22FC" w:rsidRPr="008C05C2" w:rsidRDefault="005C22FC" w:rsidP="008C05C2">
      <w:pPr>
        <w:spacing w:line="276" w:lineRule="auto"/>
        <w:rPr>
          <w:rFonts w:ascii="Arial" w:hAnsi="Arial" w:cs="Arial"/>
        </w:rPr>
      </w:pPr>
      <w:r w:rsidRPr="008C05C2">
        <w:rPr>
          <w:rFonts w:ascii="Arial" w:hAnsi="Arial" w:cs="Arial"/>
        </w:rPr>
        <w:lastRenderedPageBreak/>
        <w:t xml:space="preserve">Blokade diferencialov pogonske zadnje preme </w:t>
      </w:r>
    </w:p>
    <w:p w14:paraId="735BA4AA" w14:textId="77777777" w:rsidR="005C22FC" w:rsidRPr="008C05C2" w:rsidRDefault="005C22FC" w:rsidP="008C05C2">
      <w:pPr>
        <w:spacing w:line="276" w:lineRule="auto"/>
        <w:rPr>
          <w:rFonts w:ascii="Arial" w:hAnsi="Arial" w:cs="Arial"/>
        </w:rPr>
      </w:pPr>
      <w:r w:rsidRPr="008C05C2">
        <w:rPr>
          <w:rFonts w:ascii="Arial" w:hAnsi="Arial" w:cs="Arial"/>
        </w:rPr>
        <w:t xml:space="preserve">Upravljalna enota za elektronsko krmiljeno zračno vzmetenje </w:t>
      </w:r>
    </w:p>
    <w:p w14:paraId="1DC90173" w14:textId="77777777" w:rsidR="005C22FC" w:rsidRPr="008C05C2" w:rsidRDefault="005C22FC" w:rsidP="008C05C2">
      <w:pPr>
        <w:spacing w:line="276" w:lineRule="auto"/>
        <w:rPr>
          <w:rFonts w:ascii="Arial" w:hAnsi="Arial" w:cs="Arial"/>
        </w:rPr>
      </w:pPr>
      <w:r w:rsidRPr="008C05C2">
        <w:rPr>
          <w:rFonts w:ascii="Arial" w:hAnsi="Arial" w:cs="Arial"/>
        </w:rPr>
        <w:t>Listno vzmetenje na sprednji premi parabolično</w:t>
      </w:r>
    </w:p>
    <w:p w14:paraId="43495DA3" w14:textId="77777777" w:rsidR="005C22FC" w:rsidRPr="008C05C2" w:rsidRDefault="005C22FC" w:rsidP="008C05C2">
      <w:pPr>
        <w:spacing w:line="276" w:lineRule="auto"/>
        <w:rPr>
          <w:rFonts w:ascii="Arial" w:hAnsi="Arial" w:cs="Arial"/>
        </w:rPr>
      </w:pPr>
      <w:r w:rsidRPr="008C05C2">
        <w:rPr>
          <w:rFonts w:ascii="Arial" w:hAnsi="Arial" w:cs="Arial"/>
        </w:rPr>
        <w:t>Zračno vzmetenje na zadnji premi</w:t>
      </w:r>
    </w:p>
    <w:p w14:paraId="709A0D47" w14:textId="77777777" w:rsidR="005C22FC" w:rsidRPr="008C05C2" w:rsidRDefault="005C22FC" w:rsidP="008C05C2">
      <w:pPr>
        <w:spacing w:line="276" w:lineRule="auto"/>
        <w:rPr>
          <w:rFonts w:ascii="Arial" w:hAnsi="Arial" w:cs="Arial"/>
        </w:rPr>
      </w:pPr>
      <w:r w:rsidRPr="008C05C2">
        <w:rPr>
          <w:rFonts w:ascii="Arial" w:hAnsi="Arial" w:cs="Arial"/>
        </w:rPr>
        <w:t>Amortizer sprednje preme</w:t>
      </w:r>
    </w:p>
    <w:p w14:paraId="60FC5F8B" w14:textId="77777777" w:rsidR="005C22FC" w:rsidRPr="008C05C2" w:rsidRDefault="005C22FC" w:rsidP="008C05C2">
      <w:pPr>
        <w:spacing w:line="276" w:lineRule="auto"/>
        <w:rPr>
          <w:rFonts w:ascii="Arial" w:hAnsi="Arial" w:cs="Arial"/>
        </w:rPr>
      </w:pPr>
      <w:r w:rsidRPr="008C05C2">
        <w:rPr>
          <w:rFonts w:ascii="Arial" w:hAnsi="Arial" w:cs="Arial"/>
        </w:rPr>
        <w:t xml:space="preserve">Amortizer zadnje preme </w:t>
      </w:r>
    </w:p>
    <w:p w14:paraId="4CEA2FFC" w14:textId="77777777" w:rsidR="005C22FC" w:rsidRPr="008C05C2" w:rsidRDefault="005C22FC" w:rsidP="008C05C2">
      <w:pPr>
        <w:spacing w:line="276" w:lineRule="auto"/>
        <w:rPr>
          <w:rFonts w:ascii="Arial" w:hAnsi="Arial" w:cs="Arial"/>
        </w:rPr>
      </w:pPr>
      <w:r w:rsidRPr="008C05C2">
        <w:rPr>
          <w:rFonts w:ascii="Arial" w:hAnsi="Arial" w:cs="Arial"/>
        </w:rPr>
        <w:t xml:space="preserve">Stabilizator sprednje preme </w:t>
      </w:r>
    </w:p>
    <w:p w14:paraId="4F3FC43E" w14:textId="77777777" w:rsidR="005C22FC" w:rsidRPr="008C05C2" w:rsidRDefault="005C22FC" w:rsidP="008C05C2">
      <w:pPr>
        <w:spacing w:line="276" w:lineRule="auto"/>
        <w:rPr>
          <w:rFonts w:ascii="Arial" w:hAnsi="Arial" w:cs="Arial"/>
        </w:rPr>
      </w:pPr>
      <w:r w:rsidRPr="008C05C2">
        <w:rPr>
          <w:rFonts w:ascii="Arial" w:hAnsi="Arial" w:cs="Arial"/>
        </w:rPr>
        <w:t xml:space="preserve">Stabilizator zadnje preme </w:t>
      </w:r>
    </w:p>
    <w:p w14:paraId="5C58555D" w14:textId="77777777" w:rsidR="005C22FC" w:rsidRPr="008C05C2" w:rsidRDefault="005C22FC" w:rsidP="008C05C2">
      <w:pPr>
        <w:spacing w:line="276" w:lineRule="auto"/>
        <w:rPr>
          <w:rFonts w:ascii="Arial" w:hAnsi="Arial" w:cs="Arial"/>
        </w:rPr>
      </w:pPr>
      <w:r w:rsidRPr="008C05C2">
        <w:rPr>
          <w:rFonts w:ascii="Arial" w:hAnsi="Arial" w:cs="Arial"/>
        </w:rPr>
        <w:t>Senčilo pred vetrobranskim steklom</w:t>
      </w:r>
    </w:p>
    <w:p w14:paraId="43CFBEA1" w14:textId="77777777" w:rsidR="005C22FC" w:rsidRPr="008C05C2" w:rsidRDefault="005C22FC" w:rsidP="008C05C2">
      <w:pPr>
        <w:spacing w:line="276" w:lineRule="auto"/>
        <w:rPr>
          <w:rFonts w:ascii="Arial" w:hAnsi="Arial" w:cs="Arial"/>
        </w:rPr>
      </w:pPr>
      <w:r w:rsidRPr="008C05C2">
        <w:rPr>
          <w:rFonts w:ascii="Arial" w:hAnsi="Arial" w:cs="Arial"/>
        </w:rPr>
        <w:t>Centralno zaklepanje</w:t>
      </w:r>
    </w:p>
    <w:p w14:paraId="13D10B45" w14:textId="77777777" w:rsidR="005C22FC" w:rsidRPr="008C05C2" w:rsidRDefault="005C22FC" w:rsidP="008C05C2">
      <w:pPr>
        <w:spacing w:line="276" w:lineRule="auto"/>
        <w:rPr>
          <w:rFonts w:ascii="Arial" w:hAnsi="Arial" w:cs="Arial"/>
        </w:rPr>
      </w:pPr>
      <w:r w:rsidRPr="008C05C2">
        <w:rPr>
          <w:rFonts w:ascii="Arial" w:hAnsi="Arial" w:cs="Arial"/>
        </w:rPr>
        <w:t xml:space="preserve">Sprednji žarometi H7 </w:t>
      </w:r>
    </w:p>
    <w:p w14:paraId="55AA154E" w14:textId="77777777" w:rsidR="005C22FC" w:rsidRPr="008C05C2" w:rsidRDefault="005C22FC" w:rsidP="008C05C2">
      <w:pPr>
        <w:spacing w:line="276" w:lineRule="auto"/>
        <w:rPr>
          <w:rFonts w:ascii="Arial" w:hAnsi="Arial" w:cs="Arial"/>
        </w:rPr>
      </w:pPr>
      <w:r w:rsidRPr="008C05C2">
        <w:rPr>
          <w:rFonts w:ascii="Arial" w:hAnsi="Arial" w:cs="Arial"/>
        </w:rPr>
        <w:t>Zaščita pred udarci kamnov za sprednje žaromete rešetkasta</w:t>
      </w:r>
    </w:p>
    <w:p w14:paraId="790036DC" w14:textId="77777777" w:rsidR="005C22FC" w:rsidRPr="008C05C2" w:rsidRDefault="005C22FC" w:rsidP="008C05C2">
      <w:pPr>
        <w:spacing w:line="276" w:lineRule="auto"/>
        <w:rPr>
          <w:rFonts w:ascii="Arial" w:hAnsi="Arial" w:cs="Arial"/>
        </w:rPr>
      </w:pPr>
      <w:r w:rsidRPr="008C05C2">
        <w:rPr>
          <w:rFonts w:ascii="Arial" w:hAnsi="Arial" w:cs="Arial"/>
        </w:rPr>
        <w:t xml:space="preserve">Dnevne luči LED z vklopom zadnjih luči </w:t>
      </w:r>
    </w:p>
    <w:p w14:paraId="18459AD9" w14:textId="77777777" w:rsidR="005C22FC" w:rsidRPr="008C05C2" w:rsidRDefault="005C22FC" w:rsidP="008C05C2">
      <w:pPr>
        <w:spacing w:line="276" w:lineRule="auto"/>
        <w:rPr>
          <w:rFonts w:ascii="Arial" w:hAnsi="Arial" w:cs="Arial"/>
        </w:rPr>
      </w:pPr>
      <w:r w:rsidRPr="008C05C2">
        <w:rPr>
          <w:rFonts w:ascii="Arial" w:hAnsi="Arial" w:cs="Arial"/>
        </w:rPr>
        <w:t xml:space="preserve">Meglenke LED </w:t>
      </w:r>
    </w:p>
    <w:p w14:paraId="4152334D" w14:textId="77777777" w:rsidR="005C22FC" w:rsidRPr="008C05C2" w:rsidRDefault="005C22FC" w:rsidP="008C05C2">
      <w:pPr>
        <w:spacing w:line="276" w:lineRule="auto"/>
        <w:rPr>
          <w:rFonts w:ascii="Arial" w:hAnsi="Arial" w:cs="Arial"/>
        </w:rPr>
      </w:pPr>
      <w:r w:rsidRPr="008C05C2">
        <w:rPr>
          <w:rFonts w:ascii="Arial" w:hAnsi="Arial" w:cs="Arial"/>
        </w:rPr>
        <w:t xml:space="preserve">Luč za vožnjo v ovinkih LED </w:t>
      </w:r>
    </w:p>
    <w:p w14:paraId="0986DADB" w14:textId="77777777" w:rsidR="005C22FC" w:rsidRPr="008C05C2" w:rsidRDefault="005C22FC" w:rsidP="008C05C2">
      <w:pPr>
        <w:spacing w:line="276" w:lineRule="auto"/>
        <w:rPr>
          <w:rFonts w:ascii="Arial" w:hAnsi="Arial" w:cs="Arial"/>
        </w:rPr>
      </w:pPr>
      <w:r w:rsidRPr="008C05C2">
        <w:rPr>
          <w:rFonts w:ascii="Arial" w:hAnsi="Arial" w:cs="Arial"/>
        </w:rPr>
        <w:t xml:space="preserve">2 konturni luči LED </w:t>
      </w:r>
    </w:p>
    <w:p w14:paraId="1586BAC9" w14:textId="77777777" w:rsidR="005C22FC" w:rsidRPr="008C05C2" w:rsidRDefault="005C22FC" w:rsidP="008C05C2">
      <w:pPr>
        <w:spacing w:line="276" w:lineRule="auto"/>
        <w:rPr>
          <w:rFonts w:ascii="Arial" w:hAnsi="Arial" w:cs="Arial"/>
        </w:rPr>
      </w:pPr>
      <w:r w:rsidRPr="008C05C2">
        <w:rPr>
          <w:rFonts w:ascii="Arial" w:hAnsi="Arial" w:cs="Arial"/>
        </w:rPr>
        <w:t xml:space="preserve">Hupa dvo-zvočna električna </w:t>
      </w:r>
    </w:p>
    <w:p w14:paraId="6CB85F79" w14:textId="77777777" w:rsidR="005C22FC" w:rsidRPr="008C05C2" w:rsidRDefault="005C22FC" w:rsidP="008C05C2">
      <w:pPr>
        <w:spacing w:line="276" w:lineRule="auto"/>
        <w:rPr>
          <w:rFonts w:ascii="Arial" w:hAnsi="Arial" w:cs="Arial"/>
        </w:rPr>
      </w:pPr>
      <w:r w:rsidRPr="008C05C2">
        <w:rPr>
          <w:rFonts w:ascii="Arial" w:hAnsi="Arial" w:cs="Arial"/>
        </w:rPr>
        <w:t xml:space="preserve">Zunanje vzvratno ogledalo električno nastavljivo ogrevano </w:t>
      </w:r>
    </w:p>
    <w:p w14:paraId="78339678" w14:textId="77777777" w:rsidR="005C22FC" w:rsidRPr="008C05C2" w:rsidRDefault="005C22FC" w:rsidP="008C05C2">
      <w:pPr>
        <w:spacing w:line="276" w:lineRule="auto"/>
        <w:rPr>
          <w:rFonts w:ascii="Arial" w:hAnsi="Arial" w:cs="Arial"/>
        </w:rPr>
      </w:pPr>
      <w:r w:rsidRPr="008C05C2">
        <w:rPr>
          <w:rFonts w:ascii="Arial" w:hAnsi="Arial" w:cs="Arial"/>
        </w:rPr>
        <w:t xml:space="preserve">Nastavki vzvratnih ogledal primerni za širine nadgradnje med 2300 in 2400 mm </w:t>
      </w:r>
    </w:p>
    <w:p w14:paraId="6E2080FD" w14:textId="77777777" w:rsidR="005C22FC" w:rsidRPr="008C05C2" w:rsidRDefault="005C22FC" w:rsidP="008C05C2">
      <w:pPr>
        <w:spacing w:line="276" w:lineRule="auto"/>
        <w:rPr>
          <w:rFonts w:ascii="Arial" w:hAnsi="Arial" w:cs="Arial"/>
        </w:rPr>
      </w:pPr>
      <w:r w:rsidRPr="008C05C2">
        <w:rPr>
          <w:rFonts w:ascii="Arial" w:hAnsi="Arial" w:cs="Arial"/>
        </w:rPr>
        <w:t xml:space="preserve">Robno ogledalo desno električno nastavljivo ogrevano </w:t>
      </w:r>
    </w:p>
    <w:p w14:paraId="70014C70" w14:textId="77777777" w:rsidR="005C22FC" w:rsidRPr="008C05C2" w:rsidRDefault="005C22FC" w:rsidP="008C05C2">
      <w:pPr>
        <w:spacing w:line="276" w:lineRule="auto"/>
        <w:rPr>
          <w:rFonts w:ascii="Arial" w:hAnsi="Arial" w:cs="Arial"/>
        </w:rPr>
      </w:pPr>
      <w:r w:rsidRPr="008C05C2">
        <w:rPr>
          <w:rFonts w:ascii="Arial" w:hAnsi="Arial" w:cs="Arial"/>
        </w:rPr>
        <w:t xml:space="preserve">Sprednje ogledalo ročno nastavljivo </w:t>
      </w:r>
    </w:p>
    <w:p w14:paraId="7CDE5F7E" w14:textId="77777777" w:rsidR="005C22FC" w:rsidRPr="008C05C2" w:rsidRDefault="005C22FC" w:rsidP="008C05C2">
      <w:pPr>
        <w:spacing w:line="276" w:lineRule="auto"/>
        <w:rPr>
          <w:rFonts w:ascii="Arial" w:hAnsi="Arial" w:cs="Arial"/>
        </w:rPr>
      </w:pPr>
      <w:r w:rsidRPr="008C05C2">
        <w:rPr>
          <w:rFonts w:ascii="Arial" w:hAnsi="Arial" w:cs="Arial"/>
        </w:rPr>
        <w:t xml:space="preserve">Komfortni zračno vzmeten voznikov sedež </w:t>
      </w:r>
    </w:p>
    <w:p w14:paraId="7A0259E2" w14:textId="77777777" w:rsidR="005C22FC" w:rsidRPr="008C05C2" w:rsidRDefault="005C22FC" w:rsidP="008C05C2">
      <w:pPr>
        <w:spacing w:line="276" w:lineRule="auto"/>
        <w:rPr>
          <w:rFonts w:ascii="Arial" w:hAnsi="Arial" w:cs="Arial"/>
        </w:rPr>
      </w:pPr>
      <w:r w:rsidRPr="008C05C2">
        <w:rPr>
          <w:rFonts w:ascii="Arial" w:hAnsi="Arial" w:cs="Arial"/>
        </w:rPr>
        <w:t xml:space="preserve">Naslonjala za roke za voznikov sedež </w:t>
      </w:r>
    </w:p>
    <w:p w14:paraId="473F2FB5" w14:textId="77777777" w:rsidR="005C22FC" w:rsidRPr="008C05C2" w:rsidRDefault="005C22FC" w:rsidP="008C05C2">
      <w:pPr>
        <w:spacing w:line="276" w:lineRule="auto"/>
        <w:rPr>
          <w:rFonts w:ascii="Arial" w:hAnsi="Arial" w:cs="Arial"/>
        </w:rPr>
      </w:pPr>
      <w:r w:rsidRPr="008C05C2">
        <w:rPr>
          <w:rFonts w:ascii="Arial" w:hAnsi="Arial" w:cs="Arial"/>
        </w:rPr>
        <w:t xml:space="preserve">Sovoznikov sedež nastavljiv po dolžini in z nastavljivim hrbtnim naslonjalom </w:t>
      </w:r>
    </w:p>
    <w:p w14:paraId="5E160F4A" w14:textId="77777777" w:rsidR="005C22FC" w:rsidRPr="008C05C2" w:rsidRDefault="005C22FC" w:rsidP="008C05C2">
      <w:pPr>
        <w:spacing w:line="276" w:lineRule="auto"/>
        <w:rPr>
          <w:rFonts w:ascii="Arial" w:hAnsi="Arial" w:cs="Arial"/>
        </w:rPr>
      </w:pPr>
      <w:r w:rsidRPr="008C05C2">
        <w:rPr>
          <w:rFonts w:ascii="Arial" w:hAnsi="Arial" w:cs="Arial"/>
        </w:rPr>
        <w:t xml:space="preserve">Več-funkcijski volan nastavljiv po višini in naklonu </w:t>
      </w:r>
    </w:p>
    <w:p w14:paraId="0F55703D" w14:textId="77777777" w:rsidR="005C22FC" w:rsidRPr="008C05C2" w:rsidRDefault="005C22FC" w:rsidP="008C05C2">
      <w:pPr>
        <w:spacing w:line="276" w:lineRule="auto"/>
        <w:rPr>
          <w:rFonts w:ascii="Arial" w:hAnsi="Arial" w:cs="Arial"/>
        </w:rPr>
      </w:pPr>
      <w:r w:rsidRPr="008C05C2">
        <w:rPr>
          <w:rFonts w:ascii="Arial" w:hAnsi="Arial" w:cs="Arial"/>
        </w:rPr>
        <w:t xml:space="preserve">Zapora volanskega obroča </w:t>
      </w:r>
    </w:p>
    <w:p w14:paraId="5BBF8C48" w14:textId="77777777" w:rsidR="005C22FC" w:rsidRPr="008C05C2" w:rsidRDefault="005C22FC" w:rsidP="008C05C2">
      <w:pPr>
        <w:spacing w:line="276" w:lineRule="auto"/>
        <w:rPr>
          <w:rFonts w:ascii="Arial" w:hAnsi="Arial" w:cs="Arial"/>
        </w:rPr>
      </w:pPr>
      <w:r w:rsidRPr="008C05C2">
        <w:rPr>
          <w:rFonts w:ascii="Arial" w:hAnsi="Arial" w:cs="Arial"/>
        </w:rPr>
        <w:t xml:space="preserve">Vžigalnik za cigarete </w:t>
      </w:r>
    </w:p>
    <w:p w14:paraId="5E7581DE" w14:textId="77777777" w:rsidR="005C22FC" w:rsidRPr="008C05C2" w:rsidRDefault="005C22FC" w:rsidP="008C05C2">
      <w:pPr>
        <w:spacing w:line="276" w:lineRule="auto"/>
        <w:rPr>
          <w:rFonts w:ascii="Arial" w:hAnsi="Arial" w:cs="Arial"/>
        </w:rPr>
      </w:pPr>
      <w:r w:rsidRPr="008C05C2">
        <w:rPr>
          <w:rFonts w:ascii="Arial" w:hAnsi="Arial" w:cs="Arial"/>
        </w:rPr>
        <w:t xml:space="preserve">Predpriprava za radio z anteno CB-radia na strehi kabine </w:t>
      </w:r>
    </w:p>
    <w:p w14:paraId="5D040813" w14:textId="77777777" w:rsidR="005C22FC" w:rsidRPr="008C05C2" w:rsidRDefault="005C22FC" w:rsidP="008C05C2">
      <w:pPr>
        <w:spacing w:line="276" w:lineRule="auto"/>
        <w:rPr>
          <w:rFonts w:ascii="Arial" w:hAnsi="Arial" w:cs="Arial"/>
        </w:rPr>
      </w:pPr>
      <w:r w:rsidRPr="008C05C2">
        <w:rPr>
          <w:rFonts w:ascii="Arial" w:hAnsi="Arial" w:cs="Arial"/>
        </w:rPr>
        <w:t xml:space="preserve">4 predali z enojno višino DIN v sprednjem delu stropa </w:t>
      </w:r>
    </w:p>
    <w:p w14:paraId="7EB6A65A" w14:textId="77777777" w:rsidR="005C22FC" w:rsidRPr="008C05C2" w:rsidRDefault="005C22FC" w:rsidP="008C05C2">
      <w:pPr>
        <w:spacing w:line="276" w:lineRule="auto"/>
        <w:rPr>
          <w:rFonts w:ascii="Arial" w:hAnsi="Arial" w:cs="Arial"/>
        </w:rPr>
      </w:pPr>
      <w:r w:rsidRPr="008C05C2">
        <w:rPr>
          <w:rFonts w:ascii="Arial" w:hAnsi="Arial" w:cs="Arial"/>
        </w:rPr>
        <w:t xml:space="preserve">Klimatska naprava s prezračevanjem - izklop ni mogoč, stalen nizek nadtlak v kabini </w:t>
      </w:r>
    </w:p>
    <w:p w14:paraId="4018C8A6" w14:textId="77777777" w:rsidR="005C22FC" w:rsidRPr="008C05C2" w:rsidRDefault="005C22FC" w:rsidP="008C05C2">
      <w:pPr>
        <w:spacing w:line="276" w:lineRule="auto"/>
        <w:rPr>
          <w:rFonts w:ascii="Arial" w:hAnsi="Arial" w:cs="Arial"/>
        </w:rPr>
      </w:pPr>
      <w:r w:rsidRPr="008C05C2">
        <w:rPr>
          <w:rFonts w:ascii="Arial" w:hAnsi="Arial" w:cs="Arial"/>
        </w:rPr>
        <w:t xml:space="preserve">Notranje senčilo vetrobranskega stekla </w:t>
      </w:r>
    </w:p>
    <w:p w14:paraId="11D66F2F" w14:textId="77777777" w:rsidR="005C22FC" w:rsidRPr="008C05C2" w:rsidRDefault="005C22FC" w:rsidP="008C05C2">
      <w:pPr>
        <w:spacing w:line="276" w:lineRule="auto"/>
        <w:rPr>
          <w:rFonts w:ascii="Arial" w:hAnsi="Arial" w:cs="Arial"/>
        </w:rPr>
      </w:pPr>
      <w:r w:rsidRPr="008C05C2">
        <w:rPr>
          <w:rFonts w:ascii="Arial" w:hAnsi="Arial" w:cs="Arial"/>
        </w:rPr>
        <w:lastRenderedPageBreak/>
        <w:t>Osrednje notranje luči</w:t>
      </w:r>
    </w:p>
    <w:p w14:paraId="6A74209C" w14:textId="77777777" w:rsidR="005C22FC" w:rsidRPr="008C05C2" w:rsidRDefault="005C22FC" w:rsidP="008C05C2">
      <w:pPr>
        <w:spacing w:line="276" w:lineRule="auto"/>
        <w:rPr>
          <w:rFonts w:ascii="Arial" w:hAnsi="Arial" w:cs="Arial"/>
        </w:rPr>
      </w:pPr>
      <w:r w:rsidRPr="008C05C2">
        <w:rPr>
          <w:rFonts w:ascii="Arial" w:hAnsi="Arial" w:cs="Arial"/>
        </w:rPr>
        <w:t xml:space="preserve">Osvetljava vhoda </w:t>
      </w:r>
    </w:p>
    <w:p w14:paraId="0413E5E7" w14:textId="77777777" w:rsidR="005C22FC" w:rsidRPr="008C05C2" w:rsidRDefault="005C22FC" w:rsidP="008C05C2">
      <w:pPr>
        <w:spacing w:line="276" w:lineRule="auto"/>
        <w:rPr>
          <w:rFonts w:ascii="Arial" w:hAnsi="Arial" w:cs="Arial"/>
        </w:rPr>
      </w:pPr>
      <w:r w:rsidRPr="008C05C2">
        <w:rPr>
          <w:rFonts w:ascii="Arial" w:hAnsi="Arial" w:cs="Arial"/>
        </w:rPr>
        <w:t xml:space="preserve">Ročaj na notranji strani kabine nad vsemi vrati </w:t>
      </w:r>
    </w:p>
    <w:p w14:paraId="0A67919C" w14:textId="77777777" w:rsidR="005C22FC" w:rsidRPr="008C05C2" w:rsidRDefault="005C22FC" w:rsidP="008C05C2">
      <w:pPr>
        <w:spacing w:line="276" w:lineRule="auto"/>
        <w:rPr>
          <w:rFonts w:ascii="Arial" w:hAnsi="Arial" w:cs="Arial"/>
        </w:rPr>
      </w:pPr>
      <w:r w:rsidRPr="008C05C2">
        <w:rPr>
          <w:rFonts w:ascii="Arial" w:hAnsi="Arial" w:cs="Arial"/>
        </w:rPr>
        <w:t>Pribor in orodje</w:t>
      </w:r>
    </w:p>
    <w:p w14:paraId="4249B41C" w14:textId="77777777" w:rsidR="005C22FC" w:rsidRPr="008C05C2" w:rsidRDefault="005C22FC" w:rsidP="008C05C2">
      <w:pPr>
        <w:spacing w:line="276" w:lineRule="auto"/>
        <w:rPr>
          <w:rFonts w:ascii="Arial" w:hAnsi="Arial" w:cs="Arial"/>
        </w:rPr>
      </w:pPr>
      <w:r w:rsidRPr="008C05C2">
        <w:rPr>
          <w:rFonts w:ascii="Arial" w:hAnsi="Arial" w:cs="Arial"/>
        </w:rPr>
        <w:t>Dvigalka 10.000 kg</w:t>
      </w:r>
    </w:p>
    <w:p w14:paraId="208F76FB" w14:textId="77777777" w:rsidR="005C22FC" w:rsidRPr="008C05C2" w:rsidRDefault="005C22FC" w:rsidP="008C05C2">
      <w:pPr>
        <w:spacing w:line="276" w:lineRule="auto"/>
        <w:rPr>
          <w:rFonts w:ascii="Arial" w:hAnsi="Arial" w:cs="Arial"/>
        </w:rPr>
      </w:pPr>
      <w:r w:rsidRPr="008C05C2">
        <w:rPr>
          <w:rFonts w:ascii="Arial" w:hAnsi="Arial" w:cs="Arial"/>
        </w:rPr>
        <w:t>Orodje v vozilu</w:t>
      </w:r>
    </w:p>
    <w:p w14:paraId="3AD448BC" w14:textId="77777777" w:rsidR="005C22FC" w:rsidRPr="008C05C2" w:rsidRDefault="005C22FC" w:rsidP="008C05C2">
      <w:pPr>
        <w:spacing w:line="276" w:lineRule="auto"/>
        <w:rPr>
          <w:rFonts w:ascii="Arial" w:hAnsi="Arial" w:cs="Arial"/>
        </w:rPr>
      </w:pPr>
      <w:r w:rsidRPr="008C05C2">
        <w:rPr>
          <w:rFonts w:ascii="Arial" w:hAnsi="Arial" w:cs="Arial"/>
        </w:rPr>
        <w:t>Elektronski stabilizacijski program (ESP)</w:t>
      </w:r>
    </w:p>
    <w:p w14:paraId="7CF72E0F" w14:textId="77777777" w:rsidR="005C22FC" w:rsidRPr="008C05C2" w:rsidRDefault="005C22FC" w:rsidP="008C05C2">
      <w:pPr>
        <w:spacing w:line="276" w:lineRule="auto"/>
        <w:rPr>
          <w:rFonts w:ascii="Arial" w:hAnsi="Arial" w:cs="Arial"/>
        </w:rPr>
      </w:pPr>
      <w:r w:rsidRPr="008C05C2">
        <w:rPr>
          <w:rFonts w:ascii="Arial" w:hAnsi="Arial" w:cs="Arial"/>
        </w:rPr>
        <w:t xml:space="preserve">Regulacija zdrsa pogonskih koles (ASR) </w:t>
      </w:r>
    </w:p>
    <w:p w14:paraId="31AEE684" w14:textId="77777777" w:rsidR="005C22FC" w:rsidRPr="008C05C2" w:rsidRDefault="005C22FC" w:rsidP="008C05C2">
      <w:pPr>
        <w:spacing w:line="276" w:lineRule="auto"/>
        <w:rPr>
          <w:rFonts w:ascii="Arial" w:hAnsi="Arial" w:cs="Arial"/>
        </w:rPr>
      </w:pPr>
      <w:r w:rsidRPr="008C05C2">
        <w:rPr>
          <w:rFonts w:ascii="Arial" w:hAnsi="Arial" w:cs="Arial"/>
        </w:rPr>
        <w:t xml:space="preserve">Tempomat </w:t>
      </w:r>
    </w:p>
    <w:p w14:paraId="1DCE338A" w14:textId="77777777" w:rsidR="005C22FC" w:rsidRPr="008C05C2" w:rsidRDefault="005C22FC" w:rsidP="008C05C2">
      <w:pPr>
        <w:spacing w:line="276" w:lineRule="auto"/>
        <w:rPr>
          <w:rFonts w:ascii="Arial" w:hAnsi="Arial" w:cs="Arial"/>
        </w:rPr>
      </w:pPr>
      <w:r w:rsidRPr="008C05C2">
        <w:rPr>
          <w:rFonts w:ascii="Arial" w:hAnsi="Arial" w:cs="Arial"/>
        </w:rPr>
        <w:t xml:space="preserve">Radio SD-Card 7-palčni </w:t>
      </w:r>
    </w:p>
    <w:p w14:paraId="1D2E10E1" w14:textId="77777777" w:rsidR="005C22FC" w:rsidRPr="008C05C2" w:rsidRDefault="005C22FC" w:rsidP="008C05C2">
      <w:pPr>
        <w:spacing w:line="276" w:lineRule="auto"/>
        <w:rPr>
          <w:rFonts w:ascii="Arial" w:hAnsi="Arial" w:cs="Arial"/>
        </w:rPr>
      </w:pPr>
      <w:r w:rsidRPr="008C05C2">
        <w:rPr>
          <w:rFonts w:ascii="Arial" w:hAnsi="Arial" w:cs="Arial"/>
        </w:rPr>
        <w:t xml:space="preserve">Spojka za vleko vozila na zaključnem prečnem nosilcu </w:t>
      </w:r>
    </w:p>
    <w:p w14:paraId="0B4A5944" w14:textId="77777777" w:rsidR="005C22FC" w:rsidRPr="008C05C2" w:rsidRDefault="005C22FC" w:rsidP="008C05C2">
      <w:pPr>
        <w:spacing w:line="276" w:lineRule="auto"/>
        <w:rPr>
          <w:rFonts w:ascii="Arial" w:hAnsi="Arial" w:cs="Arial"/>
        </w:rPr>
      </w:pPr>
      <w:r w:rsidRPr="008C05C2">
        <w:rPr>
          <w:rFonts w:ascii="Arial" w:hAnsi="Arial" w:cs="Arial"/>
        </w:rPr>
        <w:t>Predpriprava na možnost zagona/zaustavitve motorja na koncu okvirja</w:t>
      </w:r>
    </w:p>
    <w:p w14:paraId="3E4F2ACB" w14:textId="77777777" w:rsidR="005C22FC" w:rsidRPr="008C05C2" w:rsidRDefault="005C22FC" w:rsidP="008C05C2">
      <w:pPr>
        <w:spacing w:line="276" w:lineRule="auto"/>
        <w:rPr>
          <w:rFonts w:ascii="Arial" w:hAnsi="Arial" w:cs="Arial"/>
        </w:rPr>
      </w:pPr>
      <w:r w:rsidRPr="008C05C2">
        <w:rPr>
          <w:rFonts w:ascii="Arial" w:hAnsi="Arial" w:cs="Arial"/>
        </w:rPr>
        <w:t xml:space="preserve">Vmesnik za napajanje nadgradnje </w:t>
      </w:r>
    </w:p>
    <w:p w14:paraId="7E298436" w14:textId="77777777" w:rsidR="005C22FC" w:rsidRPr="008C05C2" w:rsidRDefault="005C22FC" w:rsidP="008C05C2">
      <w:pPr>
        <w:spacing w:line="276" w:lineRule="auto"/>
        <w:rPr>
          <w:rFonts w:ascii="Arial" w:hAnsi="Arial" w:cs="Arial"/>
        </w:rPr>
      </w:pPr>
      <w:r w:rsidRPr="008C05C2">
        <w:rPr>
          <w:rFonts w:ascii="Arial" w:hAnsi="Arial" w:cs="Arial"/>
        </w:rPr>
        <w:t>Vmesnik za izmenjavo podatkov z nadgradnjo in krmiljenje vmesnega števila vrtljajev motorja</w:t>
      </w:r>
    </w:p>
    <w:p w14:paraId="19C1FCFD" w14:textId="77777777" w:rsidR="005C22FC" w:rsidRPr="008C05C2" w:rsidRDefault="005C22FC" w:rsidP="008C05C2">
      <w:pPr>
        <w:spacing w:line="276" w:lineRule="auto"/>
        <w:rPr>
          <w:rFonts w:ascii="Arial" w:hAnsi="Arial" w:cs="Arial"/>
        </w:rPr>
      </w:pPr>
      <w:r w:rsidRPr="008C05C2">
        <w:rPr>
          <w:rFonts w:ascii="Arial" w:hAnsi="Arial" w:cs="Arial"/>
        </w:rPr>
        <w:t>za sprednjim pokrovom kabine</w:t>
      </w:r>
    </w:p>
    <w:p w14:paraId="421322A4" w14:textId="77777777" w:rsidR="005C22FC" w:rsidRPr="008C05C2" w:rsidRDefault="005C22FC" w:rsidP="008C05C2">
      <w:pPr>
        <w:spacing w:line="276" w:lineRule="auto"/>
        <w:rPr>
          <w:rFonts w:ascii="Arial" w:hAnsi="Arial" w:cs="Arial"/>
        </w:rPr>
      </w:pPr>
      <w:r w:rsidRPr="008C05C2">
        <w:rPr>
          <w:rFonts w:ascii="Arial" w:hAnsi="Arial" w:cs="Arial"/>
        </w:rPr>
        <w:t>Pomožni odgon odvisen od menjalnika s prirobnico f = 1,80, nad 60 min</w:t>
      </w:r>
    </w:p>
    <w:p w14:paraId="7324D846" w14:textId="77777777" w:rsidR="005C22FC" w:rsidRPr="008C05C2" w:rsidRDefault="005C22FC" w:rsidP="008C05C2">
      <w:pPr>
        <w:spacing w:line="276" w:lineRule="auto"/>
        <w:rPr>
          <w:rFonts w:ascii="Arial" w:hAnsi="Arial" w:cs="Arial"/>
        </w:rPr>
      </w:pPr>
      <w:r w:rsidRPr="008C05C2">
        <w:rPr>
          <w:rFonts w:ascii="Arial" w:hAnsi="Arial" w:cs="Arial"/>
        </w:rPr>
        <w:t>Čeljust sklopke integrirana v odbijač</w:t>
      </w:r>
    </w:p>
    <w:p w14:paraId="6789E871" w14:textId="77777777" w:rsidR="005C22FC" w:rsidRPr="008C05C2" w:rsidRDefault="005C22FC" w:rsidP="008C05C2">
      <w:pPr>
        <w:spacing w:line="276" w:lineRule="auto"/>
        <w:rPr>
          <w:rFonts w:ascii="Arial" w:hAnsi="Arial" w:cs="Arial"/>
        </w:rPr>
      </w:pPr>
      <w:r w:rsidRPr="008C05C2">
        <w:rPr>
          <w:rFonts w:ascii="Arial" w:hAnsi="Arial" w:cs="Arial"/>
        </w:rPr>
        <w:t xml:space="preserve">2 škobca na sprednjem delu vozila </w:t>
      </w:r>
    </w:p>
    <w:p w14:paraId="30A7305C" w14:textId="77777777" w:rsidR="005C22FC" w:rsidRPr="008C05C2" w:rsidRDefault="005C22FC" w:rsidP="008C05C2">
      <w:pPr>
        <w:spacing w:line="276" w:lineRule="auto"/>
        <w:rPr>
          <w:rFonts w:ascii="Arial" w:hAnsi="Arial" w:cs="Arial"/>
        </w:rPr>
      </w:pPr>
      <w:r w:rsidRPr="008C05C2">
        <w:rPr>
          <w:rFonts w:ascii="Arial" w:hAnsi="Arial" w:cs="Arial"/>
        </w:rPr>
        <w:t xml:space="preserve">Gasilni aparat </w:t>
      </w:r>
    </w:p>
    <w:p w14:paraId="18F71630" w14:textId="77777777" w:rsidR="005C22FC" w:rsidRPr="008C05C2" w:rsidRDefault="005C22FC" w:rsidP="008C05C2">
      <w:pPr>
        <w:spacing w:line="276" w:lineRule="auto"/>
        <w:rPr>
          <w:rFonts w:ascii="Arial" w:hAnsi="Arial" w:cs="Arial"/>
        </w:rPr>
      </w:pPr>
      <w:r w:rsidRPr="008C05C2">
        <w:rPr>
          <w:rFonts w:ascii="Arial" w:hAnsi="Arial" w:cs="Arial"/>
        </w:rPr>
        <w:t>Komplet avto opreme</w:t>
      </w:r>
    </w:p>
    <w:p w14:paraId="0ED12200" w14:textId="77777777" w:rsidR="00662378" w:rsidRDefault="005C22FC" w:rsidP="008C05C2">
      <w:pPr>
        <w:spacing w:line="276" w:lineRule="auto"/>
        <w:rPr>
          <w:rFonts w:ascii="Arial" w:hAnsi="Arial" w:cs="Arial"/>
        </w:rPr>
      </w:pPr>
      <w:r w:rsidRPr="008C05C2">
        <w:rPr>
          <w:rFonts w:ascii="Arial" w:hAnsi="Arial" w:cs="Arial"/>
        </w:rPr>
        <w:t>Barva kabine RDEČA RAL 3000</w:t>
      </w:r>
    </w:p>
    <w:p w14:paraId="5A1ADDF7" w14:textId="2729EF61" w:rsidR="005C22FC" w:rsidRPr="008C05C2" w:rsidRDefault="005C22FC" w:rsidP="008C05C2">
      <w:pPr>
        <w:spacing w:line="276" w:lineRule="auto"/>
        <w:rPr>
          <w:rFonts w:ascii="Arial" w:hAnsi="Arial" w:cs="Arial"/>
        </w:rPr>
      </w:pPr>
      <w:r w:rsidRPr="008C05C2">
        <w:rPr>
          <w:rFonts w:ascii="Arial" w:hAnsi="Arial" w:cs="Arial"/>
        </w:rPr>
        <w:t>Barva odbijača ter vstopov BELA RAL 9010</w:t>
      </w:r>
    </w:p>
    <w:p w14:paraId="10E48A33" w14:textId="77777777" w:rsidR="00CE3C5F" w:rsidRPr="008C05C2" w:rsidRDefault="00CE3C5F" w:rsidP="008C05C2">
      <w:pPr>
        <w:pStyle w:val="odstavek"/>
        <w:spacing w:line="276" w:lineRule="auto"/>
        <w:rPr>
          <w:sz w:val="22"/>
          <w:szCs w:val="22"/>
          <w:highlight w:val="lightGray"/>
        </w:rPr>
      </w:pPr>
    </w:p>
    <w:p w14:paraId="5EE62BD1" w14:textId="77777777" w:rsidR="005C22FC" w:rsidRPr="008C05C2" w:rsidRDefault="005C22FC" w:rsidP="008C05C2">
      <w:pPr>
        <w:pStyle w:val="odstavek"/>
        <w:spacing w:line="276" w:lineRule="auto"/>
        <w:rPr>
          <w:sz w:val="22"/>
          <w:szCs w:val="22"/>
          <w:highlight w:val="lightGray"/>
        </w:rPr>
      </w:pPr>
    </w:p>
    <w:p w14:paraId="3F2BCCCA" w14:textId="77777777" w:rsidR="005C22FC" w:rsidRPr="008C05C2" w:rsidRDefault="005C22FC" w:rsidP="008C05C2">
      <w:pPr>
        <w:pStyle w:val="odstavek"/>
        <w:spacing w:line="276" w:lineRule="auto"/>
        <w:rPr>
          <w:sz w:val="22"/>
          <w:szCs w:val="22"/>
          <w:highlight w:val="lightGray"/>
        </w:rPr>
      </w:pPr>
    </w:p>
    <w:p w14:paraId="6C06B0AF" w14:textId="77777777" w:rsidR="00CE3C5F" w:rsidRDefault="00CE3C5F">
      <w:pPr>
        <w:rPr>
          <w:rFonts w:ascii="Arial" w:hAnsi="Arial" w:cs="Arial"/>
          <w:b/>
          <w:bCs/>
          <w:u w:val="single"/>
        </w:rPr>
      </w:pPr>
      <w:r>
        <w:rPr>
          <w:rFonts w:ascii="Arial" w:hAnsi="Arial" w:cs="Arial"/>
          <w:b/>
          <w:bCs/>
          <w:u w:val="single"/>
        </w:rPr>
        <w:br w:type="page"/>
      </w:r>
    </w:p>
    <w:p w14:paraId="0E5C2F63" w14:textId="2A9688B1" w:rsidR="005C22FC" w:rsidRPr="008C05C2" w:rsidRDefault="005C22FC" w:rsidP="008C05C2">
      <w:pPr>
        <w:spacing w:line="276" w:lineRule="auto"/>
        <w:rPr>
          <w:rFonts w:ascii="Arial" w:hAnsi="Arial" w:cs="Arial"/>
          <w:b/>
          <w:bCs/>
          <w:u w:val="single"/>
        </w:rPr>
      </w:pPr>
      <w:r w:rsidRPr="008C05C2">
        <w:rPr>
          <w:rFonts w:ascii="Arial" w:hAnsi="Arial" w:cs="Arial"/>
          <w:b/>
          <w:bCs/>
          <w:u w:val="single"/>
        </w:rPr>
        <w:lastRenderedPageBreak/>
        <w:t>B. NADGRADNJA GVC-16/25</w:t>
      </w:r>
    </w:p>
    <w:p w14:paraId="01929FD1" w14:textId="77777777" w:rsidR="005C22FC" w:rsidRPr="008C05C2" w:rsidRDefault="005C22FC" w:rsidP="008C05C2">
      <w:pPr>
        <w:spacing w:line="276" w:lineRule="auto"/>
        <w:rPr>
          <w:rFonts w:ascii="Arial" w:hAnsi="Arial" w:cs="Arial"/>
          <w:color w:val="000000"/>
        </w:rPr>
      </w:pPr>
    </w:p>
    <w:p w14:paraId="7109C6E6" w14:textId="77777777" w:rsidR="005C22FC" w:rsidRPr="008C05C2" w:rsidRDefault="005C22FC" w:rsidP="008C05C2">
      <w:pPr>
        <w:spacing w:line="276" w:lineRule="auto"/>
        <w:jc w:val="both"/>
        <w:rPr>
          <w:rFonts w:ascii="Arial" w:hAnsi="Arial" w:cs="Arial"/>
        </w:rPr>
      </w:pPr>
      <w:r w:rsidRPr="008C05C2">
        <w:rPr>
          <w:rFonts w:ascii="Arial" w:hAnsi="Arial" w:cs="Arial"/>
        </w:rPr>
        <w:t>STANDARDI KVALITETE:</w:t>
      </w:r>
    </w:p>
    <w:p w14:paraId="1F206BAE"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Ponujeno vozilo mora izpolnjevati splošne tehnične zahteve za večje gasilsko vozilo GVC-16/25, katere so določene v standardih SIST EN 1846-1, SIST EN 1846-2 in SIST EN 1846-3. </w:t>
      </w:r>
    </w:p>
    <w:p w14:paraId="39CFB67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Proizvedeno mora biti v skladu s kvalitativnimi standardi vodenja kakovosti, ravnanja z okoljem in vodenjem varnosti in zdravja pri delu s certifikati; ISO 9001 : 2015, ISO 14001 : 2015 in OHSAS 18001 : 2007, za kar v prilogi ponudnik priloži kot dokazilo kopijo ustreznih certifikatov. </w:t>
      </w:r>
    </w:p>
    <w:p w14:paraId="709805A3" w14:textId="77777777" w:rsidR="005C22FC" w:rsidRPr="008C05C2" w:rsidRDefault="005C22FC" w:rsidP="008C05C2">
      <w:pPr>
        <w:spacing w:line="276" w:lineRule="auto"/>
        <w:jc w:val="both"/>
        <w:rPr>
          <w:rFonts w:ascii="Arial" w:hAnsi="Arial" w:cs="Arial"/>
        </w:rPr>
      </w:pPr>
      <w:r w:rsidRPr="008C05C2">
        <w:rPr>
          <w:rFonts w:ascii="Arial" w:hAnsi="Arial" w:cs="Arial"/>
        </w:rPr>
        <w:t>Vozilo mora ustrezati zahtevam DIN 14530-5, kot tudi tipizaciji gasilskih vozil Gasilske zveze Slovenije, ki je veljavna na dan objave tega razpisa.</w:t>
      </w:r>
    </w:p>
    <w:p w14:paraId="131D3B93" w14:textId="77777777" w:rsidR="005C22FC" w:rsidRPr="008C05C2" w:rsidRDefault="005C22FC" w:rsidP="008C05C2">
      <w:pPr>
        <w:spacing w:line="276" w:lineRule="auto"/>
        <w:jc w:val="both"/>
        <w:rPr>
          <w:rFonts w:ascii="Arial" w:hAnsi="Arial" w:cs="Arial"/>
        </w:rPr>
      </w:pPr>
    </w:p>
    <w:p w14:paraId="63832588" w14:textId="77777777" w:rsidR="005C22FC" w:rsidRPr="008C05C2" w:rsidRDefault="005C22FC" w:rsidP="008C05C2">
      <w:pPr>
        <w:spacing w:line="276" w:lineRule="auto"/>
        <w:jc w:val="both"/>
        <w:rPr>
          <w:rFonts w:ascii="Arial" w:hAnsi="Arial" w:cs="Arial"/>
        </w:rPr>
      </w:pPr>
      <w:r w:rsidRPr="008C05C2">
        <w:rPr>
          <w:rFonts w:ascii="Arial" w:hAnsi="Arial" w:cs="Arial"/>
        </w:rPr>
        <w:t>DELA NA PODVOZJU:</w:t>
      </w:r>
    </w:p>
    <w:p w14:paraId="3943B5E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izdelava pomožnega okvirja z vpetjem kardanskega pogona črpalke, izdelan tako, da niso možne deformacije nadgradnje; </w:t>
      </w:r>
    </w:p>
    <w:p w14:paraId="75A68DDF"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pomožni okvir mora biti po postopku varjenja, protikorozijsko zaščiten s postopkom vročega cinkanja ter prašno barvan v barvi šasije podvozja; </w:t>
      </w:r>
    </w:p>
    <w:p w14:paraId="119DA93D" w14:textId="77777777" w:rsidR="005C22FC" w:rsidRPr="008C05C2" w:rsidRDefault="005C22FC" w:rsidP="008C05C2">
      <w:pPr>
        <w:spacing w:line="276" w:lineRule="auto"/>
        <w:jc w:val="both"/>
        <w:rPr>
          <w:rFonts w:ascii="Arial" w:hAnsi="Arial" w:cs="Arial"/>
        </w:rPr>
      </w:pPr>
      <w:r w:rsidRPr="008C05C2">
        <w:rPr>
          <w:rFonts w:ascii="Arial" w:hAnsi="Arial" w:cs="Arial"/>
        </w:rPr>
        <w:t>ponudnik mora upoštevati morebitno potrebne prestavitve agregatov podvozja na primerno mesto, kot so posode za stisnjeni zrak, izpušni lonec, baterije, itd.;</w:t>
      </w:r>
    </w:p>
    <w:p w14:paraId="68723B23"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akumulatorje podvozja je potrebno namestiti na lahko dostopno mesto, tako da je možno enostavno vzdrževanje akumulatorjev; </w:t>
      </w:r>
    </w:p>
    <w:p w14:paraId="01538D7A"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izdelava kardanskega prenosa (od odgona na menjalniku do črpalke) za pogon črpalke in pritrdišče črpalke na previsu zadaj; </w:t>
      </w:r>
    </w:p>
    <w:p w14:paraId="7D673A0A" w14:textId="77777777" w:rsidR="005C22FC" w:rsidRPr="008C05C2" w:rsidRDefault="005C22FC" w:rsidP="008C05C2">
      <w:pPr>
        <w:spacing w:line="276" w:lineRule="auto"/>
        <w:jc w:val="both"/>
        <w:rPr>
          <w:rFonts w:ascii="Arial" w:hAnsi="Arial" w:cs="Arial"/>
        </w:rPr>
      </w:pPr>
      <w:r w:rsidRPr="008C05C2">
        <w:rPr>
          <w:rFonts w:ascii="Arial" w:hAnsi="Arial" w:cs="Arial"/>
        </w:rPr>
        <w:t>izdelava zadnjega, naletnega branika in nosilcev ter namestitev naletnega branika. Drog naletnega branika naj bo izdelan iz cevnega profila kvadratne oblike, ter barvan v beli barvi.. Nanj se z vrhnje strani namesti plast protizdrsne – pohodne obloge.</w:t>
      </w:r>
    </w:p>
    <w:p w14:paraId="7C2A7EBA" w14:textId="77777777" w:rsidR="005C22FC" w:rsidRPr="008C05C2" w:rsidRDefault="005C22FC" w:rsidP="008C05C2">
      <w:pPr>
        <w:spacing w:line="276" w:lineRule="auto"/>
        <w:jc w:val="both"/>
        <w:rPr>
          <w:rFonts w:ascii="Arial" w:hAnsi="Arial" w:cs="Arial"/>
        </w:rPr>
      </w:pPr>
    </w:p>
    <w:p w14:paraId="054C9CEF" w14:textId="77777777" w:rsidR="005C22FC" w:rsidRPr="008C05C2" w:rsidRDefault="005C22FC" w:rsidP="008C05C2">
      <w:pPr>
        <w:spacing w:line="276" w:lineRule="auto"/>
        <w:jc w:val="both"/>
        <w:rPr>
          <w:rFonts w:ascii="Arial" w:hAnsi="Arial" w:cs="Arial"/>
        </w:rPr>
      </w:pPr>
      <w:r w:rsidRPr="008C05C2">
        <w:rPr>
          <w:rFonts w:ascii="Arial" w:hAnsi="Arial" w:cs="Arial"/>
        </w:rPr>
        <w:t>KABINA:</w:t>
      </w:r>
    </w:p>
    <w:p w14:paraId="672D3DEF"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Prva vrsta: 1x voznik + 1x sovoznik. </w:t>
      </w:r>
    </w:p>
    <w:p w14:paraId="4DADF41B" w14:textId="77777777" w:rsidR="005C22FC" w:rsidRPr="008C05C2" w:rsidRDefault="005C22FC" w:rsidP="008C05C2">
      <w:pPr>
        <w:spacing w:line="276" w:lineRule="auto"/>
        <w:jc w:val="both"/>
        <w:rPr>
          <w:rFonts w:ascii="Arial" w:hAnsi="Arial" w:cs="Arial"/>
        </w:rPr>
      </w:pPr>
      <w:r w:rsidRPr="008C05C2">
        <w:rPr>
          <w:rFonts w:ascii="Arial" w:hAnsi="Arial" w:cs="Arial"/>
        </w:rPr>
        <w:t>Druga vrsta: omarica s policami za opremo in električnimi priklopi za polnilce električnih naprav, s preklopno mizo;</w:t>
      </w:r>
    </w:p>
    <w:p w14:paraId="257A9A6F" w14:textId="77777777" w:rsidR="005C22FC" w:rsidRPr="008C05C2" w:rsidRDefault="005C22FC" w:rsidP="008C05C2">
      <w:pPr>
        <w:spacing w:line="276" w:lineRule="auto"/>
        <w:jc w:val="both"/>
        <w:rPr>
          <w:rFonts w:ascii="Arial" w:hAnsi="Arial" w:cs="Arial"/>
        </w:rPr>
      </w:pPr>
      <w:r w:rsidRPr="008C05C2">
        <w:rPr>
          <w:rFonts w:ascii="Arial" w:hAnsi="Arial" w:cs="Arial"/>
        </w:rPr>
        <w:t>Tretja vrsta: sedežna klop z oblazinjenimi sedišči, dvižni pokrov, nameščena naslonjala z nosilci za integrirano namestitev izolirnih dihalnih aparatov obrnjenimi v smeri vožnje.</w:t>
      </w:r>
    </w:p>
    <w:p w14:paraId="6B835A01" w14:textId="77777777" w:rsidR="005C22FC" w:rsidRPr="008C05C2" w:rsidRDefault="005C22FC" w:rsidP="008C05C2">
      <w:pPr>
        <w:spacing w:line="276" w:lineRule="auto"/>
        <w:jc w:val="both"/>
        <w:rPr>
          <w:rFonts w:ascii="Arial" w:hAnsi="Arial" w:cs="Arial"/>
        </w:rPr>
      </w:pPr>
    </w:p>
    <w:p w14:paraId="2920D5B8" w14:textId="77777777" w:rsidR="005C22FC" w:rsidRPr="008C05C2" w:rsidRDefault="005C22FC" w:rsidP="008C05C2">
      <w:pPr>
        <w:spacing w:after="0" w:line="276" w:lineRule="auto"/>
        <w:jc w:val="both"/>
        <w:rPr>
          <w:rFonts w:ascii="Arial" w:hAnsi="Arial" w:cs="Arial"/>
        </w:rPr>
      </w:pPr>
      <w:r w:rsidRPr="008C05C2">
        <w:rPr>
          <w:rFonts w:ascii="Arial" w:hAnsi="Arial" w:cs="Arial"/>
        </w:rPr>
        <w:t xml:space="preserve">Ponudnik dobavi ter v polico pod stropom vgradi DIN univerzalni montažni nosilec, vanj namesti mobilno UKW radijsko postajo MOTOROLA tip DM 4600-e, ter na streho </w:t>
      </w:r>
      <w:r w:rsidRPr="008C05C2">
        <w:rPr>
          <w:rFonts w:ascii="Arial" w:hAnsi="Arial" w:cs="Arial"/>
        </w:rPr>
        <w:lastRenderedPageBreak/>
        <w:t xml:space="preserve">kabine VHF anteno. Postaja v kabini mora imeti izvedeno povezavo z aktivnim odvojenim sistemom, nameščenim pri črpalki. Aktivni sistem vsebuje povezovalni kabel, mikrofon, ter zvočnik moči 10W z neodvisno regulacijo glasnosti. </w:t>
      </w:r>
      <w:r w:rsidRPr="008C05C2">
        <w:rPr>
          <w:rFonts w:ascii="Arial" w:hAnsi="Arial" w:cs="Arial"/>
          <w:u w:val="single"/>
        </w:rPr>
        <w:t>Mobilno UKW postajo dobavi naročnik.</w:t>
      </w:r>
    </w:p>
    <w:p w14:paraId="6BB3C956" w14:textId="77777777" w:rsidR="005C22FC" w:rsidRPr="008C05C2" w:rsidRDefault="005C22FC" w:rsidP="008C05C2">
      <w:pPr>
        <w:spacing w:line="276" w:lineRule="auto"/>
        <w:jc w:val="both"/>
        <w:rPr>
          <w:rFonts w:ascii="Arial" w:hAnsi="Arial" w:cs="Arial"/>
        </w:rPr>
      </w:pPr>
    </w:p>
    <w:p w14:paraId="6B3FCBBF" w14:textId="77777777" w:rsidR="005C22FC" w:rsidRPr="008C05C2" w:rsidRDefault="005C22FC" w:rsidP="008C05C2">
      <w:pPr>
        <w:spacing w:line="276" w:lineRule="auto"/>
        <w:jc w:val="both"/>
        <w:rPr>
          <w:rFonts w:ascii="Arial" w:hAnsi="Arial" w:cs="Arial"/>
        </w:rPr>
      </w:pPr>
      <w:r w:rsidRPr="008C05C2">
        <w:rPr>
          <w:rFonts w:ascii="Arial" w:hAnsi="Arial" w:cs="Arial"/>
        </w:rPr>
        <w:t>Na armaturno ploščo vozila se namesti barvni LCD zaslon s funkcijo GPS, v povezavi z vzvratno IR kamero nameščeno na zadnjem delu nadgradnje. LCD zaslon naj ima funkcijo navigacije. Vklop vzvratne kamere mora biti avtomatski ob preklopu menjalnika v vzvratno prestavo, ter ročno s stikalom na monitorju</w:t>
      </w:r>
    </w:p>
    <w:p w14:paraId="0978409F" w14:textId="77777777" w:rsidR="005C22FC" w:rsidRPr="008C05C2" w:rsidRDefault="005C22FC" w:rsidP="008C05C2">
      <w:pPr>
        <w:spacing w:line="276" w:lineRule="auto"/>
        <w:jc w:val="both"/>
        <w:rPr>
          <w:rFonts w:ascii="Arial" w:hAnsi="Arial" w:cs="Arial"/>
        </w:rPr>
      </w:pPr>
    </w:p>
    <w:p w14:paraId="6553CC55" w14:textId="77777777" w:rsidR="005C22FC" w:rsidRPr="008C05C2" w:rsidRDefault="005C22FC" w:rsidP="008C05C2">
      <w:pPr>
        <w:spacing w:line="276" w:lineRule="auto"/>
        <w:jc w:val="both"/>
        <w:rPr>
          <w:rFonts w:ascii="Arial" w:hAnsi="Arial" w:cs="Arial"/>
        </w:rPr>
      </w:pPr>
      <w:r w:rsidRPr="008C05C2">
        <w:rPr>
          <w:rFonts w:ascii="Arial" w:hAnsi="Arial" w:cs="Arial"/>
        </w:rPr>
        <w:t>Na polico armaturne plošče ali na polico pod stropom (mesto namestitve se uskladi z naročnikom), se namesti krmilna konzola za upravljanje z zvočno in svetlobno signalizacijo , katera je osvetljena za nočno delo. Krmilna konzola vsebuje med drugim minimalno šest (6) stikal za vklop sledečih funkcij;</w:t>
      </w:r>
    </w:p>
    <w:p w14:paraId="5AD2B809"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Vklop intervencijske svetlobne signalizacije,</w:t>
      </w:r>
    </w:p>
    <w:p w14:paraId="60EB2555" w14:textId="77777777" w:rsidR="005C22FC" w:rsidRPr="008C05C2" w:rsidRDefault="005C22FC" w:rsidP="008C05C2">
      <w:pPr>
        <w:spacing w:line="276" w:lineRule="auto"/>
        <w:ind w:left="705" w:hanging="705"/>
        <w:jc w:val="both"/>
        <w:rPr>
          <w:rFonts w:ascii="Arial" w:hAnsi="Arial" w:cs="Arial"/>
        </w:rPr>
      </w:pPr>
      <w:r w:rsidRPr="008C05C2">
        <w:rPr>
          <w:rFonts w:ascii="Arial" w:hAnsi="Arial" w:cs="Arial"/>
        </w:rPr>
        <w:t>o</w:t>
      </w:r>
      <w:r w:rsidRPr="008C05C2">
        <w:rPr>
          <w:rFonts w:ascii="Arial" w:hAnsi="Arial" w:cs="Arial"/>
        </w:rPr>
        <w:tab/>
        <w:t>Stikalo s katerim je omogočen ločen izklop intervencijske signalizacije v beli barvi, nameščene v maski vozila,</w:t>
      </w:r>
    </w:p>
    <w:p w14:paraId="38041595"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Vklop razsvetljave okolice vozila,</w:t>
      </w:r>
    </w:p>
    <w:p w14:paraId="0FBCB798"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Vklop elektronske sirene,</w:t>
      </w:r>
    </w:p>
    <w:p w14:paraId="55DBFA1D"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Vklop menjave tonov elektronske sirene,</w:t>
      </w:r>
    </w:p>
    <w:p w14:paraId="731717B4"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Vklop pnevmatske sirene Martin-Horn,</w:t>
      </w:r>
    </w:p>
    <w:p w14:paraId="57F5472E" w14:textId="77777777" w:rsidR="005C22FC" w:rsidRPr="008C05C2" w:rsidRDefault="005C22FC" w:rsidP="008C05C2">
      <w:pPr>
        <w:spacing w:line="276" w:lineRule="auto"/>
        <w:jc w:val="both"/>
        <w:rPr>
          <w:rFonts w:ascii="Arial" w:hAnsi="Arial" w:cs="Arial"/>
        </w:rPr>
      </w:pPr>
      <w:r w:rsidRPr="008C05C2">
        <w:rPr>
          <w:rFonts w:ascii="Arial" w:hAnsi="Arial" w:cs="Arial"/>
        </w:rPr>
        <w:t>Poleg stikal se vrši prikaz opozorilni sistem, vgrajenega v nadzorni ekran, ki nedvoumno označuje pomen svetlobnega opozorila na vozilu. Prikazovati pa mora najmanj kot;</w:t>
      </w:r>
    </w:p>
    <w:p w14:paraId="77B89409" w14:textId="77777777" w:rsidR="005C22FC" w:rsidRPr="008C05C2" w:rsidRDefault="005C22FC" w:rsidP="008C05C2">
      <w:pPr>
        <w:spacing w:line="276" w:lineRule="auto"/>
        <w:ind w:left="705" w:hanging="705"/>
        <w:jc w:val="both"/>
        <w:rPr>
          <w:rFonts w:ascii="Arial" w:hAnsi="Arial" w:cs="Arial"/>
        </w:rPr>
      </w:pPr>
      <w:r w:rsidRPr="008C05C2">
        <w:rPr>
          <w:rFonts w:ascii="Arial" w:hAnsi="Arial" w:cs="Arial"/>
        </w:rPr>
        <w:t>o</w:t>
      </w:r>
      <w:r w:rsidRPr="008C05C2">
        <w:rPr>
          <w:rFonts w:ascii="Arial" w:hAnsi="Arial" w:cs="Arial"/>
        </w:rPr>
        <w:tab/>
        <w:t xml:space="preserve">Svetlobno in zvočno opozorilo dvignjenega svetlobnega stebra z reflektorji. Poleg opozorila ima pnevmatski steber z reflektorji, funkcijo avtomatskega zlaganja v transportni položaj, vključno s samodejnim izklopom delujočih reflektorjev v primeru sprostitve ročne zavore vozila; </w:t>
      </w:r>
    </w:p>
    <w:p w14:paraId="7F1425C9"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 xml:space="preserve">svetlobno opozorilo za odprte rolete, </w:t>
      </w:r>
    </w:p>
    <w:p w14:paraId="42FA8E6C"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 xml:space="preserve">dvižna vrata pri črpalki, </w:t>
      </w:r>
    </w:p>
    <w:p w14:paraId="2136AF8F"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odprt zaboj na strehi vozila,</w:t>
      </w:r>
    </w:p>
    <w:p w14:paraId="49F9D11F"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stopnice – lestev za pristop na streho v poziciji za pristop,</w:t>
      </w:r>
    </w:p>
    <w:p w14:paraId="0FD879BE"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 xml:space="preserve">vključeno bočno razsvetljavo, </w:t>
      </w:r>
    </w:p>
    <w:p w14:paraId="7EC31B94"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vključeno intervencijsko razsvetljavo,</w:t>
      </w:r>
    </w:p>
    <w:p w14:paraId="1E05E764" w14:textId="77777777" w:rsidR="005C22FC" w:rsidRPr="008C05C2" w:rsidRDefault="005C22FC" w:rsidP="008C05C2">
      <w:pPr>
        <w:spacing w:line="276" w:lineRule="auto"/>
        <w:jc w:val="both"/>
        <w:rPr>
          <w:rFonts w:ascii="Arial" w:hAnsi="Arial" w:cs="Arial"/>
        </w:rPr>
      </w:pPr>
      <w:r w:rsidRPr="008C05C2">
        <w:rPr>
          <w:rFonts w:ascii="Arial" w:hAnsi="Arial" w:cs="Arial"/>
        </w:rPr>
        <w:t>o</w:t>
      </w:r>
      <w:r w:rsidRPr="008C05C2">
        <w:rPr>
          <w:rFonts w:ascii="Arial" w:hAnsi="Arial" w:cs="Arial"/>
        </w:rPr>
        <w:tab/>
        <w:t>prikaz nivoja vode v vodnem rezervoarju.</w:t>
      </w:r>
    </w:p>
    <w:p w14:paraId="638AAD16" w14:textId="77777777" w:rsidR="005C22FC" w:rsidRPr="008C05C2" w:rsidRDefault="005C22FC" w:rsidP="008C05C2">
      <w:pPr>
        <w:spacing w:line="276" w:lineRule="auto"/>
        <w:jc w:val="both"/>
        <w:rPr>
          <w:rFonts w:ascii="Arial" w:hAnsi="Arial" w:cs="Arial"/>
        </w:rPr>
      </w:pPr>
    </w:p>
    <w:p w14:paraId="5A1F02F3" w14:textId="6826EEEA" w:rsidR="005C22FC" w:rsidRPr="008C05C2" w:rsidRDefault="005C22FC" w:rsidP="008C05C2">
      <w:pPr>
        <w:spacing w:line="276" w:lineRule="auto"/>
        <w:jc w:val="both"/>
        <w:rPr>
          <w:rFonts w:ascii="Arial" w:hAnsi="Arial" w:cs="Arial"/>
        </w:rPr>
      </w:pPr>
      <w:r w:rsidRPr="008C05C2">
        <w:rPr>
          <w:rFonts w:ascii="Arial" w:hAnsi="Arial" w:cs="Arial"/>
        </w:rPr>
        <w:lastRenderedPageBreak/>
        <w:t>Med vozniškim in sovoznišk</w:t>
      </w:r>
      <w:r w:rsidR="00662378">
        <w:rPr>
          <w:rFonts w:ascii="Arial" w:hAnsi="Arial" w:cs="Arial"/>
        </w:rPr>
        <w:t>im sedežem</w:t>
      </w:r>
      <w:r w:rsidRPr="008C05C2">
        <w:rPr>
          <w:rFonts w:ascii="Arial" w:hAnsi="Arial" w:cs="Arial"/>
        </w:rPr>
        <w:t xml:space="preserve"> se namestiti odlagalna polica za opremo, kot na primer odlagalno mesto za voznikovo in sovoznikovo čelado.</w:t>
      </w:r>
    </w:p>
    <w:p w14:paraId="72C11BEF" w14:textId="77777777" w:rsidR="005C22FC" w:rsidRPr="008C05C2" w:rsidRDefault="005C22FC" w:rsidP="008C05C2">
      <w:pPr>
        <w:spacing w:line="276" w:lineRule="auto"/>
        <w:jc w:val="both"/>
        <w:rPr>
          <w:rFonts w:ascii="Arial" w:hAnsi="Arial" w:cs="Arial"/>
        </w:rPr>
      </w:pPr>
    </w:p>
    <w:p w14:paraId="7559A318" w14:textId="6EE9EAA7" w:rsidR="005C22FC" w:rsidRPr="008C05C2" w:rsidRDefault="005C22FC" w:rsidP="008C05C2">
      <w:pPr>
        <w:spacing w:line="276" w:lineRule="auto"/>
        <w:jc w:val="both"/>
        <w:rPr>
          <w:rFonts w:ascii="Arial" w:hAnsi="Arial" w:cs="Arial"/>
        </w:rPr>
      </w:pPr>
      <w:r w:rsidRPr="008C05C2">
        <w:rPr>
          <w:rFonts w:ascii="Arial" w:hAnsi="Arial" w:cs="Arial"/>
        </w:rPr>
        <w:t>Ponudnik naj zahtevane zgoraj navedene izvedbe mobilne UKW postaje in njenih prigrajenih sistemov, vzvratne kamere, krmilno / nadzornega sistema in police za opremo,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0AD2D8EB" w14:textId="77777777" w:rsidR="005C22FC" w:rsidRPr="008C05C2" w:rsidRDefault="005C22FC" w:rsidP="008C05C2">
      <w:pPr>
        <w:spacing w:line="276" w:lineRule="auto"/>
        <w:jc w:val="both"/>
        <w:rPr>
          <w:rFonts w:ascii="Arial" w:hAnsi="Arial" w:cs="Arial"/>
        </w:rPr>
      </w:pPr>
    </w:p>
    <w:p w14:paraId="66F38BEB" w14:textId="77777777" w:rsidR="005C22FC" w:rsidRPr="008C05C2" w:rsidRDefault="005C22FC" w:rsidP="008C05C2">
      <w:pPr>
        <w:spacing w:line="276" w:lineRule="auto"/>
        <w:jc w:val="both"/>
        <w:rPr>
          <w:rFonts w:ascii="Arial" w:hAnsi="Arial" w:cs="Arial"/>
        </w:rPr>
      </w:pPr>
      <w:r w:rsidRPr="008C05C2">
        <w:rPr>
          <w:rFonts w:ascii="Arial" w:hAnsi="Arial" w:cs="Arial"/>
        </w:rPr>
        <w:t>Izdelava moštvene kabine se izvede v sklopu nadgradnje. Spoj med prvim in drugim delom je na zunanjem delu kabine izveden s posebno plastično oblogo, ki zagotavlja mehkejši prehod iz prvega na drugi del kabine. Kabina za moštvo mora biti kompaktna, zato ne sme presegati dimenzije lastne dolžine več kot 1.600 mm, ter širine več kot 2.400 mm, stojna višina v tem delu kabine, pa ne sme biti nižja od 1.700 mm.</w:t>
      </w:r>
    </w:p>
    <w:p w14:paraId="284BAD6F" w14:textId="77777777" w:rsidR="005C22FC" w:rsidRPr="008C05C2" w:rsidRDefault="005C22FC" w:rsidP="008C05C2">
      <w:pPr>
        <w:spacing w:line="276" w:lineRule="auto"/>
        <w:jc w:val="both"/>
        <w:rPr>
          <w:rFonts w:ascii="Arial" w:hAnsi="Arial" w:cs="Arial"/>
        </w:rPr>
      </w:pPr>
      <w:r w:rsidRPr="008C05C2">
        <w:rPr>
          <w:rFonts w:ascii="Arial" w:hAnsi="Arial" w:cs="Arial"/>
        </w:rPr>
        <w:t>Vstop in izstop iz podaljšanega dela kabine je izveden na obeh straneh s pomočjo vrat ustrezne širine, ki se odpirajo do kota 90⁰. Vrata imajo v zgornjem delu okna, katera se odpirajo z električnim pogonom.</w:t>
      </w:r>
    </w:p>
    <w:p w14:paraId="7A4946D9" w14:textId="77777777" w:rsidR="005C22FC" w:rsidRPr="008C05C2" w:rsidRDefault="005C22FC" w:rsidP="008C05C2">
      <w:pPr>
        <w:spacing w:line="276" w:lineRule="auto"/>
        <w:jc w:val="both"/>
        <w:rPr>
          <w:rFonts w:ascii="Arial" w:hAnsi="Arial" w:cs="Arial"/>
        </w:rPr>
      </w:pPr>
      <w:r w:rsidRPr="008C05C2">
        <w:rPr>
          <w:rFonts w:ascii="Arial" w:hAnsi="Arial" w:cs="Arial"/>
        </w:rPr>
        <w:t>Za vstop in izstop iz drugega dela moštvene kabine so pod vrati nameščene pnevmatske, rotirajoče stopnice. Stopnice naj imajo pohodno površino prekrito s proti-drsnim premazom. Stopnice morajo v zaprti legi segati do spodnjega robu vrat tako, da med njima ni odprtega prostora.</w:t>
      </w:r>
    </w:p>
    <w:p w14:paraId="682FF6A1"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Tla kabine morajo biti obložena s fiksno pritrjeno, pralno nedrsečo oblogo, izdelano iz umetne mase. </w:t>
      </w:r>
    </w:p>
    <w:p w14:paraId="13156BD0" w14:textId="77777777" w:rsidR="005C22FC" w:rsidRPr="008C05C2" w:rsidRDefault="005C22FC" w:rsidP="008C05C2">
      <w:pPr>
        <w:spacing w:line="276" w:lineRule="auto"/>
        <w:jc w:val="both"/>
        <w:rPr>
          <w:rFonts w:ascii="Arial" w:hAnsi="Arial" w:cs="Arial"/>
        </w:rPr>
      </w:pPr>
      <w:r w:rsidRPr="008C05C2">
        <w:rPr>
          <w:rFonts w:ascii="Arial" w:hAnsi="Arial" w:cs="Arial"/>
        </w:rPr>
        <w:t>Na notranji strani vrat kabine se namestita dolga ročaja za lažji vstop in izstop v rumeni barvi.</w:t>
      </w:r>
    </w:p>
    <w:p w14:paraId="37D5BE90" w14:textId="77777777" w:rsidR="005C22FC" w:rsidRPr="008C05C2" w:rsidRDefault="005C22FC" w:rsidP="008C05C2">
      <w:pPr>
        <w:spacing w:line="276" w:lineRule="auto"/>
        <w:jc w:val="both"/>
        <w:rPr>
          <w:rFonts w:ascii="Arial" w:hAnsi="Arial" w:cs="Arial"/>
        </w:rPr>
      </w:pPr>
      <w:r w:rsidRPr="008C05C2">
        <w:rPr>
          <w:rFonts w:ascii="Arial" w:hAnsi="Arial" w:cs="Arial"/>
        </w:rPr>
        <w:t>V / na stropu kabine mora biti nameščen ročaj, v katerega je integrirano vgrajena LED osvetlitev moštvenega dela kabina. Osvetlitev ne sme biti moteča za voznika. Imeti mora možnost enostavne nastavitve jakosti svetlobe, s funkcijo rahle osvetlitev v modri ali zeleni barvni niansi.</w:t>
      </w:r>
    </w:p>
    <w:p w14:paraId="1DFC7667" w14:textId="77777777" w:rsidR="005C22FC" w:rsidRPr="008C05C2" w:rsidRDefault="005C22FC" w:rsidP="008C05C2">
      <w:pPr>
        <w:spacing w:line="276" w:lineRule="auto"/>
        <w:jc w:val="both"/>
        <w:rPr>
          <w:rFonts w:ascii="Arial" w:hAnsi="Arial" w:cs="Arial"/>
        </w:rPr>
      </w:pPr>
      <w:r w:rsidRPr="008C05C2">
        <w:rPr>
          <w:rFonts w:ascii="Arial" w:hAnsi="Arial" w:cs="Arial"/>
        </w:rPr>
        <w:t>Za predelno steno med prvim in drugim delom kabine, se namesti regal za namestitev opreme s policami, nagnjenimi navznoter in ustrezno zaščito pred izpadanjem, zložljivo / preklopno mizico, ter ročaji za oprijem v rumeni barvi;</w:t>
      </w:r>
    </w:p>
    <w:p w14:paraId="795709F5" w14:textId="77777777" w:rsidR="005C22FC" w:rsidRPr="008C05C2" w:rsidRDefault="005C22FC" w:rsidP="008C05C2">
      <w:pPr>
        <w:spacing w:line="276" w:lineRule="auto"/>
        <w:jc w:val="both"/>
        <w:rPr>
          <w:rFonts w:ascii="Arial" w:hAnsi="Arial" w:cs="Arial"/>
        </w:rPr>
      </w:pPr>
      <w:r w:rsidRPr="008C05C2">
        <w:rPr>
          <w:rFonts w:ascii="Arial" w:hAnsi="Arial" w:cs="Arial"/>
        </w:rPr>
        <w:t>Na sredinski regal se vgradijo priključki za priklop vzdrževalcev 12V naprav, kot so ročne UKW radijske postaje in ročne prenosne svetilke. (opremo dobavi naročnik). V sredinskem regalu se zagotovijo tri prosta mesta za kasnejši priklop morebitnih dodatnih 12V naprav.</w:t>
      </w:r>
    </w:p>
    <w:p w14:paraId="1B25F338" w14:textId="063B23E1" w:rsidR="005C22FC" w:rsidRPr="008C05C2" w:rsidRDefault="005C22FC" w:rsidP="008C05C2">
      <w:pPr>
        <w:spacing w:line="276" w:lineRule="auto"/>
        <w:jc w:val="both"/>
        <w:rPr>
          <w:rFonts w:ascii="Arial" w:hAnsi="Arial" w:cs="Arial"/>
        </w:rPr>
      </w:pPr>
      <w:r w:rsidRPr="008C05C2">
        <w:rPr>
          <w:rFonts w:ascii="Arial" w:hAnsi="Arial" w:cs="Arial"/>
        </w:rPr>
        <w:lastRenderedPageBreak/>
        <w:t xml:space="preserve">Na regal se vgradita tudi dve dodatni prosti 220V vtičnici. Prav tako se vgradita dve prosti 220V vtičnici v </w:t>
      </w:r>
      <w:r w:rsidR="008D2C7D">
        <w:rPr>
          <w:rFonts w:ascii="Arial" w:hAnsi="Arial" w:cs="Arial"/>
        </w:rPr>
        <w:t>prostor za opremo (lokacija se uskladi z naročnikom)</w:t>
      </w:r>
      <w:r w:rsidRPr="008C05C2">
        <w:rPr>
          <w:rFonts w:ascii="Arial" w:hAnsi="Arial" w:cs="Arial"/>
        </w:rPr>
        <w:t>. Napajanje 220V vtičnic bo urejeno preko razsmernika, ki ga dobavi naročnik.</w:t>
      </w:r>
    </w:p>
    <w:p w14:paraId="19F05E86" w14:textId="77777777" w:rsidR="005C22FC" w:rsidRPr="008C05C2" w:rsidRDefault="005C22FC" w:rsidP="008C05C2">
      <w:pPr>
        <w:spacing w:line="276" w:lineRule="auto"/>
        <w:jc w:val="both"/>
        <w:rPr>
          <w:rFonts w:ascii="Arial" w:hAnsi="Arial" w:cs="Arial"/>
        </w:rPr>
      </w:pPr>
      <w:r w:rsidRPr="008C05C2">
        <w:rPr>
          <w:rFonts w:ascii="Arial" w:hAnsi="Arial" w:cs="Arial"/>
        </w:rPr>
        <w:t>Vgradi se dodatni zvočnik v kabini, na katerem se lahko preko ustreznega stikala izbere predvajanje avtoradia ali radijske postaje, oziroma dva ločena zvočnik za avtoradio in radijsko postajo.</w:t>
      </w:r>
    </w:p>
    <w:p w14:paraId="3566F07B" w14:textId="77777777" w:rsidR="005C22FC" w:rsidRPr="008C05C2" w:rsidRDefault="005C22FC" w:rsidP="008C05C2">
      <w:pPr>
        <w:spacing w:line="276" w:lineRule="auto"/>
        <w:jc w:val="both"/>
        <w:rPr>
          <w:rFonts w:ascii="Arial" w:hAnsi="Arial" w:cs="Arial"/>
        </w:rPr>
      </w:pPr>
      <w:r w:rsidRPr="008C05C2">
        <w:rPr>
          <w:rFonts w:ascii="Arial" w:hAnsi="Arial" w:cs="Arial"/>
        </w:rPr>
        <w:t>Na zadnji steni moštvene kabine, kar pomeni v tretji vrsti celotne kabine, se na dnu namesti Al zaboj s pokrovom - sedežno klopjo, na katerem so nameščene štiri samostojne sedežne školjke, izdelane iz materiala, ki omogoča enostavno čiščenje. V zaboju pod klopjo, so nameščena ležišča za rezervne IDA jeklenke, z možnostjo stranskega izvzema. V srednjem delu zaboja je nameščena določena oprema za PP.</w:t>
      </w:r>
    </w:p>
    <w:p w14:paraId="49246232" w14:textId="77777777" w:rsidR="005C22FC" w:rsidRPr="008C05C2" w:rsidRDefault="005C22FC" w:rsidP="008C05C2">
      <w:pPr>
        <w:spacing w:line="276" w:lineRule="auto"/>
        <w:jc w:val="both"/>
        <w:rPr>
          <w:rFonts w:ascii="Arial" w:hAnsi="Arial" w:cs="Arial"/>
        </w:rPr>
      </w:pPr>
      <w:r w:rsidRPr="008C05C2">
        <w:rPr>
          <w:rFonts w:ascii="Arial" w:hAnsi="Arial" w:cs="Arial"/>
        </w:rPr>
        <w:t>Na zadnji steni dvojne kabine, se izvede namestitev štirih naslonjal z integriranimi nosilci za namestitev IDA. 4x naslonjala, z integriranim mehanskim sistemom v naslonu, so obrnjeni v smeri vožnje. Nosilci za izolirni dihalni aparat morajo biti primerni za različne višine in oblike tlačnih posod IDA (jeklene in karbonske posode), ter zavarovani z dvižnim naslonjalom, podprtim s plinskimi amortizerji. Nosilci IDA morajo ustrezati funkciji nameščanja  IDA med vožnjo. Celotni nosilec mora biti oblazinjen (vzglavnik, kot tudi bočni del od sedalnega dela do vzglavnika). Varovalni zaklep, ki preprečuje nekontrolirani odvzem ali izpad IDA iz ležišča, lahko oseba sproži le z gumbom ob sedišči na svoji desni strani in s tem sprosti možnost nameščanja IDA.</w:t>
      </w:r>
    </w:p>
    <w:p w14:paraId="13D7E4E5" w14:textId="77777777" w:rsidR="005C22FC" w:rsidRPr="008C05C2" w:rsidRDefault="005C22FC" w:rsidP="008C05C2">
      <w:pPr>
        <w:spacing w:line="276" w:lineRule="auto"/>
        <w:jc w:val="both"/>
        <w:rPr>
          <w:rFonts w:ascii="Arial" w:hAnsi="Arial" w:cs="Arial"/>
        </w:rPr>
      </w:pPr>
    </w:p>
    <w:p w14:paraId="5C74D8AA"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Ponudnik naj vse zahtevane zgoraj navedene izvedbe kabine za moštvo,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09A8E9CC" w14:textId="77777777" w:rsidR="005C22FC" w:rsidRPr="008C05C2" w:rsidRDefault="005C22FC" w:rsidP="008C05C2">
      <w:pPr>
        <w:spacing w:line="276" w:lineRule="auto"/>
        <w:jc w:val="both"/>
        <w:rPr>
          <w:rFonts w:ascii="Arial" w:hAnsi="Arial" w:cs="Arial"/>
        </w:rPr>
      </w:pPr>
    </w:p>
    <w:p w14:paraId="301DEA23" w14:textId="77777777" w:rsidR="005C22FC" w:rsidRPr="008C05C2" w:rsidRDefault="005C22FC" w:rsidP="008C05C2">
      <w:pPr>
        <w:spacing w:line="276" w:lineRule="auto"/>
        <w:jc w:val="both"/>
        <w:rPr>
          <w:rFonts w:ascii="Arial" w:hAnsi="Arial" w:cs="Arial"/>
        </w:rPr>
      </w:pPr>
    </w:p>
    <w:p w14:paraId="06AC0EF2" w14:textId="77777777" w:rsidR="005C22FC" w:rsidRPr="008C05C2" w:rsidRDefault="005C22FC" w:rsidP="008C05C2">
      <w:pPr>
        <w:spacing w:line="276" w:lineRule="auto"/>
        <w:jc w:val="both"/>
        <w:rPr>
          <w:rFonts w:ascii="Arial" w:hAnsi="Arial" w:cs="Arial"/>
        </w:rPr>
      </w:pPr>
      <w:r w:rsidRPr="008C05C2">
        <w:rPr>
          <w:rFonts w:ascii="Arial" w:hAnsi="Arial" w:cs="Arial"/>
        </w:rPr>
        <w:t>NADGRADNJA:</w:t>
      </w:r>
    </w:p>
    <w:p w14:paraId="11C5FF4E"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Celotna nadgradnja mora biti izdelana iz varjenih Al profilov (fiksni - trdni spoji), povezanih v močno in stabilno nosilno konstrukcijo, ki je nameščena na pomožni okvir podvozja. Nadgradnja vozila naj bo izdelana tako, da na nobenem delu ne sega izven širine gabaritov vozila, več kot je to nujno potrebno, oziroma več kot to pogojuje zadnji par koles. Blatnik je lahko nameščen širše kot sama pnevmatika v minimalno potrebnem odmiku, da se s tem še prepreči prekomeren nanos umazanije iz cestišča na nadgradnjo. Pri zahtevi po minimalnem odmik blatnika od pnevmatike, mora ponudnik pri načrtovanju upoštevati tudi manevrirni prostor za nameščanje in uporabo snežnih verig. Na nosilno konstrukcijo je lepljena Al pločevina ustrezne debeline, katera je proti oksidaciji zaščitena s postopkom eloksiranja ali temu enakovrednim postopkom zaščite. Samo matiranje svetle Al pločevine, s postopkom brušenja ali temu podobnimi </w:t>
      </w:r>
      <w:r w:rsidRPr="008C05C2">
        <w:rPr>
          <w:rFonts w:ascii="Arial" w:hAnsi="Arial" w:cs="Arial"/>
        </w:rPr>
        <w:lastRenderedPageBreak/>
        <w:t>postopki, brez proti oksidacijske zaščite, naročnik ne bo sprejel kot ustrezno! Na nosilnem delu je izdelano vpetje rezervoarja za vodo, kateri je postavljen sredinsko / vzdolžno glede na podvozje. Izdela in namesti se nov rezervoar za gorivo iz Inox pločevine, kapacitete ca. 120 l. Zgornji in zadnji deli nadgradnje morajo biti estetsko oblikovani, izdelani iz umetne mase in barvani z belo barvo. Zgornja robova nadgradnje morata biti na levem in desnem boku enako visoka kot streha kabine in ne smeta presegati njenih dimenzij. Vanju se na zunanjem delu namestijo luči za osvetlitev okolice, ter na notranjem svetilke za osvetlitev pohodnega dela strehe nadgradnje. Nadgradnja ne sme presegati dimenzije višine 2.800 mm, ter širine 2.400 mm. Dolžina celotnega vozila s kabino in nadgradnjo, pa ne sme presegati 6.500 mm.</w:t>
      </w:r>
    </w:p>
    <w:p w14:paraId="73E01F4F" w14:textId="77777777" w:rsidR="005C22FC" w:rsidRPr="008C05C2" w:rsidRDefault="005C22FC" w:rsidP="008C05C2">
      <w:pPr>
        <w:spacing w:line="276" w:lineRule="auto"/>
        <w:jc w:val="both"/>
        <w:rPr>
          <w:rFonts w:ascii="Arial" w:hAnsi="Arial" w:cs="Arial"/>
        </w:rPr>
      </w:pPr>
    </w:p>
    <w:p w14:paraId="781E20F1"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 vsakem boku nadgradnje naj bodo po trije prostori za opremo. Zapirajo naj jih lamelne Al rolete v antracit sivi barvi (RAL 7016). Izvedba rolet mora zagotavljati tesnost proti vdoru vode in prahu. Opremljene morajo biti s ključavnicami (sistem enotnega ključa), in imajo z notranje strani nameščen elastični potezni trak za lažje zapiranje, ter na zunanji strani zapiralo-držalo v obliki droga po celi širini rolete (Barlock). </w:t>
      </w:r>
    </w:p>
    <w:p w14:paraId="36E2B882" w14:textId="77777777" w:rsidR="005C22FC" w:rsidRPr="008C05C2" w:rsidRDefault="005C22FC" w:rsidP="008C05C2">
      <w:pPr>
        <w:spacing w:line="276" w:lineRule="auto"/>
        <w:jc w:val="both"/>
        <w:rPr>
          <w:rFonts w:ascii="Arial" w:hAnsi="Arial" w:cs="Arial"/>
        </w:rPr>
      </w:pPr>
      <w:r w:rsidRPr="008C05C2">
        <w:rPr>
          <w:rFonts w:ascii="Arial" w:hAnsi="Arial" w:cs="Arial"/>
        </w:rPr>
        <w:t>Prostori pod nivojem šasije na levem in desnem boku nadgradnje se zapirajo s preklopnimi stopnicami. Stopnice so konstrukcijsko izvedene tako, da ni možno odpiranje stopnic med vožnjo. Na notranji – pohodni strani imajo nameščeno eloksirano, gladko Al pločevino z nanosom proti-zdrsnega premaza. Na zunanji strani pa je nameščena profilirana, gladka Al pločevina barvana v rdeči barvi (RAL 3000). Preklopne stopnice morajo imeti poleg odsevnega traku, v skrajna vogala vgrajeno LED utripajočo signalizacijo pri kateri se zaradi boljše vidljivosti izmenično prižigata vsaj dve barvni liniji, kot primer rdeča/modra ali druga kombinacija, z izjemo uporabe zelene in rumene barve. Svetlobna signalizacija se vklopi avtomatsko ob dvigu rolet / odpiranju preklopnih stopnic.</w:t>
      </w:r>
    </w:p>
    <w:p w14:paraId="32CD2FEA" w14:textId="77777777" w:rsidR="005C22FC" w:rsidRPr="008C05C2" w:rsidRDefault="005C22FC" w:rsidP="008C05C2">
      <w:pPr>
        <w:spacing w:line="276" w:lineRule="auto"/>
        <w:jc w:val="both"/>
        <w:rPr>
          <w:rFonts w:ascii="Arial" w:hAnsi="Arial" w:cs="Arial"/>
        </w:rPr>
      </w:pPr>
      <w:r w:rsidRPr="008C05C2">
        <w:rPr>
          <w:rFonts w:ascii="Arial" w:hAnsi="Arial" w:cs="Arial"/>
        </w:rPr>
        <w:t>Prostor naj na zadnjem delu vozila zapirajo dvižna Al vrata, katera so barvana v barvi stranskih Al rolet - antracit siva (RAL 7018).</w:t>
      </w:r>
    </w:p>
    <w:p w14:paraId="04B3F1F0" w14:textId="77777777" w:rsidR="005C22FC" w:rsidRPr="008C05C2" w:rsidRDefault="005C22FC" w:rsidP="008C05C2">
      <w:pPr>
        <w:spacing w:line="276" w:lineRule="auto"/>
        <w:jc w:val="both"/>
        <w:rPr>
          <w:rFonts w:ascii="Arial" w:hAnsi="Arial" w:cs="Arial"/>
        </w:rPr>
      </w:pPr>
    </w:p>
    <w:p w14:paraId="06553412"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Ponudnik naj vse zahtevane zgoraj navedene izvedbe namestitve prostorov za opremo, vključno z Al roletami, preklopnimi stopnicami in dvižnimi Al vrati,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0DBB4CA4" w14:textId="77777777" w:rsidR="005C22FC" w:rsidRPr="008C05C2" w:rsidRDefault="005C22FC" w:rsidP="008C05C2">
      <w:pPr>
        <w:spacing w:line="276" w:lineRule="auto"/>
        <w:jc w:val="both"/>
        <w:rPr>
          <w:rFonts w:ascii="Arial" w:hAnsi="Arial" w:cs="Arial"/>
        </w:rPr>
      </w:pPr>
    </w:p>
    <w:p w14:paraId="6577E89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 prostore za opremo se namesti opremo s pomočjo polic, zabojev, vrtljivih sten, izvlekljivih in pregibnih nosilcev ter sortirnikov za cevi, ki omogočajo namestitev opreme na lahek in dostopen način. Vsi izvlekljivi deli, ki segajo izven gabaritov nadgradnje, so </w:t>
      </w:r>
      <w:r w:rsidRPr="008C05C2">
        <w:rPr>
          <w:rFonts w:ascii="Arial" w:hAnsi="Arial" w:cs="Arial"/>
        </w:rPr>
        <w:lastRenderedPageBreak/>
        <w:t>ustrezno označenimi z odsevnimi trakovi in utripajočimi LED lučmi, pri katerih se zaradi boljše vidljivosti in s tem večje varnosti izmenično vklaplja dvobarvna kombinacija. Kot primer navajamo rdeča / modra, dopuščajo pa se tudi ostale barvne kombinacije. Izvzeti sta le zelena in oranžna barva, ker so moteči za ostale udeležence v prometu ob intervencijskem vozilu. (pomen zelene – prosta pot, pomen rumene – smerokaz / zato sta ti dve barvi izvzeti iz varne uporabe).</w:t>
      </w:r>
    </w:p>
    <w:p w14:paraId="44231830" w14:textId="77777777" w:rsidR="005C22FC" w:rsidRPr="008C05C2" w:rsidRDefault="005C22FC" w:rsidP="008C05C2">
      <w:pPr>
        <w:spacing w:line="276" w:lineRule="auto"/>
        <w:jc w:val="both"/>
        <w:rPr>
          <w:rFonts w:ascii="Arial" w:hAnsi="Arial" w:cs="Arial"/>
        </w:rPr>
      </w:pPr>
      <w:r w:rsidRPr="008C05C2">
        <w:rPr>
          <w:rFonts w:ascii="Arial" w:hAnsi="Arial" w:cs="Arial"/>
        </w:rPr>
        <w:t>Vrtljiva stena s funkcijo 3 – položajnega zaklepa, je nameščena v oba prva prostora za opremo, torej prostor L1 in prostor D1. Z obeh strani mora biti nanju nameščena eloksirana - perforirana AL pločevina, katera omogoča poljubno namestitev opreme. Stena mora omogočati tako višinsko kot tudi globinsko nastavitev. Ročaj za sproščanje zaklepa ne sme segati izven gabaritov okvira vrtljive stene.</w:t>
      </w:r>
    </w:p>
    <w:p w14:paraId="1163C4C7" w14:textId="77777777" w:rsidR="005C22FC" w:rsidRPr="008C05C2" w:rsidRDefault="005C22FC" w:rsidP="008C05C2">
      <w:pPr>
        <w:spacing w:line="276" w:lineRule="auto"/>
        <w:jc w:val="both"/>
        <w:rPr>
          <w:rFonts w:ascii="Arial" w:hAnsi="Arial" w:cs="Arial"/>
        </w:rPr>
      </w:pPr>
      <w:r w:rsidRPr="008C05C2">
        <w:rPr>
          <w:rFonts w:ascii="Arial" w:hAnsi="Arial" w:cs="Arial"/>
        </w:rPr>
        <w:t>Polic za opremo morajo biti nameščene na Al vodilih, kateri omogočajo poljubno nastavitev višine, glede na potrebne gabarite opreme. Za namestitev opreme mora ponudnik nameniti ustrezno število polic, vendar ne maj kot deset (10). Na police se namesti vsaj šest (6) zabojev za shranjevanje razne opreme. Zaboji morajo biti izdelani iz umetne mase ustrezne kvalitete katera omogoča, da je zaboj dovolj trden za uporabo kot tudi to, da je dovolj prožen v primeru udarca ali padca, da ta ne privede do takojšnjega loma. Na police se za to namesti ustrezno ležišče katero omogoča dovolj stabilno oporo zaboju med vožnjo kot tudi hitri odvzem iz ležišča.</w:t>
      </w:r>
    </w:p>
    <w:p w14:paraId="3B80C9E1" w14:textId="77777777" w:rsidR="005C22FC" w:rsidRPr="008C05C2" w:rsidRDefault="005C22FC" w:rsidP="008C05C2">
      <w:pPr>
        <w:spacing w:line="276" w:lineRule="auto"/>
        <w:jc w:val="both"/>
        <w:rPr>
          <w:rFonts w:ascii="Arial" w:hAnsi="Arial" w:cs="Arial"/>
        </w:rPr>
      </w:pPr>
      <w:r w:rsidRPr="008C05C2">
        <w:rPr>
          <w:rFonts w:ascii="Arial" w:hAnsi="Arial" w:cs="Arial"/>
        </w:rPr>
        <w:t>Pritrjevanje tlačnih cevi, ki naj v skupnem številu ne bo manjši od enaindvajset (21) kosov, je izvedeno v sortirnikih po sistemu zapenjanja na »ježek«; Pregrade so izdelane iz gladke – eloksirane Al pločevine, trakovi za zapenjanje pa iz enega kosa traku in označeni s simbolom cevi katera se nahaja v ležišču, ki ga zapira. (cevi niso predmet te ponudbe).</w:t>
      </w:r>
    </w:p>
    <w:p w14:paraId="56CD906F" w14:textId="77777777" w:rsidR="005C22FC" w:rsidRPr="008C05C2" w:rsidRDefault="005C22FC" w:rsidP="008C05C2">
      <w:pPr>
        <w:spacing w:line="276" w:lineRule="auto"/>
        <w:jc w:val="both"/>
        <w:rPr>
          <w:rFonts w:ascii="Arial" w:hAnsi="Arial" w:cs="Arial"/>
        </w:rPr>
      </w:pPr>
      <w:r w:rsidRPr="008C05C2">
        <w:rPr>
          <w:rFonts w:ascii="Arial" w:hAnsi="Arial" w:cs="Arial"/>
        </w:rPr>
        <w:t>Ležišče sesalnih cevi, v skupnem številu za 4x A/110 cevi in ene daljše B/75 cevi, je izvedeno v Al ležiščih – koritih. (cevi niso predmet te ponudbe).</w:t>
      </w:r>
    </w:p>
    <w:p w14:paraId="272AC80B" w14:textId="77777777" w:rsidR="005C22FC" w:rsidRPr="008C05C2" w:rsidRDefault="005C22FC" w:rsidP="008C05C2">
      <w:pPr>
        <w:spacing w:line="276" w:lineRule="auto"/>
        <w:jc w:val="both"/>
        <w:rPr>
          <w:rFonts w:ascii="Arial" w:hAnsi="Arial" w:cs="Arial"/>
        </w:rPr>
      </w:pPr>
      <w:r w:rsidRPr="008C05C2">
        <w:rPr>
          <w:rFonts w:ascii="Arial" w:hAnsi="Arial" w:cs="Arial"/>
        </w:rPr>
        <w:t>Namestiti je potrebno rotirajoči ali prekucni nosilec za namestitev vsaj 4x ročnih gasilnih aparatov, (gasilniki niso predmet te ponudbe).</w:t>
      </w:r>
    </w:p>
    <w:p w14:paraId="2F49200B" w14:textId="77777777" w:rsidR="005C22FC" w:rsidRPr="008C05C2" w:rsidRDefault="005C22FC" w:rsidP="008C05C2">
      <w:pPr>
        <w:spacing w:line="276" w:lineRule="auto"/>
        <w:jc w:val="both"/>
        <w:rPr>
          <w:rFonts w:ascii="Arial" w:hAnsi="Arial" w:cs="Arial"/>
        </w:rPr>
      </w:pPr>
      <w:r w:rsidRPr="008C05C2">
        <w:rPr>
          <w:rFonts w:ascii="Arial" w:hAnsi="Arial" w:cs="Arial"/>
        </w:rPr>
        <w:t>Na dnu prvega prostora za opremo, se pod vrtljivo steno namesti vrtljivi nosilec za namestitev električnega agregata, ki omogoča 3 – položajni zaklep, oziroma izvlekljivo vrtljivi nosilec. Omogočeno mora biti hitro in enostavnega snetja agregata z nosilca, za potrebe dislocirane uporabe agregata. (agregat ni predmet ponudbe).</w:t>
      </w:r>
    </w:p>
    <w:p w14:paraId="235F1BDE" w14:textId="77777777" w:rsidR="005C22FC" w:rsidRPr="008C05C2" w:rsidRDefault="005C22FC" w:rsidP="008C05C2">
      <w:pPr>
        <w:spacing w:line="276" w:lineRule="auto"/>
        <w:jc w:val="both"/>
        <w:rPr>
          <w:rFonts w:ascii="Arial" w:hAnsi="Arial" w:cs="Arial"/>
        </w:rPr>
      </w:pPr>
      <w:r w:rsidRPr="008C05C2">
        <w:rPr>
          <w:rFonts w:ascii="Arial" w:hAnsi="Arial" w:cs="Arial"/>
        </w:rPr>
        <w:t>Na dnu prvega prostora za opremo, kontra strani nameščenega agregata, se pod vrtljivo steno namesti ležišče, v katerega se namesti nadtlačni prezračevalnik. (nadtlačni prezračevalnik ni predmet ponudbe).</w:t>
      </w:r>
    </w:p>
    <w:p w14:paraId="12BCCD45" w14:textId="77777777" w:rsidR="005C22FC" w:rsidRPr="008C05C2" w:rsidRDefault="005C22FC" w:rsidP="008C05C2">
      <w:pPr>
        <w:spacing w:line="276" w:lineRule="auto"/>
        <w:jc w:val="both"/>
        <w:rPr>
          <w:rFonts w:ascii="Arial" w:hAnsi="Arial" w:cs="Arial"/>
        </w:rPr>
      </w:pPr>
      <w:r w:rsidRPr="008C05C2">
        <w:rPr>
          <w:rFonts w:ascii="Arial" w:hAnsi="Arial" w:cs="Arial"/>
        </w:rPr>
        <w:t>Vse police, stene, pritrdišča itd., bodo tako kot vsa ostala Al pločevina obdelane s postopkom zaščite proti oksidacij.</w:t>
      </w:r>
    </w:p>
    <w:p w14:paraId="701B9DB1"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Vsi sistemi za nameščanje opreme morajo biti izdelani po sistemu, kateri omogoča naknadno spreminjanje in prilagajanje v primeru nameščanja nove ali dodatne opreme. </w:t>
      </w:r>
    </w:p>
    <w:p w14:paraId="6E7D7008"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Vsako pritrdišče opreme naj bo označeno s ploščico ali izjemoma z nalepko, na kateri je nedvoumen simbol opreme oziroma napis v slovenskem jeziku; prav tako se označijo vsa stikala s simboli ali napisom, ki so bila vgrajena v sklopu nadgradnje.  </w:t>
      </w:r>
    </w:p>
    <w:p w14:paraId="5D3FCFED"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 xml:space="preserve">Tudi oprema nameščena v zabojih mora biti ustrezno označena z oznakami katere so nameščene na posamezen zaboj. </w:t>
      </w:r>
    </w:p>
    <w:p w14:paraId="74189C06" w14:textId="77777777" w:rsidR="005C22FC" w:rsidRPr="008C05C2" w:rsidRDefault="005C22FC" w:rsidP="008C05C2">
      <w:pPr>
        <w:spacing w:line="276" w:lineRule="auto"/>
        <w:jc w:val="both"/>
        <w:rPr>
          <w:rFonts w:ascii="Arial" w:hAnsi="Arial" w:cs="Arial"/>
        </w:rPr>
      </w:pPr>
      <w:r w:rsidRPr="008C05C2">
        <w:rPr>
          <w:rFonts w:ascii="Arial" w:hAnsi="Arial" w:cs="Arial"/>
        </w:rPr>
        <w:t>Oprema mora biti pritrjena posamično, z možnostjo hitrega snetja – odvzema.</w:t>
      </w:r>
    </w:p>
    <w:p w14:paraId="6F2685B7"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Nadgraditelj zagotovi pritrdišča tudi za ostalo opremo, ki jo dobavi naročnik, kolikor to omogočajo tehnične karakteristike nadgradnje (prostor, teža,…)  </w:t>
      </w:r>
    </w:p>
    <w:p w14:paraId="33E4C148" w14:textId="77777777" w:rsidR="005C22FC" w:rsidRPr="008C05C2" w:rsidRDefault="005C22FC" w:rsidP="008C05C2">
      <w:pPr>
        <w:spacing w:line="276" w:lineRule="auto"/>
        <w:jc w:val="both"/>
        <w:rPr>
          <w:rFonts w:ascii="Arial" w:hAnsi="Arial" w:cs="Arial"/>
        </w:rPr>
      </w:pPr>
    </w:p>
    <w:p w14:paraId="69D7AE1C" w14:textId="77777777" w:rsidR="005C22FC" w:rsidRPr="008C05C2" w:rsidRDefault="005C22FC" w:rsidP="008C05C2">
      <w:pPr>
        <w:spacing w:line="276" w:lineRule="auto"/>
        <w:jc w:val="both"/>
        <w:rPr>
          <w:rFonts w:ascii="Arial" w:hAnsi="Arial" w:cs="Arial"/>
        </w:rPr>
      </w:pPr>
      <w:bookmarkStart w:id="2" w:name="_Hlk71717905"/>
      <w:r w:rsidRPr="008C05C2">
        <w:rPr>
          <w:rFonts w:ascii="Arial" w:hAnsi="Arial" w:cs="Arial"/>
        </w:rPr>
        <w:t></w:t>
      </w:r>
      <w:r w:rsidRPr="008C05C2">
        <w:rPr>
          <w:rFonts w:ascii="Arial" w:hAnsi="Arial" w:cs="Arial"/>
        </w:rPr>
        <w:tab/>
        <w:t xml:space="preserve">Ponudnik </w:t>
      </w:r>
      <w:bookmarkEnd w:id="2"/>
      <w:r w:rsidRPr="008C05C2">
        <w:rPr>
          <w:rFonts w:ascii="Arial" w:hAnsi="Arial" w:cs="Arial"/>
        </w:rPr>
        <w:t>naj vse zahtevane zgoraj navedene izvedbe nameščanja opreme v prostore za opremo,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123F68E7" w14:textId="77777777" w:rsidR="005C22FC" w:rsidRPr="008C05C2" w:rsidRDefault="005C22FC" w:rsidP="008C05C2">
      <w:pPr>
        <w:spacing w:line="276" w:lineRule="auto"/>
        <w:jc w:val="both"/>
        <w:rPr>
          <w:rFonts w:ascii="Arial" w:hAnsi="Arial" w:cs="Arial"/>
        </w:rPr>
      </w:pPr>
    </w:p>
    <w:p w14:paraId="25A81BA5" w14:textId="77777777" w:rsidR="005C22FC" w:rsidRPr="008C05C2" w:rsidRDefault="005C22FC" w:rsidP="008C05C2">
      <w:pPr>
        <w:spacing w:line="276" w:lineRule="auto"/>
        <w:jc w:val="both"/>
        <w:rPr>
          <w:rFonts w:ascii="Arial" w:hAnsi="Arial" w:cs="Arial"/>
        </w:rPr>
      </w:pPr>
      <w:r w:rsidRPr="008C05C2">
        <w:rPr>
          <w:rFonts w:ascii="Arial" w:hAnsi="Arial" w:cs="Arial"/>
        </w:rPr>
        <w:t>Pohodna streha nadgradnje naj bo izdelana iz eloksirane – rebraste Al pločevine, ustrezne debeline, kar zagotavlja pohodno površino. Obrobljena mora biti z zaščitnim grebenom, vendar izvedeno na način, da ta omogoča odtekanje vode v primeru dežja ali pranja vozila. Dostop do strehe nadgradnje se izvede preko ustrezne vgrajene preklopne Al lestve na zadnjem desnem delu vozila, katera je v transportnem položaju poravnana z linijo nadgradnje. V položaju za uporabo, pa je lestev postavljena pod manjšim kotom za lažje in varnejše vzpenjanje in sestopanje s pohodne strehe nadgradnje vozila. Na strehi se za lažje vzpenjanje namesti par ergonomsko oblikovanih ročajev v rumeni barvi. Tako lestev kot ročaja, morajo biti izdelani iz oksidacijsko zaščitenih, eloksiranih Al profilov ustreznih oblik glede na svoj namen.</w:t>
      </w:r>
    </w:p>
    <w:p w14:paraId="3D39457C" w14:textId="77777777" w:rsidR="005C22FC" w:rsidRPr="008C05C2" w:rsidRDefault="005C22FC" w:rsidP="008C05C2">
      <w:pPr>
        <w:spacing w:line="276" w:lineRule="auto"/>
        <w:jc w:val="both"/>
        <w:rPr>
          <w:rFonts w:ascii="Arial" w:hAnsi="Arial" w:cs="Arial"/>
        </w:rPr>
      </w:pPr>
      <w:r w:rsidRPr="008C05C2">
        <w:rPr>
          <w:rFonts w:ascii="Arial" w:hAnsi="Arial" w:cs="Arial"/>
        </w:rPr>
        <w:t>Na streho nadgradnje, se na desni strani namesti večji Al zaboj ustreznih dimenzij za namestitev opreme, ki ga v odprtem položaju podpirata dva plinska amortizerja. Zaboj ima ustrezno zapiralo, ki onemogoča nemoteno odpiranje zaboja, ter v notranjosti nameščeno osvetlitev. Ko je pokrov zaboja odprt, sveti optično opozorilo na kontrolni plošči v kabini vozila.</w:t>
      </w:r>
    </w:p>
    <w:p w14:paraId="592B76E5" w14:textId="77777777" w:rsidR="005C22FC" w:rsidRPr="008C05C2" w:rsidRDefault="005C22FC" w:rsidP="008C05C2">
      <w:pPr>
        <w:spacing w:line="276" w:lineRule="auto"/>
        <w:jc w:val="both"/>
        <w:rPr>
          <w:rFonts w:ascii="Arial" w:hAnsi="Arial" w:cs="Arial"/>
        </w:rPr>
      </w:pPr>
      <w:r w:rsidRPr="008C05C2">
        <w:rPr>
          <w:rFonts w:ascii="Arial" w:hAnsi="Arial" w:cs="Arial"/>
        </w:rPr>
        <w:t>Na levi strani strehe nadgradnje se izdela pritrdišče za trodelno lestev iz aluminija (lestev ni predmet ponudbe). Na koncu strehe nadgradnje je nameščen valj iz nerjavečega jekla, kateri služi za lažje in varnejše nameščanje in spuščanje lestve s strehe vozila.</w:t>
      </w:r>
    </w:p>
    <w:p w14:paraId="737D08A7" w14:textId="77777777" w:rsidR="005C22FC" w:rsidRPr="008C05C2" w:rsidRDefault="005C22FC" w:rsidP="008C05C2">
      <w:pPr>
        <w:spacing w:line="276" w:lineRule="auto"/>
        <w:jc w:val="both"/>
        <w:rPr>
          <w:rFonts w:ascii="Arial" w:hAnsi="Arial" w:cs="Arial"/>
        </w:rPr>
      </w:pPr>
      <w:r w:rsidRPr="008C05C2">
        <w:rPr>
          <w:rFonts w:ascii="Arial" w:hAnsi="Arial" w:cs="Arial"/>
        </w:rPr>
        <w:t>Streha je ustrezno osvetljena, da je omogočeno gibanje po njej tudi v nočnem času. Luči za osvetlitev strehe morajo biti zaščitene pred vdorom vode in prahu. Vklop naj bo izveden s stikalom na armaturni plošči vozila v kabini in na armaturni plošči črpalke, ter sočasen z vklopom / izklopom zunanje bočne osvetlitve vozila.</w:t>
      </w:r>
    </w:p>
    <w:p w14:paraId="1EC1EA3A" w14:textId="77777777" w:rsidR="005C22FC" w:rsidRPr="008C05C2" w:rsidRDefault="005C22FC" w:rsidP="008C05C2">
      <w:pPr>
        <w:spacing w:line="276" w:lineRule="auto"/>
        <w:jc w:val="both"/>
        <w:rPr>
          <w:rFonts w:ascii="Arial" w:hAnsi="Arial" w:cs="Arial"/>
        </w:rPr>
      </w:pPr>
      <w:r w:rsidRPr="008C05C2">
        <w:rPr>
          <w:rFonts w:ascii="Arial" w:hAnsi="Arial" w:cs="Arial"/>
        </w:rPr>
        <w:t>V nadgradnji je nameščen pnevmatsko dvižni steber z reflektorji, z izhodom na strehi nadgradnje.</w:t>
      </w:r>
    </w:p>
    <w:p w14:paraId="10437AC8" w14:textId="77777777" w:rsidR="005C22FC" w:rsidRPr="008C05C2" w:rsidRDefault="005C22FC" w:rsidP="008C05C2">
      <w:pPr>
        <w:spacing w:line="276" w:lineRule="auto"/>
        <w:jc w:val="both"/>
        <w:rPr>
          <w:rFonts w:ascii="Arial" w:hAnsi="Arial" w:cs="Arial"/>
        </w:rPr>
      </w:pPr>
    </w:p>
    <w:p w14:paraId="07C9F79E" w14:textId="737F0247" w:rsidR="005C22FC" w:rsidRPr="008C05C2" w:rsidRDefault="00CE3C5F" w:rsidP="008C05C2">
      <w:pPr>
        <w:spacing w:line="276" w:lineRule="auto"/>
        <w:jc w:val="both"/>
        <w:rPr>
          <w:rFonts w:ascii="Arial" w:hAnsi="Arial" w:cs="Arial"/>
        </w:rPr>
      </w:pPr>
      <w:r w:rsidRPr="008C05C2">
        <w:rPr>
          <w:rFonts w:ascii="Arial" w:hAnsi="Arial" w:cs="Arial"/>
        </w:rPr>
        <w:lastRenderedPageBreak/>
        <w:t></w:t>
      </w:r>
      <w:r w:rsidRPr="008C05C2">
        <w:rPr>
          <w:rFonts w:ascii="Arial" w:hAnsi="Arial" w:cs="Arial"/>
        </w:rPr>
        <w:tab/>
        <w:t>Ponudnik</w:t>
      </w:r>
      <w:r w:rsidR="005C22FC" w:rsidRPr="008C05C2">
        <w:rPr>
          <w:rFonts w:ascii="Arial" w:hAnsi="Arial" w:cs="Arial"/>
        </w:rPr>
        <w:t xml:space="preserve"> naj vse zahtevane zgoraj navedene izvedbe v povezavi s pohodno streho nadgradnje,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6A2D1B46" w14:textId="77777777" w:rsidR="005C22FC" w:rsidRPr="008C05C2" w:rsidRDefault="005C22FC" w:rsidP="008C05C2">
      <w:pPr>
        <w:spacing w:line="276" w:lineRule="auto"/>
        <w:jc w:val="both"/>
        <w:rPr>
          <w:rFonts w:ascii="Arial" w:hAnsi="Arial" w:cs="Arial"/>
        </w:rPr>
      </w:pPr>
      <w:r w:rsidRPr="008C05C2">
        <w:rPr>
          <w:rFonts w:ascii="Arial" w:hAnsi="Arial" w:cs="Arial"/>
        </w:rPr>
        <w:t>SKLOPI ZA GAŠENJE Z VODO:</w:t>
      </w:r>
    </w:p>
    <w:p w14:paraId="5F7C3314"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Rezervoar za vodo naj bo izdelan tako, da ima vozilo čim nižje težišče. Kapacitete 2000l.  Nameščen mora biti sredinsko / vzdolžno glede na smer vožnje, z vgrajenimi vzdolžnimi in prečnimi prekate ustreznih oblik in v ustreznem številu, da preprečujejo prekomerno prelivanje - pljuskanje vode. Izdelan mora biti nerjaveče pločevine (INOX – AISI 304), primerne za prevoz  pitne vode, katerega materiali se uporabljajo za živilske namene in s tem ustrezajo zahtevam 33. člena Pravilnika o pitni vodi. Inšpekcijska odprtina s pokrovom mora biti izdelana iz nerjavečega INOX materiala v dimenzijah, ki dopušča odrasli osebi vstop v notranjost rezervoarja za namen inšpekcije in servisiranja, in mora biti nameščena pod nivojem pohodne strehe. Dostop do inšpekcijske odprtine na strehi vozila pa je izveden preko privijačenega pokrova, katerega pohodni del je izdelan iz istega materiala kot pohodni del strehe, ter nameščen v isti liniji s pohodnim delom strehe, s čemer je omogočen neoviran prehod. </w:t>
      </w:r>
    </w:p>
    <w:p w14:paraId="3AC080A0" w14:textId="77777777" w:rsidR="005C22FC" w:rsidRPr="008C05C2" w:rsidRDefault="005C22FC" w:rsidP="008C05C2">
      <w:pPr>
        <w:spacing w:line="276" w:lineRule="auto"/>
        <w:jc w:val="both"/>
        <w:rPr>
          <w:rFonts w:ascii="Arial" w:hAnsi="Arial" w:cs="Arial"/>
        </w:rPr>
      </w:pPr>
      <w:r w:rsidRPr="008C05C2">
        <w:rPr>
          <w:rFonts w:ascii="Arial" w:hAnsi="Arial" w:cs="Arial"/>
        </w:rPr>
        <w:t>Na rezervoarju je izveden 1x samostojno integriran priključek za polnjenje vode, z ročnim zapornim ventilom in vstopno odprtino nameščeno na dnu rezervoarja. Sam priklop za polnjenje s pomočjo gasilske B cevi, je nameščen na zadnjem delu vozila pod črpalko desno. Opremljen je z ventilom na zasun, gasilsko spojko "B" / Storz Ø 75 mm, zaščitno mrežico, pokrovom (slepa spojka) na verižici, ter razbremenitvenim ventilom. Spojke so barvane v modri barvi.</w:t>
      </w:r>
    </w:p>
    <w:p w14:paraId="0613455B" w14:textId="77777777" w:rsidR="005C22FC" w:rsidRPr="008C05C2" w:rsidRDefault="005C22FC" w:rsidP="008C05C2">
      <w:pPr>
        <w:spacing w:line="276" w:lineRule="auto"/>
        <w:jc w:val="both"/>
        <w:rPr>
          <w:rFonts w:ascii="Arial" w:hAnsi="Arial" w:cs="Arial"/>
        </w:rPr>
      </w:pPr>
      <w:r w:rsidRPr="008C05C2">
        <w:rPr>
          <w:rFonts w:ascii="Arial" w:hAnsi="Arial" w:cs="Arial"/>
        </w:rPr>
        <w:t>Drugi integriran polnilni vod za polnjenje vode, je izveden s pnevmatskim - avtomatskim ventilom, z vstopno odprtino nameščeno v vrhu rezervoarja. Deluje na principu senzorjev kapacitete vode v rezervoarju in elektro / pnevmatskega ventila. Priklop polnjenja s pomočjo gasilske B cevi, je nameščen na zadnjem delu vozila pod črpalko levo. Opremljen je z gasilsko spojko "B" / Storz Ø 75 mm, zaščitno mrežico, pokrovom (slepa spojka) na verižici, ter razbremenitvenim ventilom. Spojke so barvane v modri barvi.</w:t>
      </w:r>
    </w:p>
    <w:p w14:paraId="2C58759F" w14:textId="77777777" w:rsidR="005C22FC" w:rsidRPr="008C05C2" w:rsidRDefault="005C22FC" w:rsidP="008C05C2">
      <w:pPr>
        <w:spacing w:line="276" w:lineRule="auto"/>
        <w:jc w:val="both"/>
        <w:rPr>
          <w:rFonts w:ascii="Arial" w:hAnsi="Arial" w:cs="Arial"/>
        </w:rPr>
      </w:pPr>
      <w:r w:rsidRPr="008C05C2">
        <w:rPr>
          <w:rFonts w:ascii="Arial" w:hAnsi="Arial" w:cs="Arial"/>
        </w:rPr>
        <w:t>Zračnik rezervoarja mora biti ustreznih dimenzij, ustrezno oblikovan, ter estetsko speljan na spodnjo stran vozila, mimo podvozja in kardanskih osi. Vse povezovalne cevi morajo biti izdelane iz nerjavečih materialov. Z zunanje strani je v nadgradnji zaščiten z eloksirano, Al gladko pločevino po celotni višini in dolžini. Nivo vode v rezervoarju se prikazuje z elektronskim prikazom nivoja vode na armaturni plošči črpalke, nadzorni plošči v kabini vozila in na bočnih straneh vozila levo in desno.</w:t>
      </w:r>
    </w:p>
    <w:p w14:paraId="58A52C20" w14:textId="77777777" w:rsidR="005C22FC" w:rsidRPr="008C05C2" w:rsidRDefault="005C22FC" w:rsidP="008C05C2">
      <w:pPr>
        <w:spacing w:line="276" w:lineRule="auto"/>
        <w:jc w:val="both"/>
        <w:rPr>
          <w:rFonts w:ascii="Arial" w:hAnsi="Arial" w:cs="Arial"/>
        </w:rPr>
      </w:pPr>
    </w:p>
    <w:p w14:paraId="539ABFE2"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 zadnjem levem ali desnem prostoru za opremo (L3 ali D3), mora biti nameščen higienski set (posoda za milo, posoda za razkužilo – dezinfekcijsko sredstvo, papirnate </w:t>
      </w:r>
      <w:r w:rsidRPr="008C05C2">
        <w:rPr>
          <w:rFonts w:ascii="Arial" w:hAnsi="Arial" w:cs="Arial"/>
        </w:rPr>
        <w:lastRenderedPageBreak/>
        <w:t xml:space="preserve">brisače, vodna armatura, zrak). Točno mesto se uskladi z naročnikom v primeru naročila. Sistem je nameščen na manjši izvlekljivi Al steni. </w:t>
      </w:r>
    </w:p>
    <w:p w14:paraId="72C02F65" w14:textId="77777777" w:rsidR="005C22FC" w:rsidRPr="008C05C2" w:rsidRDefault="005C22FC" w:rsidP="008C05C2">
      <w:pPr>
        <w:spacing w:line="276" w:lineRule="auto"/>
        <w:jc w:val="both"/>
        <w:rPr>
          <w:rFonts w:ascii="Arial" w:hAnsi="Arial" w:cs="Arial"/>
        </w:rPr>
      </w:pPr>
    </w:p>
    <w:p w14:paraId="51E71DEA" w14:textId="7D34C1C0" w:rsidR="005C22FC" w:rsidRPr="008C05C2" w:rsidRDefault="00CE3C5F"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zgoraj navedene izvedbe v povezavi z vodnim rezervoarjem kot so dostop do inšpekcijske odprtine, priklopa za polnjenje, način prikaza količine vode v vodnem rezervoarju, ter izvedbo higienskega seta,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2A738D53" w14:textId="77777777" w:rsidR="005C22FC" w:rsidRPr="008C05C2" w:rsidRDefault="005C22FC" w:rsidP="008C05C2">
      <w:pPr>
        <w:spacing w:line="276" w:lineRule="auto"/>
        <w:jc w:val="both"/>
        <w:rPr>
          <w:rFonts w:ascii="Arial" w:hAnsi="Arial" w:cs="Arial"/>
        </w:rPr>
      </w:pPr>
    </w:p>
    <w:p w14:paraId="2E017189" w14:textId="77777777" w:rsidR="005C22FC" w:rsidRPr="008C05C2" w:rsidRDefault="005C22FC" w:rsidP="008C05C2">
      <w:pPr>
        <w:spacing w:line="276" w:lineRule="auto"/>
        <w:jc w:val="both"/>
        <w:rPr>
          <w:rFonts w:ascii="Arial" w:hAnsi="Arial" w:cs="Arial"/>
        </w:rPr>
      </w:pPr>
      <w:r w:rsidRPr="008C05C2">
        <w:rPr>
          <w:rFonts w:ascii="Arial" w:hAnsi="Arial" w:cs="Arial"/>
        </w:rPr>
        <w:t>V zadnjem delu nadgradnje je vgrajena centrifugalna črpalka po DIN 14420, ki je odobrena za vgradno s strani tehnične komisije GZS. Črpalka nosi karakteristično oznako FPN 10-3000 / FPH 40-400. Izdelana in preizkušena je v skladu s standardoma SIST EN 1028-1 in SIST EN 1028-2. Delovanje srednjega in visokega tlaka naj bo izvedeno na eni osi, s čemer se omogoča vklop enostopenjskega visokega tlaka tudi med obratovanjem že delujoče črpalke na dvostopenjskem srednjem tlaku, brez znižanja vrtljajev in delujočega tlaka, s čemer se zagotovi nemoteno izvajanje dela – gašenja, ki je v teku. Črpalka naj bo opremljena s samo-odsesevalnim sistemom v črpalki, brez prigrajenih sistemov z jermenskimi ali drugimi podobnimi prenosi. Pogon črpalke je izveden preko izvoda iz menjalnika podvozja s pomočjo kardanskih prenosov. Vklop črpalke je možen iz vozniške kabine in prostora, kjer je nameščena črpalka. Je avtomatiziran: aktiviranje sklopke, vklop pogona črpalke in odpiranje ventila rezervoarja vode. Deli črpalke, ki pridejo v stik z vodo so izdelani iz korozijsko odpornih materialov ali delov, prevlečenih s protikorozijskimi materiali. Črpalka naj ima avtomatsko sesalno napravo za odzračevanje v primeru oskrbovanja z vodo iz zunanjega vira, ter pnevmatsko vodeni ventil med rezervoarjem in črpalko, za dotok vode v črpalko.</w:t>
      </w:r>
    </w:p>
    <w:p w14:paraId="086D5A15"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Za priključitev sesalnih cevi za vodo ima črpalka A priključek s premerom Storz 110 mm, zaprt s slepo spojko. Spojke sesalnega priključka so barvane v modro barvo. </w:t>
      </w:r>
    </w:p>
    <w:p w14:paraId="66258BC7" w14:textId="77777777" w:rsidR="005C22FC" w:rsidRPr="008C05C2" w:rsidRDefault="005C22FC" w:rsidP="008C05C2">
      <w:pPr>
        <w:spacing w:line="276" w:lineRule="auto"/>
        <w:jc w:val="both"/>
        <w:rPr>
          <w:rFonts w:ascii="Arial" w:hAnsi="Arial" w:cs="Arial"/>
        </w:rPr>
      </w:pPr>
      <w:r w:rsidRPr="008C05C2">
        <w:rPr>
          <w:rFonts w:ascii="Arial" w:hAnsi="Arial" w:cs="Arial"/>
        </w:rPr>
        <w:t>Tlačni izhodi iz črpalke so štirje (4), spojke tlačnih izhodov pa so barvane z rdečo barvo:</w:t>
      </w:r>
    </w:p>
    <w:p w14:paraId="49703B51" w14:textId="77777777" w:rsidR="005C22FC" w:rsidRPr="008C05C2" w:rsidRDefault="005C22FC" w:rsidP="008C05C2">
      <w:pPr>
        <w:spacing w:line="276" w:lineRule="auto"/>
        <w:jc w:val="both"/>
        <w:rPr>
          <w:rFonts w:ascii="Arial" w:hAnsi="Arial" w:cs="Arial"/>
        </w:rPr>
      </w:pPr>
      <w:r w:rsidRPr="008C05C2">
        <w:rPr>
          <w:rFonts w:ascii="Arial" w:hAnsi="Arial" w:cs="Arial"/>
        </w:rPr>
        <w:t>- dva velikosti 75 mm (Storz B): 1 x levo in 1 x desno v/na zadnjem delu; izhoda sta opremljena z zapornima ventiloma, ki sta nameščena na črpalki, razbremenitvenim ventilom in zaprta s slepimi spojkami, barvanimi v rdeči barvi.</w:t>
      </w:r>
    </w:p>
    <w:p w14:paraId="71A06D16" w14:textId="77777777" w:rsidR="005C22FC" w:rsidRPr="008C05C2" w:rsidRDefault="005C22FC" w:rsidP="008C05C2">
      <w:pPr>
        <w:spacing w:line="276" w:lineRule="auto"/>
        <w:jc w:val="both"/>
        <w:rPr>
          <w:rFonts w:ascii="Arial" w:hAnsi="Arial" w:cs="Arial"/>
        </w:rPr>
      </w:pPr>
      <w:r w:rsidRPr="008C05C2">
        <w:rPr>
          <w:rFonts w:ascii="Arial" w:hAnsi="Arial" w:cs="Arial"/>
        </w:rPr>
        <w:t>- dva velikosti 75 mm (Storz B): 1 x levo in 1 x desno v zadnjem bočnem delu, natančneje na dnu zadnjega prostora za opremo (L3 in D3). Tudi ta izhoda morata biti opremljena z zapornima ventiloma, ki sta nameščena na črpalki, razbremenitvenim ventilom in zaprta s slepimi spojkami, barvanimi v rdeči barvi.</w:t>
      </w:r>
    </w:p>
    <w:p w14:paraId="3285DCF4"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Visokotlačni izhodi iz črpalke je eden, povezan s hitro-napadalnim VT navijakom. </w:t>
      </w:r>
    </w:p>
    <w:p w14:paraId="547A4F23"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 xml:space="preserve">Vgrajen mora biti sistem termične zaščite, ki pri prekomerno povišani temperaturi, ki bi škodila črpalki, spusti vodo, oziroma omogoči kroženje vode preko rezervoarja z izmenjavo hladne vode. </w:t>
      </w:r>
    </w:p>
    <w:p w14:paraId="733ACB07"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Črpalka mora delovati tudi v primeru, ko se vozilo premika, s tem je omogočena mobilnost pri gašenju. V tem režimu obratovanja črpalke (premikanje vozila), je vrtilna hitrost motorja nastavljena na določeno število vrtljajev tako, da se dosegajo navedene karakteristike črpalke. Vklop te opcije je v kabini vozila. </w:t>
      </w:r>
    </w:p>
    <w:p w14:paraId="318BB92A"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Vgrajen mora biti avtomatski sistem regulacije vrtljajev motorja vozila za vzdrževanje konstantnega tlaka vode na tlačnem izhodu, neodvisno od odjemne količine. </w:t>
      </w:r>
    </w:p>
    <w:p w14:paraId="584B5035" w14:textId="77777777" w:rsidR="005C22FC" w:rsidRPr="008C05C2" w:rsidRDefault="005C22FC" w:rsidP="008C05C2">
      <w:pPr>
        <w:spacing w:line="276" w:lineRule="auto"/>
        <w:jc w:val="both"/>
        <w:rPr>
          <w:rFonts w:ascii="Arial" w:hAnsi="Arial" w:cs="Arial"/>
        </w:rPr>
      </w:pPr>
      <w:r w:rsidRPr="008C05C2">
        <w:rPr>
          <w:rFonts w:ascii="Arial" w:hAnsi="Arial" w:cs="Arial"/>
        </w:rPr>
        <w:t>Črpalka ter pripadajoči cevni sistem morajo imeti možnost popolne izpraznitve vode (za zimski čas).</w:t>
      </w:r>
    </w:p>
    <w:p w14:paraId="5C50D3D3" w14:textId="77777777" w:rsidR="005C22FC" w:rsidRPr="008C05C2" w:rsidRDefault="005C22FC" w:rsidP="008C05C2">
      <w:pPr>
        <w:spacing w:line="276" w:lineRule="auto"/>
        <w:jc w:val="both"/>
        <w:rPr>
          <w:rFonts w:ascii="Arial" w:hAnsi="Arial" w:cs="Arial"/>
        </w:rPr>
      </w:pPr>
      <w:r w:rsidRPr="008C05C2">
        <w:rPr>
          <w:rFonts w:ascii="Arial" w:hAnsi="Arial" w:cs="Arial"/>
        </w:rPr>
        <w:t>Črpalka se upravlja s pomočjo stikal in merilnih inštrumentov, kateri so nameščeni na armaturni plošči črpalke. Poleg funkcij same črpalke, se s stikali kateri so združeni v istem sklopu – sestavu krmilnih stikal, upravlja tudi s pnevmatsko dvižnim stebrom in reflektorji nameščenimi na njemu. Z že omenjenim sklopom stikal se upravlja - krmili: vklop/izklop črpalke, nastavitev vrtljajev motorja, avtomatsko vzdrževanje vrtljajev motorja za stalni tlak, ventil za dovod vode v rezervoar. Vse funkcije se krmilijo s pomočjo navedenih stikal, razen odpiranja ventilov NT, ki se zaradi varnostnih razlogov odpirajo s krogličnimi ventili. Kontrolna plošča črpalke ima naslednje pokazatelje: manovakuumeter, manometer za nizki tlak, manometer za visoki tlak, merilnik količine vode v rezervoarju, kazalnik temperature motorja, števec obratovalnih ur ter ostale indikatorje, ki kažejo funkcije delovanja črpalke in opozarjajo upravljalca na nepredvidena stanja. Kontrolna plošča ima nočno osvetlitev. Besedilne oznake in opozorila so v slovenskem jeziku. Črpalka je z zadnje strani delno zaprta  s pokrovom, vendar dostopna za obratovanje v sili in za vzdrževalna dela. Prav tako je omogočen enostaven dostop za vzdrževanje in popravila tudi z leve in z desne strani nadgradnje. Omogočen mora biti tudi lahek dostop do elektro-pnevmatskih ventilov, za namen ročnega upravljanja v primeru sile. Ventili so nameščeni v zaščitenem Al ohišju s pokrovom, ter označeni s slovenskimi napisi glede na namen.</w:t>
      </w:r>
    </w:p>
    <w:p w14:paraId="23DB25F0" w14:textId="77777777" w:rsidR="005C22FC" w:rsidRPr="008C05C2" w:rsidRDefault="005C22FC" w:rsidP="008C05C2">
      <w:pPr>
        <w:spacing w:line="276" w:lineRule="auto"/>
        <w:jc w:val="both"/>
        <w:rPr>
          <w:rFonts w:ascii="Arial" w:hAnsi="Arial" w:cs="Arial"/>
        </w:rPr>
      </w:pPr>
    </w:p>
    <w:p w14:paraId="294B2B53" w14:textId="229604B2" w:rsidR="005C22FC" w:rsidRPr="008C05C2" w:rsidRDefault="00CE3C5F"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k ponudbi priloži prospekt ponujene črpalke s fotografijo / skico in tehničnim opisom.</w:t>
      </w:r>
    </w:p>
    <w:p w14:paraId="43C9DF67" w14:textId="77777777" w:rsidR="005C22FC" w:rsidRPr="008C05C2" w:rsidRDefault="005C22FC" w:rsidP="008C05C2">
      <w:pPr>
        <w:spacing w:line="276" w:lineRule="auto"/>
        <w:jc w:val="both"/>
        <w:rPr>
          <w:rFonts w:ascii="Arial" w:hAnsi="Arial" w:cs="Arial"/>
        </w:rPr>
      </w:pPr>
    </w:p>
    <w:p w14:paraId="48AD104C"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 nadgradnjo vozila se vgradi hitro napadalni navijak z VT armirano cevjo (jeklena mrežica) dolžine 60 m, notranji premer cevi 25 mm, nameščen zadaj nad črpalko. Jeklena mrežica je zahtevana za armiranje – ojačitev, z razlogom večje trdnosti in s tem premagovanju višjih sil – obremenitev kot ostale izvedbe iz mehkih ojačitev. Ob enem jeklena armatura zagotavlja statično obliko cevi ne glede na tlak v njej, kar cevi z mehkim opletom ne moremo zagotoviti, zato prihaja pri ne povsem razviti cevi na navijalnem bobnu do raztezanja in s tem pogojenih nezaželenih pritiskov na sam valj. Valj je izdelan iz kovinsko korozijsko odpornega materiala. Navijanje cevi naj bo izvedeno preko električnega pogona navijaka, ki je zaradi lažjega vzdrževanja nameščenega ob valju. Aktiviranje navijanja mora biti izvedeno preko ročnega stikala </w:t>
      </w:r>
      <w:r w:rsidRPr="008C05C2">
        <w:rPr>
          <w:rFonts w:ascii="Arial" w:hAnsi="Arial" w:cs="Arial"/>
        </w:rPr>
        <w:lastRenderedPageBreak/>
        <w:t>nameščenega v nadgradnji, poleg njega pa mora imeti tudi možnost ročnega navijanja. Zavora navijaka je ročna. VT gumijasta cev iz armirane mehke gume je navita na telo navijaka. Zaključka navijaka sta  izvedena tako, da preprečujeta zdrs cevi z bobna. VT cev naj bo na izhod navijaka pritrjena s spojko Storz 38 mm, z možnostjo odklopa. Na prostem koncu je ravno tako nameščena spojka Storz 38 mm. Za lažje navijanje cevi so na navijaku nameščeni 4 vodilni valji, kateri olajšajo odvijanje cevi v vse smeri in hkrati ščitijo nadgradnjo pred poškodbami tako, da se ob uporabi vodila mehansko izvlečejo od ohišja navijaka in segajo izven gabaritov nadgradnje. Na končni spojki je nameščen ročnik, v skladu s standardom NT, EN15182-2 (PN16) in po standardu za VT, EN15182 - 4 (PN 40). Cilindrični, oziroma drsni ventil mora zagotavljati popolno obliko curka ne glede na odprtost ročice ali spreminjanja nastavitve pretoka. Regulacija pretoka je mogoča preko sprožilca z dodatno, tako imenovano deadman funkcijo zaklepa ventila, ki olajša delo napadalcu. Razpršeni curek naj doseg minimalni kot do 120°. Sprememba oblike vodnega curka, mora biti iz strnjene oblike v popolnoma razpršeni curek spremenljiva s četrtinskim obratom šobe. Ohišje naj bo lahko, predvidoma izdelano iz trdega eloksiranega aluminija, ročica pa po možnosti iz poliuretana odpornega na toploto ogljikovodike in kemikalije. Ročnik mora imeti funkcija izpiranja.</w:t>
      </w:r>
    </w:p>
    <w:p w14:paraId="32571E9C" w14:textId="77777777" w:rsidR="005C22FC" w:rsidRPr="008C05C2" w:rsidRDefault="005C22FC" w:rsidP="008C05C2">
      <w:pPr>
        <w:spacing w:line="276" w:lineRule="auto"/>
        <w:jc w:val="both"/>
        <w:rPr>
          <w:rFonts w:ascii="Arial" w:hAnsi="Arial" w:cs="Arial"/>
        </w:rPr>
      </w:pPr>
      <w:r w:rsidRPr="008C05C2">
        <w:rPr>
          <w:rFonts w:ascii="Arial" w:hAnsi="Arial" w:cs="Arial"/>
        </w:rPr>
        <w:t>Pod navijakom je nameščena lovilna posoda - pladenj, katera preprečuje stekanje vode po ostali opremi. Cev za odvod vode iz lovilnega pladnja pod navijakom mora biti speljana na spodnji del nadgradnje, kjer voda nemoteno odteka pod nivo šasije.</w:t>
      </w:r>
    </w:p>
    <w:p w14:paraId="533E08D5" w14:textId="77777777" w:rsidR="005C22FC" w:rsidRPr="008C05C2" w:rsidRDefault="005C22FC" w:rsidP="008C05C2">
      <w:pPr>
        <w:spacing w:line="276" w:lineRule="auto"/>
        <w:jc w:val="both"/>
        <w:rPr>
          <w:rFonts w:ascii="Arial" w:hAnsi="Arial" w:cs="Arial"/>
        </w:rPr>
      </w:pPr>
    </w:p>
    <w:p w14:paraId="0DE5BC22" w14:textId="72FE07BD" w:rsidR="005C22FC" w:rsidRPr="008C05C2" w:rsidRDefault="00CE3C5F"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zgoraj navedene izvedbe v povezavi z VT navijakom in ročnikom,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5D903615" w14:textId="77777777" w:rsidR="005C22FC" w:rsidRPr="008C05C2" w:rsidRDefault="005C22FC" w:rsidP="008C05C2">
      <w:pPr>
        <w:spacing w:line="276" w:lineRule="auto"/>
        <w:jc w:val="both"/>
        <w:rPr>
          <w:rFonts w:ascii="Arial" w:hAnsi="Arial" w:cs="Arial"/>
        </w:rPr>
      </w:pPr>
    </w:p>
    <w:p w14:paraId="0077B60C" w14:textId="77777777" w:rsidR="005C22FC" w:rsidRPr="008C05C2" w:rsidRDefault="005C22FC" w:rsidP="008C05C2">
      <w:pPr>
        <w:spacing w:line="276" w:lineRule="auto"/>
        <w:jc w:val="both"/>
        <w:rPr>
          <w:rFonts w:ascii="Arial" w:hAnsi="Arial" w:cs="Arial"/>
        </w:rPr>
      </w:pPr>
      <w:r w:rsidRPr="008C05C2">
        <w:rPr>
          <w:rFonts w:ascii="Arial" w:hAnsi="Arial" w:cs="Arial"/>
        </w:rPr>
        <w:t>ELEKTRIČNA OPREMA:</w:t>
      </w:r>
    </w:p>
    <w:p w14:paraId="0B8FABDA"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Elektro inštalacija nadgradnje mora biti na vozilu izdelati popolnoma ločeno od osnovne inštalacije podvozja. Akumulatorja podvozja se namesti na primerno dostopno mesto, tako da je možno enostavno vzdrževanje. Vsi 12V porabniki morajo biti priklopljeni na pretvornik, pretvornik pa naj ne povzroča radijskih motenj. Na primernem mestu v nadgradnji, ki je lahko dostopno, se namesti razdelilna električna omarica nadgradnje. V razdelilno omarico se vgradi kontrola izolacije in varovalke za vsak sklop posebej in sicer: bočna razsvetljava, razsvetljava notranjosti boksov za opremo, polnilci radijskih postaj, polnilci ročnih svetilk, dvižni svetlobni steber, črpalka, agregat… Omarica mora imeti priključno mesto za izenačitev potenciala. Vse varovalke in stikala morajo biti označeni z napisi, sam razdelilnik pa z blok shemo dejanskega stanja na notranji strani vrat omarice. Vsa elektro oprema in signalne naprave morajo biti v skladu z veljavno zakonodajo v Republiki Sloveniji. Delovna osvetlitev okolice vozila se napaja iz </w:t>
      </w:r>
      <w:r w:rsidRPr="008C05C2">
        <w:rPr>
          <w:rFonts w:ascii="Arial" w:hAnsi="Arial" w:cs="Arial"/>
        </w:rPr>
        <w:lastRenderedPageBreak/>
        <w:t>električnega sistema vozila napetosti 24V, delovna osvetlitev se vklopi avtomatsko ob premiku menjalnika v vzvratno prestavo. Prav tako je mogoč ročni vklop delovne razsvetljave iz voznikove kabine in z mesta pri črpalki zadaj.</w:t>
      </w:r>
    </w:p>
    <w:p w14:paraId="21C0743C" w14:textId="77777777" w:rsidR="005C22FC" w:rsidRPr="008C05C2" w:rsidRDefault="005C22FC" w:rsidP="008C05C2">
      <w:pPr>
        <w:spacing w:line="276" w:lineRule="auto"/>
        <w:jc w:val="both"/>
        <w:rPr>
          <w:rFonts w:ascii="Arial" w:hAnsi="Arial" w:cs="Arial"/>
        </w:rPr>
      </w:pPr>
      <w:r w:rsidRPr="008C05C2">
        <w:rPr>
          <w:rFonts w:ascii="Arial" w:hAnsi="Arial" w:cs="Arial"/>
        </w:rPr>
        <w:t>Na streho vozila se namesti strešni okrov / maska, izdelana iz umetne mase, v katero se integrirano vgradi intervencijska signalizacija v LED tehnologiji. Ta signalizacija stransko meri v dolžino vsaj 700 mm in izmenično signalizira tako funkcijsko kot časovno različne svetlobne intervale. Strešni okrov iz umetne mase je lahko barvan v beli barvi.</w:t>
      </w:r>
    </w:p>
    <w:p w14:paraId="6F37DCF3" w14:textId="77777777" w:rsidR="005C22FC" w:rsidRPr="008C05C2" w:rsidRDefault="005C22FC" w:rsidP="008C05C2">
      <w:pPr>
        <w:spacing w:line="276" w:lineRule="auto"/>
        <w:jc w:val="both"/>
        <w:rPr>
          <w:rFonts w:ascii="Arial" w:hAnsi="Arial" w:cs="Arial"/>
        </w:rPr>
      </w:pPr>
      <w:r w:rsidRPr="008C05C2">
        <w:rPr>
          <w:rFonts w:ascii="Arial" w:hAnsi="Arial" w:cs="Arial"/>
        </w:rPr>
        <w:t>Zvočna naprava – zvočnik elektronskega ojačevalca siren, je vgrajen pod sprednjo masko – pokrov motorja, oziroma za prvi odbijač vozila.</w:t>
      </w:r>
    </w:p>
    <w:p w14:paraId="4D2452D8" w14:textId="77777777" w:rsidR="005C22FC" w:rsidRPr="008C05C2" w:rsidRDefault="005C22FC" w:rsidP="008C05C2">
      <w:pPr>
        <w:spacing w:line="276" w:lineRule="auto"/>
        <w:jc w:val="both"/>
        <w:rPr>
          <w:rFonts w:ascii="Arial" w:hAnsi="Arial" w:cs="Arial"/>
        </w:rPr>
      </w:pPr>
      <w:r w:rsidRPr="008C05C2">
        <w:rPr>
          <w:rFonts w:ascii="Arial" w:hAnsi="Arial" w:cs="Arial"/>
        </w:rPr>
        <w:t>Na streho vozila se namestijo 4 – tonske, pnevmatske sirene Martin Hörner 2298 GM, moči 200W, preizkušeno in v skladu z DIN B 03 / ECE E1 10R-047016, DIN 14610 EG, (samo za gasilce, policijo in medicinska vozila), Komplet dobave sestavlja; Električni kompresor 200W z odvodnim kondenzatorjem, montažna noga, avtomatski ventil in preklopni mehanizem. 4 membranske troblje, izdelana iz medenine in kromane (glasovno: a'a '- d "d"), 2 povezovalni cevi na 1 m, s pokrovnimi vijaki ali spojnimi maticami, 1x priključni kabel, 1x rele, 1x stikalo, 1x ojačitvena plošča s 4-mi vijaki, 1x plastenka posebnega olja, 1x priročnik za namestitev.</w:t>
      </w:r>
    </w:p>
    <w:p w14:paraId="058B14BE"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 masko kabine se vgradi par (2 kosa), modrih bliskovk v LED izvedbi, ter par (2 kosa), belih bliskovk v LED izvedbi. Par belih utripajočih LED svetilk, je možno izklopiti ločeno od ostale intervencijske signalizacije, s samostojnim stikalom. </w:t>
      </w:r>
    </w:p>
    <w:p w14:paraId="43A7828F" w14:textId="77777777" w:rsidR="005C22FC" w:rsidRPr="008C05C2" w:rsidRDefault="005C22FC" w:rsidP="008C05C2">
      <w:pPr>
        <w:spacing w:line="276" w:lineRule="auto"/>
        <w:jc w:val="both"/>
        <w:rPr>
          <w:rFonts w:ascii="Arial" w:hAnsi="Arial" w:cs="Arial"/>
        </w:rPr>
      </w:pPr>
      <w:r w:rsidRPr="008C05C2">
        <w:rPr>
          <w:rFonts w:ascii="Arial" w:hAnsi="Arial" w:cs="Arial"/>
        </w:rPr>
        <w:t>Na zadnjem delu nadgradnje, levo in desno, sta v paru povišanih zgornjih robov nadgradnje, integrirano vgrajeni dve LED modri luči, kateri sta vidni tudi iz boka vozila. Pod njima sta vgrajeni dodatne luči po CPP v LED izvedbi (pozicijske, smerne in zavorne luči). V spodnjem delu pa morajo biti vgrajene osnovne luči po CPP v LED izvedbi (pozicijske, smerne, zavorne luči, ter luči za meglo in vzvratno vožnjo).</w:t>
      </w:r>
    </w:p>
    <w:p w14:paraId="0C487102" w14:textId="77777777" w:rsidR="005C22FC" w:rsidRPr="008C05C2" w:rsidRDefault="005C22FC" w:rsidP="008C05C2">
      <w:pPr>
        <w:spacing w:line="276" w:lineRule="auto"/>
        <w:jc w:val="both"/>
        <w:rPr>
          <w:rFonts w:ascii="Arial" w:hAnsi="Arial" w:cs="Arial"/>
        </w:rPr>
      </w:pPr>
      <w:r w:rsidRPr="008C05C2">
        <w:rPr>
          <w:rFonts w:ascii="Arial" w:hAnsi="Arial" w:cs="Arial"/>
        </w:rPr>
        <w:t>V zgornji rob nadgradnje (levi in desni bok), mora biti vgrajenih šest LED luči (na vsaki strani po tri) , ki služijo za enakomerno osvetlitev okolice vozila v času nočnega dela, ter dve na zadnjem delu vozila. Napajanje navedenih svetilk je 24V, svetilnost pa min. 2.900 Lum. Vklop luči je možen v kabini vozila ter na komandni plošči na črpalki. Poleg ročnega vklopa, se morajo luči vklopijo tudi avtomatsko pri vzvratni vožnji. V spodnjem delu nadgradnje, pod preklopnimi vrati s pohodno polico, pod prostorom L1, D1, L3 in D3, morajo biti nameščene LED svetilke katere osvetljujejo pohodno območje v bližini vozila pod nivojem šasije. Napajanje navedenih svetilk je 24V, svetilnost pa min. 1.200 Lum. Navedene LED svetilke se vklopijo istočasno z zunanjo bočno in vzvratno osvetlitvijo, nameščeno v vrhu nadgradnje. Ravno tako se vklopijo tudi ob vklopu vzvratne prestave.</w:t>
      </w:r>
    </w:p>
    <w:p w14:paraId="52241106" w14:textId="77777777" w:rsidR="005C22FC" w:rsidRPr="008C05C2" w:rsidRDefault="005C22FC" w:rsidP="008C05C2">
      <w:pPr>
        <w:spacing w:line="276" w:lineRule="auto"/>
        <w:jc w:val="both"/>
        <w:rPr>
          <w:rFonts w:ascii="Arial" w:hAnsi="Arial" w:cs="Arial"/>
        </w:rPr>
      </w:pPr>
      <w:r w:rsidRPr="008C05C2">
        <w:rPr>
          <w:rFonts w:ascii="Arial" w:hAnsi="Arial" w:cs="Arial"/>
        </w:rPr>
        <w:t>Vsak prostor za opremo v nadgradnji mora imeti integrirano vgrajen svoj par LED osvetlitve primerne svetilnosti, ki služi za osvetlitev prostora za opremo. Vgrajena mora biti integrirano na obeh straneh, v navpičnih vodilih rolete od dna do vrha rolete, s čemer je zagotovljena optimalna osvetljava prostora. Vklop / izklop luči je izveden avtomatsko glede na položaj rolete, odprto / zaprto. Posamezno nameščeno osvetlitev, brez integrirane vgradnje, naročnik ne bo sprejel kot ustrezno.</w:t>
      </w:r>
    </w:p>
    <w:p w14:paraId="4CADEEF7" w14:textId="77777777" w:rsidR="005C22FC" w:rsidRPr="008C05C2" w:rsidRDefault="005C22FC" w:rsidP="008C05C2">
      <w:pPr>
        <w:spacing w:line="276" w:lineRule="auto"/>
        <w:jc w:val="both"/>
        <w:rPr>
          <w:rFonts w:ascii="Arial" w:hAnsi="Arial" w:cs="Arial"/>
        </w:rPr>
      </w:pPr>
    </w:p>
    <w:p w14:paraId="47B56720" w14:textId="4A692F7B" w:rsidR="005C22FC" w:rsidRPr="008C05C2" w:rsidRDefault="00CE3C5F"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zgoraj navedene izvedbe v povezavi s signalizacijo in osvetlitvijo,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239DE9F9" w14:textId="77777777" w:rsidR="005C22FC" w:rsidRPr="008C05C2" w:rsidRDefault="005C22FC" w:rsidP="008C05C2">
      <w:pPr>
        <w:spacing w:line="276" w:lineRule="auto"/>
        <w:jc w:val="both"/>
        <w:rPr>
          <w:rFonts w:ascii="Arial" w:hAnsi="Arial" w:cs="Arial"/>
        </w:rPr>
      </w:pPr>
    </w:p>
    <w:p w14:paraId="7C25B25F" w14:textId="77777777" w:rsidR="005C22FC" w:rsidRPr="008C05C2" w:rsidRDefault="005C22FC" w:rsidP="008C05C2">
      <w:pPr>
        <w:spacing w:line="276" w:lineRule="auto"/>
        <w:jc w:val="both"/>
        <w:rPr>
          <w:rFonts w:ascii="Arial" w:hAnsi="Arial" w:cs="Arial"/>
        </w:rPr>
      </w:pPr>
      <w:r w:rsidRPr="008C05C2">
        <w:rPr>
          <w:rFonts w:ascii="Arial" w:hAnsi="Arial" w:cs="Arial"/>
        </w:rPr>
        <w:t>DVIŽNI SVETLOBNI STEBER</w:t>
      </w:r>
    </w:p>
    <w:p w14:paraId="4D38DA33"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Vgradi se teleskopski, pnevmatsko dvižni steber z nameščenimi 8x širokokotnimi reflektorji min. moči 100W v LED tehnologiji. Nameščeni morajo biti v razmerju, da zagotavljajo osvetlitev v krogu 360ᴼ. Na vsako stran v smeri svetlobnega snopa (4 strani), se namesti po dva reflektorja v paru. Svetilnost posameznega reflektorja znaša minimalno 7.500 Lm (Lumen). Barva svetilnosti naj bo Hladno Bela 6000 K (Kelvin). Napajanje reflektorjev je 24V in izvedeno z vira energije na vozilu – šasiji. Reflektorji morajo vsebovati kombinirane leče, za usmerjeni in razpršeni kot svetilnosti. </w:t>
      </w:r>
    </w:p>
    <w:p w14:paraId="1917C1C1" w14:textId="77777777" w:rsidR="005C22FC" w:rsidRPr="008C05C2" w:rsidRDefault="005C22FC" w:rsidP="008C05C2">
      <w:pPr>
        <w:spacing w:line="276" w:lineRule="auto"/>
        <w:jc w:val="both"/>
        <w:rPr>
          <w:rFonts w:ascii="Arial" w:hAnsi="Arial" w:cs="Arial"/>
        </w:rPr>
      </w:pPr>
      <w:r w:rsidRPr="008C05C2">
        <w:rPr>
          <w:rFonts w:ascii="Arial" w:hAnsi="Arial" w:cs="Arial"/>
        </w:rPr>
        <w:t>Iztegnjena višina svetlobnega stebra znašati min. 3m, merjeno od strehe nadgradnje navzgor. Krmilno mesto upravljanja z svetlobnim stebrom in reflektorji je na črpalki, oziroma s stikali kateri so nameščeni v sklopu krmiljenja same črpalke, na njeni armaturni plošči. Stikala morajo omogočati ločen vklop / izklop reflektorjev, glede na smer svetlobnega snopa (naprej, nazaj, levo, desno). Svetlobni stolp mora biti povezan z ročno zavoro vozila, da se le ta ob popustitvi ročne zavore, samodejno spusti v svoje ležišče, pri čemer se morajo avtomatsko izklopijo tudi delujoči reflektorji. Ob dvignjenem svetlobnem stolpu se mora v kabini na nadzornem ekranu vršiti prikaz kot svetlobno opozorilo, ki opozarja voznika na dvignjen svetlobni stolp, v primeru izklopa ročne zavore pa poleg optičnega, dodatno še akustični signal. Svetlobno opozorilo v kabini mora biti jasno prikazano z lokacijo na shemi, tako kot je tudi dejansko postavljena izvedba. Spuščen svetlobni stolp ne sme ovirati prehoda po strehi nadgradnje, ali snemanja opreme z nje kot je lestev in podobno. Nad reflektorji naj bo nameščen zaščitni nadstrešek, ki je ob enem tudi pokrov zaboja, v katerega se steber ob zložitvi pogrezne. Pokrov mora biti pohoden in čim bolj poravnan s pohodnim delom strehe.</w:t>
      </w:r>
    </w:p>
    <w:p w14:paraId="3F70B9D1" w14:textId="77777777" w:rsidR="005C22FC" w:rsidRPr="008C05C2" w:rsidRDefault="005C22FC" w:rsidP="008C05C2">
      <w:pPr>
        <w:spacing w:line="276" w:lineRule="auto"/>
        <w:jc w:val="both"/>
        <w:rPr>
          <w:rFonts w:ascii="Arial" w:hAnsi="Arial" w:cs="Arial"/>
        </w:rPr>
      </w:pPr>
    </w:p>
    <w:p w14:paraId="31244B0C" w14:textId="743DC095" w:rsidR="005C22FC" w:rsidRPr="008C05C2" w:rsidRDefault="00450D2B"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zgoraj navedene izvedbe v povezavi s pnevmatskim stebrom, osvetlitvijo in krmiljenjem,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r w:rsidR="00623DB4" w:rsidRPr="008C05C2">
        <w:rPr>
          <w:rFonts w:ascii="Arial" w:hAnsi="Arial" w:cs="Arial"/>
        </w:rPr>
        <w:t>.</w:t>
      </w:r>
    </w:p>
    <w:p w14:paraId="20D9C006" w14:textId="77777777" w:rsidR="00623DB4" w:rsidRPr="008C05C2" w:rsidRDefault="00623DB4" w:rsidP="008C05C2">
      <w:pPr>
        <w:spacing w:line="276" w:lineRule="auto"/>
        <w:jc w:val="both"/>
        <w:rPr>
          <w:rFonts w:ascii="Arial" w:hAnsi="Arial" w:cs="Arial"/>
        </w:rPr>
      </w:pPr>
    </w:p>
    <w:p w14:paraId="585FE652" w14:textId="3486578E" w:rsidR="005C22FC" w:rsidRPr="008C05C2" w:rsidRDefault="005C22FC" w:rsidP="008C05C2">
      <w:pPr>
        <w:spacing w:line="276" w:lineRule="auto"/>
        <w:jc w:val="both"/>
        <w:rPr>
          <w:rFonts w:ascii="Arial" w:hAnsi="Arial" w:cs="Arial"/>
        </w:rPr>
      </w:pPr>
      <w:r w:rsidRPr="008C05C2">
        <w:rPr>
          <w:rFonts w:ascii="Arial" w:hAnsi="Arial" w:cs="Arial"/>
        </w:rPr>
        <w:t>VZDRŽEVANJE VOZILA</w:t>
      </w:r>
    </w:p>
    <w:p w14:paraId="7213C542"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 bočno zaslonko, za kabino levo, torej na voznikovi strani, se namesti priklop za vzdrževanje elektrike in zraka v vozilu. Garažni tripolni priključek za priklop vozila na zrak in zunanji vir električne energije 230V. Priklop vseh polnilnih vodov in vzvoda za izmet, mora biti združeno v enem vtikaču / vtičnici. Izmet priključka mora biti avtomatski ob zagonu motorja s pomočjo elektromagneta, neodvisno od višine tlaka zraka v sistemu. Sistem mora zagotavljati vzdrževanje konstantni tlak zraka, 24V vzdrževanje baterij vozila, kot tudi 12V vzdrževanje baterij dodatnih uporabnikov nameščenih v sklopu nadgradnje, katero je izvedeno samostojno in ni vezano preko akumulatorskih baterij vozila. Vtičnica na vozilu mora biti pokrita s samozapiralnim pokrovom ob izmetu vtikača. Na njej mora biti viden prikaz stanja in delovanja naprave z optičnim LED prikazom, ali temu enakovrednim sistemom. </w:t>
      </w:r>
    </w:p>
    <w:p w14:paraId="7B835D46" w14:textId="77777777" w:rsidR="005C22FC" w:rsidRPr="008C05C2" w:rsidRDefault="005C22FC" w:rsidP="008C05C2">
      <w:pPr>
        <w:spacing w:line="276" w:lineRule="auto"/>
        <w:jc w:val="both"/>
        <w:rPr>
          <w:rFonts w:ascii="Arial" w:hAnsi="Arial" w:cs="Arial"/>
        </w:rPr>
      </w:pPr>
      <w:r w:rsidRPr="008C05C2">
        <w:rPr>
          <w:rFonts w:ascii="Arial" w:hAnsi="Arial" w:cs="Arial"/>
        </w:rPr>
        <w:t>Nadgraditelj izvede vse potrebne instalacije za električno vzdrževanje akumulatorjev vozila, in ostalih ročnih naprav vezanih na električno vzdrževanje (akumulatorji se s tem vzdržujejo tudi pri napajanju in ne samo takrat, ko vozilo obratuje). Sistem mora biti izveden tako, da se ročne svetilke in ali ročne radijske postaje, polnijo ob delujočem motorju vozila ali napajanju vozila preko zunanjega vira. Ponudnik mora ob dobavi priložiti k sistemu napajalni kabel z vtikačem in vse ostale potrebne sklope za montažo v enoti naročnika, katere so potrebne za zagon in delovanje vzdrževalnega sistema.</w:t>
      </w:r>
    </w:p>
    <w:p w14:paraId="799E40A2"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 vozilo se vgradi vtičnica za zasilni zagon vozila v primeru izpraznitve akumulatorjev (NATO priklop). </w:t>
      </w:r>
    </w:p>
    <w:p w14:paraId="472290F2" w14:textId="77777777" w:rsidR="005C22FC" w:rsidRPr="008C05C2" w:rsidRDefault="005C22FC" w:rsidP="008C05C2">
      <w:pPr>
        <w:spacing w:line="276" w:lineRule="auto"/>
        <w:jc w:val="both"/>
        <w:rPr>
          <w:rFonts w:ascii="Arial" w:hAnsi="Arial" w:cs="Arial"/>
        </w:rPr>
      </w:pPr>
    </w:p>
    <w:p w14:paraId="141F64C4" w14:textId="0C04C0E0" w:rsidR="005C22FC" w:rsidRPr="008C05C2" w:rsidRDefault="00450D2B"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navedene izvedbe v povezavi z vzdrževalnim sistemom vozila, izkaže s konkretnimi fotografijami posameznih sklopov na že izvedenih vozilih tipa  GVC/AC, ali prilogami proizvajalca sistema, ki ga ima namen vgraditi.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1369664F" w14:textId="77777777" w:rsidR="005C22FC" w:rsidRPr="008C05C2" w:rsidRDefault="005C22FC" w:rsidP="008C05C2">
      <w:pPr>
        <w:spacing w:line="276" w:lineRule="auto"/>
        <w:jc w:val="both"/>
        <w:rPr>
          <w:rFonts w:ascii="Arial" w:hAnsi="Arial" w:cs="Arial"/>
        </w:rPr>
      </w:pPr>
    </w:p>
    <w:p w14:paraId="4D869387" w14:textId="77777777" w:rsidR="005C22FC" w:rsidRPr="008C05C2" w:rsidRDefault="005C22FC" w:rsidP="008C05C2">
      <w:pPr>
        <w:spacing w:line="276" w:lineRule="auto"/>
        <w:jc w:val="both"/>
        <w:rPr>
          <w:rFonts w:ascii="Arial" w:hAnsi="Arial" w:cs="Arial"/>
        </w:rPr>
      </w:pPr>
    </w:p>
    <w:p w14:paraId="3ED6900A" w14:textId="77777777" w:rsidR="005C22FC" w:rsidRPr="008C05C2" w:rsidRDefault="005C22FC" w:rsidP="008C05C2">
      <w:pPr>
        <w:spacing w:line="276" w:lineRule="auto"/>
        <w:jc w:val="both"/>
        <w:rPr>
          <w:rFonts w:ascii="Arial" w:hAnsi="Arial" w:cs="Arial"/>
        </w:rPr>
      </w:pPr>
      <w:r w:rsidRPr="008C05C2">
        <w:rPr>
          <w:rFonts w:ascii="Arial" w:hAnsi="Arial" w:cs="Arial"/>
        </w:rPr>
        <w:t>KAMERA ZA SNEMANJE POTEKA VOŽNJE:</w:t>
      </w:r>
    </w:p>
    <w:p w14:paraId="48609BFC"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Dobavi in vgradi se kamera za snemanje vožnje, z video formatom MP4 ali boljša. Prikaz zaslona TFT, z diagonalo ekrana vsaj 2″ in resolucijo ekrana vsaj 950 x 240, ter resolucijo videa min. 1900 x 1000 pix.. Izvedba pomnilniške kartice naj bo micro SD, format fotografije JPG z ločljivostjo min. 2MP. Velikost pomnilnika naj ne bo manjša od 64 GB. Vgrajen naj bo zvočnik in mikrofon. Zorni kot min. 145°. Vsebovati mora tudi senzor trka. Vezana je na el. energijo vozila, vključevati pa mora tudi baterijo z </w:t>
      </w:r>
      <w:r w:rsidRPr="008C05C2">
        <w:rPr>
          <w:rFonts w:ascii="Arial" w:hAnsi="Arial" w:cs="Arial"/>
        </w:rPr>
        <w:lastRenderedPageBreak/>
        <w:t xml:space="preserve">minimalno kapaciteto 470 mAh (Litij-Polymerska baterija ali enakovredna). Priključki / Vtičnice: mikro USB in mikro SD, ter možnost Wi-Fi povezave. </w:t>
      </w:r>
    </w:p>
    <w:p w14:paraId="3D4CEFE8" w14:textId="77777777" w:rsidR="005C22FC" w:rsidRPr="008C05C2" w:rsidRDefault="005C22FC" w:rsidP="008C05C2">
      <w:pPr>
        <w:spacing w:line="276" w:lineRule="auto"/>
        <w:jc w:val="both"/>
        <w:rPr>
          <w:rFonts w:ascii="Arial" w:hAnsi="Arial" w:cs="Arial"/>
        </w:rPr>
      </w:pPr>
      <w:r w:rsidRPr="008C05C2">
        <w:rPr>
          <w:rFonts w:ascii="Arial" w:hAnsi="Arial" w:cs="Arial"/>
        </w:rPr>
        <w:tab/>
      </w:r>
    </w:p>
    <w:p w14:paraId="4B9C7D8F" w14:textId="1FEB6E95" w:rsidR="005C22FC" w:rsidRPr="008C05C2" w:rsidRDefault="00450D2B"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zgoraj navedene izvedbe v povezavi s snemanjem poteka vožnje,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4D89AE77" w14:textId="77777777" w:rsidR="005C22FC" w:rsidRPr="008C05C2" w:rsidRDefault="005C22FC" w:rsidP="008C05C2">
      <w:pPr>
        <w:spacing w:line="276" w:lineRule="auto"/>
        <w:jc w:val="both"/>
        <w:rPr>
          <w:rFonts w:ascii="Arial" w:hAnsi="Arial" w:cs="Arial"/>
        </w:rPr>
      </w:pPr>
    </w:p>
    <w:p w14:paraId="35F6EB11" w14:textId="77777777" w:rsidR="005C22FC" w:rsidRPr="008C05C2" w:rsidRDefault="005C22FC" w:rsidP="008C05C2">
      <w:pPr>
        <w:spacing w:line="276" w:lineRule="auto"/>
        <w:jc w:val="both"/>
        <w:rPr>
          <w:rFonts w:ascii="Arial" w:hAnsi="Arial" w:cs="Arial"/>
        </w:rPr>
      </w:pPr>
    </w:p>
    <w:p w14:paraId="5CA4AADD" w14:textId="77777777" w:rsidR="005C22FC" w:rsidRPr="008C05C2" w:rsidRDefault="005C22FC" w:rsidP="008C05C2">
      <w:pPr>
        <w:spacing w:line="276" w:lineRule="auto"/>
        <w:jc w:val="both"/>
        <w:rPr>
          <w:rFonts w:ascii="Arial" w:hAnsi="Arial" w:cs="Arial"/>
        </w:rPr>
      </w:pPr>
      <w:r w:rsidRPr="008C05C2">
        <w:rPr>
          <w:rFonts w:ascii="Arial" w:hAnsi="Arial" w:cs="Arial"/>
        </w:rPr>
        <w:t>VLEČNI VITEL</w:t>
      </w:r>
    </w:p>
    <w:p w14:paraId="343BC943" w14:textId="77777777" w:rsidR="005C22FC" w:rsidRPr="008C05C2" w:rsidRDefault="005C22FC" w:rsidP="008C05C2">
      <w:pPr>
        <w:spacing w:line="276" w:lineRule="auto"/>
        <w:jc w:val="both"/>
        <w:rPr>
          <w:rFonts w:ascii="Arial" w:hAnsi="Arial" w:cs="Arial"/>
        </w:rPr>
      </w:pPr>
      <w:r w:rsidRPr="008C05C2">
        <w:rPr>
          <w:rFonts w:ascii="Arial" w:hAnsi="Arial" w:cs="Arial"/>
        </w:rPr>
        <w:t>Na prvi del vozila se namesti nosilec z vlečnim vitlom. Namestitev vitla z nosilcem mora biti v fiksni izvedbi, v kombinaciji s prednjim odbijačem vozila. Zaključek sintetične pletenice naj bo izveden z ustreznim kavljem. Za upravljanje naj bo opremljen z daljinskim upravljalnikom povezanim s kabelsko povezavo, ter brezžičnim daljinskim upravljalnikom. Pogon je električni, z 24V napajanjem iz električnega sistema vozila. Minimalna vlečna sila ne sme biti manjša od 5.600 kg. Dolžina sintetične vlečne vrvi je lahko minimalne dolžine 24 m, z minimalnim presekom Ø 9 mm. Montaža mora vključevati tudi blokado električnega toka ob morebitnem trku vozila – varnostni element.</w:t>
      </w:r>
    </w:p>
    <w:p w14:paraId="74A4D52C" w14:textId="77777777" w:rsidR="005C22FC" w:rsidRPr="008C05C2" w:rsidRDefault="005C22FC" w:rsidP="008C05C2">
      <w:pPr>
        <w:spacing w:line="276" w:lineRule="auto"/>
        <w:jc w:val="both"/>
        <w:rPr>
          <w:rFonts w:ascii="Arial" w:hAnsi="Arial" w:cs="Arial"/>
        </w:rPr>
      </w:pPr>
    </w:p>
    <w:p w14:paraId="7292DDE9" w14:textId="54960D3E" w:rsidR="005C22FC" w:rsidRPr="008C05C2" w:rsidRDefault="00450D2B"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vse zahtevane zgoraj navedene izvedbe v povezavi z vlečnim vitlom in njegovim nameščanjem, izkaže s konkretnimi fotografijami posameznih sklopov na že izvedenih vozilih tipa  GVC/AC. Pripiše naj proizvajalca, tip in tehnične lastnosti. Če ni izvedel enakih zahtev pa naj poda zelo podroben opis, kako ima namen izvesti zahtevane rešitve v primeru tega naročila; navede naj materiale (z vsemi tehničnimi lastnostmi) in proizvajalce materialov, ki jih bo uporabil, natančno opiše postopek izdelave in s tehnično skico predstavi končni izdelek, da bo naročnik nedvoumno lahko razbral, kako bo posamezna stvar izvedena</w:t>
      </w:r>
    </w:p>
    <w:p w14:paraId="223C081F" w14:textId="74104F1F" w:rsidR="00623DB4" w:rsidRPr="008C05C2" w:rsidRDefault="00623DB4" w:rsidP="008C05C2">
      <w:pPr>
        <w:spacing w:line="276" w:lineRule="auto"/>
        <w:jc w:val="both"/>
        <w:rPr>
          <w:rFonts w:ascii="Arial" w:hAnsi="Arial" w:cs="Arial"/>
        </w:rPr>
      </w:pPr>
    </w:p>
    <w:p w14:paraId="4610D97E" w14:textId="77777777" w:rsidR="005C22FC" w:rsidRPr="008C05C2" w:rsidRDefault="005C22FC" w:rsidP="008C05C2">
      <w:pPr>
        <w:spacing w:line="276" w:lineRule="auto"/>
        <w:jc w:val="both"/>
        <w:rPr>
          <w:rFonts w:ascii="Arial" w:hAnsi="Arial" w:cs="Arial"/>
        </w:rPr>
      </w:pPr>
      <w:r w:rsidRPr="008C05C2">
        <w:rPr>
          <w:rFonts w:ascii="Arial" w:hAnsi="Arial" w:cs="Arial"/>
        </w:rPr>
        <w:t>BARVANJE VOZILA IN NAPISI</w:t>
      </w:r>
    </w:p>
    <w:p w14:paraId="0F748EAB" w14:textId="77777777" w:rsidR="005C22FC" w:rsidRPr="008C05C2" w:rsidRDefault="005C22FC" w:rsidP="008C05C2">
      <w:pPr>
        <w:spacing w:line="276" w:lineRule="auto"/>
        <w:jc w:val="both"/>
        <w:rPr>
          <w:rFonts w:ascii="Arial" w:hAnsi="Arial" w:cs="Arial"/>
        </w:rPr>
      </w:pPr>
      <w:r w:rsidRPr="008C05C2">
        <w:rPr>
          <w:rFonts w:ascii="Arial" w:hAnsi="Arial" w:cs="Arial"/>
        </w:rPr>
        <w:t>Nadgradnja rdeče barve RAL 3000;</w:t>
      </w:r>
    </w:p>
    <w:p w14:paraId="0591EC13" w14:textId="77777777" w:rsidR="005C22FC" w:rsidRPr="008C05C2" w:rsidRDefault="005C22FC" w:rsidP="008C05C2">
      <w:pPr>
        <w:spacing w:line="276" w:lineRule="auto"/>
        <w:jc w:val="both"/>
        <w:rPr>
          <w:rFonts w:ascii="Arial" w:hAnsi="Arial" w:cs="Arial"/>
        </w:rPr>
      </w:pPr>
      <w:r w:rsidRPr="008C05C2">
        <w:rPr>
          <w:rFonts w:ascii="Arial" w:hAnsi="Arial" w:cs="Arial"/>
        </w:rPr>
        <w:t>Blatniki in odbijača; bela RAL 9010</w:t>
      </w:r>
    </w:p>
    <w:p w14:paraId="4A1A3FFC" w14:textId="77777777" w:rsidR="005C22FC" w:rsidRPr="008C05C2" w:rsidRDefault="005C22FC" w:rsidP="008C05C2">
      <w:pPr>
        <w:spacing w:line="276" w:lineRule="auto"/>
        <w:jc w:val="both"/>
        <w:rPr>
          <w:rFonts w:ascii="Arial" w:hAnsi="Arial" w:cs="Arial"/>
        </w:rPr>
      </w:pPr>
      <w:r w:rsidRPr="008C05C2">
        <w:rPr>
          <w:rFonts w:ascii="Arial" w:hAnsi="Arial" w:cs="Arial"/>
        </w:rPr>
        <w:t>AL rolete;  antracit sive barve RAL 7018;</w:t>
      </w:r>
    </w:p>
    <w:p w14:paraId="6C159164" w14:textId="77777777" w:rsidR="005C22FC" w:rsidRPr="008C05C2" w:rsidRDefault="005C22FC" w:rsidP="008C05C2">
      <w:pPr>
        <w:spacing w:line="276" w:lineRule="auto"/>
        <w:jc w:val="both"/>
        <w:rPr>
          <w:rFonts w:ascii="Arial" w:hAnsi="Arial" w:cs="Arial"/>
        </w:rPr>
      </w:pPr>
      <w:r w:rsidRPr="008C05C2">
        <w:rPr>
          <w:rFonts w:ascii="Arial" w:hAnsi="Arial" w:cs="Arial"/>
        </w:rPr>
        <w:t>Zadnji dvižna vrata pri črpalki; črne barve lakirano;</w:t>
      </w:r>
    </w:p>
    <w:p w14:paraId="1277AA48"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Strešni okrov kabine, gornji robovi nadgradnje, zadnja dva navpična modula; Bela RAL 9010 </w:t>
      </w:r>
    </w:p>
    <w:p w14:paraId="13CC56DD"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Proti-zdrsni premaz v svetlo sivi barvi</w:t>
      </w:r>
    </w:p>
    <w:p w14:paraId="212D136F" w14:textId="77777777" w:rsidR="005C22FC" w:rsidRPr="008C05C2" w:rsidRDefault="005C22FC" w:rsidP="008C05C2">
      <w:pPr>
        <w:spacing w:line="276" w:lineRule="auto"/>
        <w:jc w:val="both"/>
        <w:rPr>
          <w:rFonts w:ascii="Arial" w:hAnsi="Arial" w:cs="Arial"/>
        </w:rPr>
      </w:pPr>
      <w:r w:rsidRPr="008C05C2">
        <w:rPr>
          <w:rFonts w:ascii="Arial" w:hAnsi="Arial" w:cs="Arial"/>
        </w:rPr>
        <w:t>Pomožni okvir vroče cinkan ter barvan v barvi šasija;</w:t>
      </w:r>
    </w:p>
    <w:p w14:paraId="594F572C" w14:textId="77777777" w:rsidR="005C22FC" w:rsidRPr="008C05C2" w:rsidRDefault="005C22FC" w:rsidP="008C05C2">
      <w:pPr>
        <w:spacing w:line="276" w:lineRule="auto"/>
        <w:jc w:val="both"/>
        <w:rPr>
          <w:rFonts w:ascii="Arial" w:hAnsi="Arial" w:cs="Arial"/>
        </w:rPr>
      </w:pPr>
      <w:r w:rsidRPr="008C05C2">
        <w:rPr>
          <w:rFonts w:ascii="Arial" w:hAnsi="Arial" w:cs="Arial"/>
        </w:rPr>
        <w:t>Kolesno obroči v barvi kot dostavljeno s strani proizvajalca šasije;</w:t>
      </w:r>
    </w:p>
    <w:p w14:paraId="53D0289F" w14:textId="77777777" w:rsidR="005C22FC" w:rsidRPr="008C05C2" w:rsidRDefault="005C22FC" w:rsidP="008C05C2">
      <w:pPr>
        <w:spacing w:line="276" w:lineRule="auto"/>
        <w:jc w:val="both"/>
        <w:rPr>
          <w:rFonts w:ascii="Arial" w:hAnsi="Arial" w:cs="Arial"/>
        </w:rPr>
      </w:pPr>
      <w:r w:rsidRPr="008C05C2">
        <w:rPr>
          <w:rFonts w:ascii="Arial" w:hAnsi="Arial" w:cs="Arial"/>
        </w:rPr>
        <w:t>Spodnji del nadgradnje z nanosom zaščite;</w:t>
      </w:r>
    </w:p>
    <w:p w14:paraId="73B33C57"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Nadgradnja zaščitena s sredstvom proti elektro koroziji. </w:t>
      </w:r>
    </w:p>
    <w:p w14:paraId="40C38EF3" w14:textId="3A4DCF24" w:rsidR="005C22FC" w:rsidRPr="008C05C2" w:rsidRDefault="005C22FC" w:rsidP="008C05C2">
      <w:pPr>
        <w:spacing w:line="276" w:lineRule="auto"/>
        <w:jc w:val="both"/>
        <w:rPr>
          <w:rFonts w:ascii="Arial" w:hAnsi="Arial" w:cs="Arial"/>
        </w:rPr>
      </w:pPr>
      <w:r w:rsidRPr="008C05C2">
        <w:rPr>
          <w:rFonts w:ascii="Arial" w:hAnsi="Arial" w:cs="Arial"/>
        </w:rPr>
        <w:t>Spredaj na senčniku vozila, nad vetrobranskim steklom, napis – PGD HLEBCE;</w:t>
      </w:r>
    </w:p>
    <w:p w14:paraId="294FC9DC" w14:textId="77777777" w:rsidR="005C22FC" w:rsidRPr="008C05C2" w:rsidRDefault="005C22FC" w:rsidP="008C05C2">
      <w:pPr>
        <w:spacing w:line="276" w:lineRule="auto"/>
        <w:jc w:val="both"/>
        <w:rPr>
          <w:rFonts w:ascii="Arial" w:hAnsi="Arial" w:cs="Arial"/>
        </w:rPr>
      </w:pPr>
      <w:r w:rsidRPr="008C05C2">
        <w:rPr>
          <w:rFonts w:ascii="Arial" w:hAnsi="Arial" w:cs="Arial"/>
        </w:rPr>
        <w:t>Na vratih kabine predpisan gasilski znak in napis - PGD HLEBCE;</w:t>
      </w:r>
    </w:p>
    <w:p w14:paraId="74FFBEA2"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 vratih moštvenega dela kabine oznaka vozila po tipizaciji – GVC-.16/25; </w:t>
      </w:r>
    </w:p>
    <w:p w14:paraId="12413228" w14:textId="77777777" w:rsidR="005C22FC" w:rsidRPr="008C05C2" w:rsidRDefault="005C22FC" w:rsidP="008C05C2">
      <w:pPr>
        <w:spacing w:line="276" w:lineRule="auto"/>
        <w:jc w:val="both"/>
        <w:rPr>
          <w:rFonts w:ascii="Arial" w:hAnsi="Arial" w:cs="Arial"/>
        </w:rPr>
      </w:pPr>
      <w:r w:rsidRPr="008C05C2">
        <w:rPr>
          <w:rFonts w:ascii="Arial" w:hAnsi="Arial" w:cs="Arial"/>
        </w:rPr>
        <w:t>Na zadnji strani, na dvižnih vratih napis - GASILCI in 112, ter simbol telefona;</w:t>
      </w:r>
    </w:p>
    <w:p w14:paraId="6A2DF22F" w14:textId="77777777" w:rsidR="005C22FC" w:rsidRPr="008C05C2" w:rsidRDefault="005C22FC" w:rsidP="008C05C2">
      <w:pPr>
        <w:spacing w:line="276" w:lineRule="auto"/>
        <w:jc w:val="both"/>
        <w:rPr>
          <w:rFonts w:ascii="Arial" w:hAnsi="Arial" w:cs="Arial"/>
        </w:rPr>
      </w:pPr>
      <w:r w:rsidRPr="008C05C2">
        <w:rPr>
          <w:rFonts w:ascii="Arial" w:hAnsi="Arial" w:cs="Arial"/>
        </w:rPr>
        <w:t>Izdela se bočna grafika, ter na zadnjem delu dizajn 112 (poševne rumeno / rdeče črte);</w:t>
      </w:r>
    </w:p>
    <w:p w14:paraId="7FB0E41D" w14:textId="77777777" w:rsidR="005C22FC" w:rsidRPr="008C05C2" w:rsidRDefault="005C22FC" w:rsidP="008C05C2">
      <w:pPr>
        <w:spacing w:line="276" w:lineRule="auto"/>
        <w:jc w:val="both"/>
        <w:rPr>
          <w:rFonts w:ascii="Arial" w:hAnsi="Arial" w:cs="Arial"/>
        </w:rPr>
      </w:pPr>
      <w:r w:rsidRPr="008C05C2">
        <w:rPr>
          <w:rFonts w:ascii="Arial" w:hAnsi="Arial" w:cs="Arial"/>
        </w:rPr>
        <w:t>Vsi napisi in dizajn so v beli, rumeni ali rdeči barvi, odvisno od podlage, izdelani iz kakovostne samolepilne folije;</w:t>
      </w:r>
    </w:p>
    <w:p w14:paraId="402C3415"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Celoten dizajn vozila predhodno odobri naročnik. </w:t>
      </w:r>
    </w:p>
    <w:p w14:paraId="1E859F6D" w14:textId="667A7B6B" w:rsidR="005C22FC" w:rsidRPr="008C05C2" w:rsidRDefault="008D2C7D"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Ponudnik </w:t>
      </w:r>
      <w:r w:rsidR="005C22FC" w:rsidRPr="008C05C2">
        <w:rPr>
          <w:rFonts w:ascii="Arial" w:hAnsi="Arial" w:cs="Arial"/>
        </w:rPr>
        <w:t>naj ponudbi priloži skico ali fotografijo s predlogom lepljenja vozila – grafično podobo,  na že izvedenih vozilih tipa  GVC-16/25 (dvojna kabina).</w:t>
      </w:r>
    </w:p>
    <w:p w14:paraId="1EE70466" w14:textId="77777777" w:rsidR="005C22FC" w:rsidRPr="008C05C2" w:rsidRDefault="005C22FC" w:rsidP="008C05C2">
      <w:pPr>
        <w:spacing w:line="276" w:lineRule="auto"/>
        <w:jc w:val="both"/>
        <w:rPr>
          <w:rFonts w:ascii="Arial" w:hAnsi="Arial" w:cs="Arial"/>
        </w:rPr>
      </w:pPr>
    </w:p>
    <w:p w14:paraId="1FA0915A" w14:textId="77777777" w:rsidR="005C22FC" w:rsidRPr="008C05C2" w:rsidRDefault="005C22FC" w:rsidP="008C05C2">
      <w:pPr>
        <w:spacing w:line="276" w:lineRule="auto"/>
        <w:jc w:val="both"/>
        <w:rPr>
          <w:rFonts w:ascii="Arial" w:hAnsi="Arial" w:cs="Arial"/>
        </w:rPr>
      </w:pPr>
      <w:r w:rsidRPr="008C05C2">
        <w:rPr>
          <w:rFonts w:ascii="Arial" w:hAnsi="Arial" w:cs="Arial"/>
        </w:rPr>
        <w:t>OPREMA V VOZILU</w:t>
      </w:r>
    </w:p>
    <w:p w14:paraId="6DF4EA6E" w14:textId="77777777" w:rsidR="005C22FC" w:rsidRPr="008C05C2" w:rsidRDefault="005C22FC" w:rsidP="008C05C2">
      <w:pPr>
        <w:spacing w:line="276" w:lineRule="auto"/>
        <w:jc w:val="both"/>
        <w:rPr>
          <w:rFonts w:ascii="Arial" w:hAnsi="Arial" w:cs="Arial"/>
        </w:rPr>
      </w:pPr>
      <w:r w:rsidRPr="008C05C2">
        <w:rPr>
          <w:rFonts w:ascii="Arial" w:hAnsi="Arial" w:cs="Arial"/>
        </w:rPr>
        <w:t>V vozilo se vgradi gasilsko tehnična oprema, ki je po dokumentu Tipizacija gasilskih vozil standardizirana za gasilsko vozilo GVC-16/25 in dodatna oprema glede na lokalne potrebe naročnika. Opremo dostavi naročnik in ni predmet te ponudbe.</w:t>
      </w:r>
    </w:p>
    <w:p w14:paraId="10E2E725" w14:textId="1EEBFD8C" w:rsidR="005C22FC" w:rsidRPr="008C05C2" w:rsidRDefault="005C22FC" w:rsidP="008C05C2">
      <w:pPr>
        <w:spacing w:line="276" w:lineRule="auto"/>
        <w:jc w:val="both"/>
        <w:rPr>
          <w:rFonts w:ascii="Arial" w:hAnsi="Arial" w:cs="Arial"/>
        </w:rPr>
      </w:pPr>
    </w:p>
    <w:p w14:paraId="23C0FE1A" w14:textId="77777777" w:rsidR="00450D2B" w:rsidRDefault="00450D2B">
      <w:pPr>
        <w:rPr>
          <w:rFonts w:ascii="Arial" w:hAnsi="Arial" w:cs="Arial"/>
        </w:rPr>
      </w:pPr>
      <w:r>
        <w:rPr>
          <w:rFonts w:ascii="Arial" w:hAnsi="Arial" w:cs="Arial"/>
        </w:rPr>
        <w:br w:type="page"/>
      </w:r>
    </w:p>
    <w:p w14:paraId="6BCA4138" w14:textId="1B86F711" w:rsidR="005C22FC" w:rsidRPr="008C05C2" w:rsidRDefault="005C22FC" w:rsidP="008C05C2">
      <w:pPr>
        <w:spacing w:line="276" w:lineRule="auto"/>
        <w:jc w:val="both"/>
        <w:rPr>
          <w:rFonts w:ascii="Arial" w:hAnsi="Arial" w:cs="Arial"/>
        </w:rPr>
      </w:pPr>
      <w:r w:rsidRPr="008C05C2">
        <w:rPr>
          <w:rFonts w:ascii="Arial" w:hAnsi="Arial" w:cs="Arial"/>
        </w:rPr>
        <w:lastRenderedPageBreak/>
        <w:t>DOKUMENTACIJA</w:t>
      </w:r>
    </w:p>
    <w:p w14:paraId="4934E5D3"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Ponudnik mora ponudbi predložiti: </w:t>
      </w:r>
    </w:p>
    <w:p w14:paraId="0D619976" w14:textId="77777777" w:rsidR="005C22FC" w:rsidRPr="008C05C2" w:rsidRDefault="005C22FC" w:rsidP="008C05C2">
      <w:pPr>
        <w:spacing w:line="276" w:lineRule="auto"/>
        <w:jc w:val="both"/>
        <w:rPr>
          <w:rFonts w:ascii="Arial" w:hAnsi="Arial" w:cs="Arial"/>
        </w:rPr>
      </w:pPr>
      <w:r w:rsidRPr="008C05C2">
        <w:rPr>
          <w:rFonts w:ascii="Arial" w:hAnsi="Arial" w:cs="Arial"/>
        </w:rPr>
        <w:t>Podroben tehnični opis izdelave nadgradnje gasilskega vozila. Tehnične podatke in slikovni material za izdelano nadgradnjo in njene sklope, za katero je v tej razpisni dokumentaciji določeno, da jih dobavi izvajalec.</w:t>
      </w:r>
    </w:p>
    <w:p w14:paraId="7448F41E" w14:textId="77777777" w:rsidR="005C22FC" w:rsidRPr="008C05C2" w:rsidRDefault="005C22FC" w:rsidP="008C05C2">
      <w:pPr>
        <w:spacing w:line="276" w:lineRule="auto"/>
        <w:jc w:val="both"/>
        <w:rPr>
          <w:rFonts w:ascii="Arial" w:hAnsi="Arial" w:cs="Arial"/>
        </w:rPr>
      </w:pPr>
      <w:r w:rsidRPr="008C05C2">
        <w:rPr>
          <w:rFonts w:ascii="Arial" w:hAnsi="Arial" w:cs="Arial"/>
        </w:rPr>
        <w:t>Tehnično risbo vozila z označenimi glavnimi merami (dolžina, širina, višina, vstopni / izstopni koti, itd.).</w:t>
      </w:r>
    </w:p>
    <w:p w14:paraId="2DCA2234" w14:textId="77777777" w:rsidR="005C22FC" w:rsidRPr="008C05C2" w:rsidRDefault="005C22FC" w:rsidP="008C05C2">
      <w:pPr>
        <w:spacing w:line="276" w:lineRule="auto"/>
        <w:jc w:val="both"/>
        <w:rPr>
          <w:rFonts w:ascii="Arial" w:hAnsi="Arial" w:cs="Arial"/>
        </w:rPr>
      </w:pPr>
      <w:r w:rsidRPr="008C05C2">
        <w:rPr>
          <w:rFonts w:ascii="Arial" w:hAnsi="Arial" w:cs="Arial"/>
        </w:rPr>
        <w:t>Izračun teže vozila, ki mora ločeno prikazovati težo podvozja, nadgradnje, gasilnega sredstva, opreme, posadke vozila, rezervo teže. Izračun osnih obremenitev polnega vozila: skupna teža, obremenitev prve osi, obremenitev druge osi, rezerva teste.</w:t>
      </w:r>
    </w:p>
    <w:p w14:paraId="0C903779" w14:textId="77777777" w:rsidR="005C22FC" w:rsidRPr="008C05C2" w:rsidRDefault="005C22FC" w:rsidP="008C05C2">
      <w:pPr>
        <w:spacing w:line="276" w:lineRule="auto"/>
        <w:jc w:val="both"/>
        <w:rPr>
          <w:rFonts w:ascii="Arial" w:hAnsi="Arial" w:cs="Arial"/>
        </w:rPr>
      </w:pPr>
      <w:r w:rsidRPr="008C05C2">
        <w:rPr>
          <w:rFonts w:ascii="Arial" w:hAnsi="Arial" w:cs="Arial"/>
        </w:rPr>
        <w:t>Ob predaji vozila ponudnik izroči naročniku:</w:t>
      </w:r>
    </w:p>
    <w:p w14:paraId="13ACE292"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Pozicijska shema vgrajenih naprav: Električna omarica, varovalke, vključno z namembnostjo, potek elektro inštalacije. </w:t>
      </w:r>
    </w:p>
    <w:p w14:paraId="4AC74091" w14:textId="77777777" w:rsidR="005C22FC" w:rsidRPr="008C05C2" w:rsidRDefault="005C22FC" w:rsidP="008C05C2">
      <w:pPr>
        <w:spacing w:line="276" w:lineRule="auto"/>
        <w:jc w:val="both"/>
        <w:rPr>
          <w:rFonts w:ascii="Arial" w:hAnsi="Arial" w:cs="Arial"/>
        </w:rPr>
      </w:pPr>
      <w:r w:rsidRPr="008C05C2">
        <w:rPr>
          <w:rFonts w:ascii="Arial" w:hAnsi="Arial" w:cs="Arial"/>
        </w:rPr>
        <w:t>Električna shema:</w:t>
      </w:r>
    </w:p>
    <w:p w14:paraId="5904D6D6" w14:textId="77777777" w:rsidR="005C22FC" w:rsidRPr="008C05C2" w:rsidRDefault="005C22FC" w:rsidP="008C05C2">
      <w:pPr>
        <w:spacing w:line="276" w:lineRule="auto"/>
        <w:jc w:val="both"/>
        <w:rPr>
          <w:rFonts w:ascii="Arial" w:hAnsi="Arial" w:cs="Arial"/>
        </w:rPr>
      </w:pPr>
      <w:r w:rsidRPr="008C05C2">
        <w:rPr>
          <w:rFonts w:ascii="Arial" w:hAnsi="Arial" w:cs="Arial"/>
        </w:rPr>
        <w:t>CD ali USB s fotografijami ključnih delov nadgradnje ter vgrajenih električnih naprav in elementov z elektro načrtom</w:t>
      </w:r>
    </w:p>
    <w:p w14:paraId="5F6ACA9E" w14:textId="77777777" w:rsidR="00623DB4" w:rsidRPr="008C05C2" w:rsidRDefault="00623DB4" w:rsidP="008C05C2">
      <w:pPr>
        <w:spacing w:line="276" w:lineRule="auto"/>
        <w:jc w:val="both"/>
        <w:rPr>
          <w:rFonts w:ascii="Arial" w:hAnsi="Arial" w:cs="Arial"/>
        </w:rPr>
      </w:pPr>
    </w:p>
    <w:p w14:paraId="4887AF20" w14:textId="5CEBDC2E" w:rsidR="005C22FC" w:rsidRPr="008C05C2" w:rsidRDefault="005C22FC" w:rsidP="008C05C2">
      <w:pPr>
        <w:spacing w:line="276" w:lineRule="auto"/>
        <w:jc w:val="both"/>
        <w:rPr>
          <w:rFonts w:ascii="Arial" w:hAnsi="Arial" w:cs="Arial"/>
        </w:rPr>
      </w:pPr>
      <w:r w:rsidRPr="008C05C2">
        <w:rPr>
          <w:rFonts w:ascii="Arial" w:hAnsi="Arial" w:cs="Arial"/>
        </w:rPr>
        <w:t>PREDPREVZEM, KONČNI PREVZEM VOZILA IN USPOSABLJANJE ZA DELO Z NJIM</w:t>
      </w:r>
    </w:p>
    <w:p w14:paraId="18563877" w14:textId="77777777" w:rsidR="005C22FC" w:rsidRPr="008C05C2" w:rsidRDefault="005C22FC" w:rsidP="008C05C2">
      <w:pPr>
        <w:spacing w:line="276" w:lineRule="auto"/>
        <w:jc w:val="both"/>
        <w:rPr>
          <w:rFonts w:ascii="Arial" w:hAnsi="Arial" w:cs="Arial"/>
        </w:rPr>
      </w:pPr>
    </w:p>
    <w:p w14:paraId="3EC0FEE7" w14:textId="77777777" w:rsidR="005C22FC" w:rsidRPr="008C05C2" w:rsidRDefault="005C22FC" w:rsidP="008C05C2">
      <w:pPr>
        <w:spacing w:line="276" w:lineRule="auto"/>
        <w:jc w:val="both"/>
        <w:rPr>
          <w:rFonts w:ascii="Arial" w:hAnsi="Arial" w:cs="Arial"/>
        </w:rPr>
      </w:pPr>
      <w:r w:rsidRPr="008C05C2">
        <w:rPr>
          <w:rFonts w:ascii="Arial" w:hAnsi="Arial" w:cs="Arial"/>
        </w:rPr>
        <w:t>PREVZEM PODVOZJA</w:t>
      </w:r>
    </w:p>
    <w:p w14:paraId="0CFFBD50" w14:textId="77777777" w:rsidR="005C22FC" w:rsidRPr="008C05C2" w:rsidRDefault="005C22FC" w:rsidP="008C05C2">
      <w:pPr>
        <w:spacing w:line="276" w:lineRule="auto"/>
        <w:jc w:val="both"/>
        <w:rPr>
          <w:rFonts w:ascii="Arial" w:hAnsi="Arial" w:cs="Arial"/>
        </w:rPr>
      </w:pPr>
      <w:r w:rsidRPr="008C05C2">
        <w:rPr>
          <w:rFonts w:ascii="Arial" w:hAnsi="Arial" w:cs="Arial"/>
        </w:rPr>
        <w:t>Prevzem podvozja izvede strokovna komisija naročnika na lokaciji ponudnika. Ponudnik mora omogočiti prevzem podvozja v trajanju, ki je potreben za preverjanje pogodbenih obveznosti in tehničnih karakteristik podvozja. Po uspešnem količinskem in kvalitetnem prevzemu podvozja se izdela prevzemni zapisnik (v slovenskem jeziku), ki je pogoj za izstavitev fakture v delu, ki se nanaša na prevzeto podvozje. Vsi stroški prevzema (testiranja, prenočišča, prehrana, itd.) bremenijo ponudnika, razen prevoza za katerega poskrbi naročnik sam.</w:t>
      </w:r>
    </w:p>
    <w:p w14:paraId="4A0E4DED" w14:textId="77777777" w:rsidR="005C22FC" w:rsidRPr="008C05C2" w:rsidRDefault="005C22FC" w:rsidP="008C05C2">
      <w:pPr>
        <w:spacing w:line="276" w:lineRule="auto"/>
        <w:jc w:val="both"/>
        <w:rPr>
          <w:rFonts w:ascii="Arial" w:hAnsi="Arial" w:cs="Arial"/>
        </w:rPr>
      </w:pPr>
    </w:p>
    <w:p w14:paraId="21D048DA" w14:textId="77777777" w:rsidR="005C22FC" w:rsidRPr="008C05C2" w:rsidRDefault="005C22FC" w:rsidP="008C05C2">
      <w:pPr>
        <w:spacing w:line="276" w:lineRule="auto"/>
        <w:jc w:val="both"/>
        <w:rPr>
          <w:rFonts w:ascii="Arial" w:hAnsi="Arial" w:cs="Arial"/>
        </w:rPr>
      </w:pPr>
      <w:r w:rsidRPr="008C05C2">
        <w:rPr>
          <w:rFonts w:ascii="Arial" w:hAnsi="Arial" w:cs="Arial"/>
        </w:rPr>
        <w:t>KOORDINACIJSKI SESTANKI IN OGLEDI POTEKA DELA PRI IZDELAVI NADGRADNJE</w:t>
      </w:r>
    </w:p>
    <w:p w14:paraId="4E879F2C"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Izdelovalec nadgradnje mora po predhodni najavi (vsaj dva delovna dneva prej) naročnika omogočiti ogled predstavnikov naročnika in jih seznaniti s potekom del. </w:t>
      </w:r>
    </w:p>
    <w:p w14:paraId="43F23BDE"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Naročnik se mora na zahtevo izdelovalca nadgradnje (vsaj dva delovna dneva prej) udeležiti usklajevalnega sestanka o rešitvah, vezanih na izdelavo nadgradnje. Izdelovalec nadgradnje in naročnik bosta imenovala osebe, ki se bodo medsebojno obveščale o potrebah po usklajevanju ter o ogledih. Vsi stroški ogledov (testiranja, </w:t>
      </w:r>
      <w:r w:rsidRPr="008C05C2">
        <w:rPr>
          <w:rFonts w:ascii="Arial" w:hAnsi="Arial" w:cs="Arial"/>
        </w:rPr>
        <w:lastRenderedPageBreak/>
        <w:t>prenočišča, prehrana, itd.) bremenijo ponudnika, razen prevoza za katerega poskrbi naročnik sam.</w:t>
      </w:r>
    </w:p>
    <w:p w14:paraId="3EEF882B" w14:textId="77777777" w:rsidR="005C22FC" w:rsidRPr="008C05C2" w:rsidRDefault="005C22FC" w:rsidP="008C05C2">
      <w:pPr>
        <w:spacing w:line="276" w:lineRule="auto"/>
        <w:jc w:val="both"/>
        <w:rPr>
          <w:rFonts w:ascii="Arial" w:hAnsi="Arial" w:cs="Arial"/>
        </w:rPr>
      </w:pPr>
    </w:p>
    <w:p w14:paraId="0647AF45" w14:textId="77777777" w:rsidR="005C22FC" w:rsidRPr="008C05C2" w:rsidRDefault="005C22FC" w:rsidP="008C05C2">
      <w:pPr>
        <w:spacing w:line="276" w:lineRule="auto"/>
        <w:jc w:val="both"/>
        <w:rPr>
          <w:rFonts w:ascii="Arial" w:hAnsi="Arial" w:cs="Arial"/>
        </w:rPr>
      </w:pPr>
      <w:r w:rsidRPr="008C05C2">
        <w:rPr>
          <w:rFonts w:ascii="Arial" w:hAnsi="Arial" w:cs="Arial"/>
        </w:rPr>
        <w:t>PREDPREVZEM IN TESTIRANJE VOZILA</w:t>
      </w:r>
    </w:p>
    <w:p w14:paraId="071B8EC9" w14:textId="77777777" w:rsidR="005C22FC" w:rsidRPr="008C05C2" w:rsidRDefault="005C22FC" w:rsidP="008C05C2">
      <w:pPr>
        <w:spacing w:line="276" w:lineRule="auto"/>
        <w:jc w:val="both"/>
        <w:rPr>
          <w:rFonts w:ascii="Arial" w:hAnsi="Arial" w:cs="Arial"/>
        </w:rPr>
      </w:pPr>
      <w:r w:rsidRPr="008C05C2">
        <w:rPr>
          <w:rFonts w:ascii="Arial" w:hAnsi="Arial" w:cs="Arial"/>
        </w:rPr>
        <w:t>Predprevzem in testiranje vozila izvede strokovna komisija naročnika pri izdelovalcu nadgradnje. Dobavitelj mora s svojimi napravami in strokovnim osebjem omogočiti in izvesti vse potrebne preizkuse in testiranja, ki definirajo tehnične karakteristike vozila. V primeru, da dobavitelj določenih preizkusov ne more izvesti, le-te izvede neodvisna ustanova iz držav EU. Vsi preizkusi in testiranja morajo biti dokumentirani. Ponudnik mora v ponudbi opredeliti in specificirati preizkuse, ki se bodo opravili pri predprevzemu vozila. Naročnik lahko za dokazovanje karakteristik vozila zahteva tudi dodatne preizkuse na stroške ponudnika. Ne glede na gornje navedbe pa mora predprevzem vozila obsegati vsaj:</w:t>
      </w:r>
    </w:p>
    <w:p w14:paraId="474168A5"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pregled tehnične dokumentacije,</w:t>
      </w:r>
    </w:p>
    <w:p w14:paraId="3358618D"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pregled skladnosti podatkov o funkcijah vozila, </w:t>
      </w:r>
    </w:p>
    <w:p w14:paraId="60A32F5E"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meritve teže in dimenzij, </w:t>
      </w:r>
    </w:p>
    <w:p w14:paraId="6F5D1E7C"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preverjanje deklariranih podatkov proizvajalca o uporabi,</w:t>
      </w:r>
    </w:p>
    <w:p w14:paraId="6267661E"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testiranje vitla,</w:t>
      </w:r>
    </w:p>
    <w:p w14:paraId="33C57C78"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testiranje varnostnih naprav,</w:t>
      </w:r>
    </w:p>
    <w:p w14:paraId="3A44CCD4"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testiranje funkcionalnosti ključnih naprav in elementov vozila,</w:t>
      </w:r>
    </w:p>
    <w:p w14:paraId="7C72B48F"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testiranje naprav in priprav,</w:t>
      </w:r>
    </w:p>
    <w:p w14:paraId="5785C018"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pregled ostalih zahtev na vozilu (podvozje, nadgradnja, oprema…).</w:t>
      </w:r>
    </w:p>
    <w:p w14:paraId="41273328" w14:textId="77777777" w:rsidR="005C22FC" w:rsidRPr="008C05C2" w:rsidRDefault="005C22FC" w:rsidP="008C05C2">
      <w:pPr>
        <w:spacing w:line="276" w:lineRule="auto"/>
        <w:jc w:val="both"/>
        <w:rPr>
          <w:rFonts w:ascii="Arial" w:hAnsi="Arial" w:cs="Arial"/>
        </w:rPr>
      </w:pPr>
    </w:p>
    <w:p w14:paraId="17E26897"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Dobavitelj mora omogočiti predprevzem vozila v trajanju, ki je potreben za preverjanje pogodbenih obveznosti. V kolikor predprevzem vozila ni opravljen v dveh delovnih dneh, se šteje, da predprevzem ni bil uspešen. O vzrokih zavrnitve se izdela pisni dokument, ki vsebuje razloge za neuspešen predprevzem, morebitne dogovorjene rešitve problemov ter rok za njihovo odpravo (v slovenskem jeziku). </w:t>
      </w:r>
    </w:p>
    <w:p w14:paraId="63D32146" w14:textId="77777777" w:rsidR="005C22FC" w:rsidRPr="008C05C2" w:rsidRDefault="005C22FC" w:rsidP="008C05C2">
      <w:pPr>
        <w:spacing w:line="276" w:lineRule="auto"/>
        <w:jc w:val="both"/>
        <w:rPr>
          <w:rFonts w:ascii="Arial" w:hAnsi="Arial" w:cs="Arial"/>
        </w:rPr>
      </w:pPr>
      <w:r w:rsidRPr="008C05C2">
        <w:rPr>
          <w:rFonts w:ascii="Arial" w:hAnsi="Arial" w:cs="Arial"/>
        </w:rPr>
        <w:t> </w:t>
      </w:r>
    </w:p>
    <w:p w14:paraId="35B07204" w14:textId="77777777" w:rsidR="005C22FC" w:rsidRPr="008C05C2" w:rsidRDefault="005C22FC" w:rsidP="008C05C2">
      <w:pPr>
        <w:spacing w:line="276" w:lineRule="auto"/>
        <w:jc w:val="both"/>
        <w:rPr>
          <w:rFonts w:ascii="Arial" w:hAnsi="Arial" w:cs="Arial"/>
        </w:rPr>
      </w:pPr>
      <w:r w:rsidRPr="008C05C2">
        <w:rPr>
          <w:rFonts w:ascii="Arial" w:hAnsi="Arial" w:cs="Arial"/>
        </w:rPr>
        <w:t>KONČNI PREVZEM VOZILA</w:t>
      </w:r>
    </w:p>
    <w:p w14:paraId="4D12D965" w14:textId="77777777" w:rsidR="005C22FC" w:rsidRPr="008C05C2" w:rsidRDefault="005C22FC" w:rsidP="008C05C2">
      <w:pPr>
        <w:spacing w:line="276" w:lineRule="auto"/>
        <w:jc w:val="both"/>
        <w:rPr>
          <w:rFonts w:ascii="Arial" w:hAnsi="Arial" w:cs="Arial"/>
        </w:rPr>
      </w:pPr>
      <w:r w:rsidRPr="008C05C2">
        <w:rPr>
          <w:rFonts w:ascii="Arial" w:hAnsi="Arial" w:cs="Arial"/>
        </w:rPr>
        <w:t>Končni prevzem vozila se izvede pri naročniku. Obsega vizualni pregled vozila, da ni med transportom prišlo do poškodb, ter krajši preizkus delovanja celotnega vozila. Ob tem ponudnik naročniku izroči dokumentacijo, ki obsega: dokumente o podvozju, izjavo o skladnosti celotnega vozila, dokazila o skladnosti s predpisi in standardi, osnovna navodila za uporabo in vzdrževanje vozila ter vseh vgrajenih naprav in nameščene opreme ter drugi dokumenti, ki izkazujejo skladnost in tehnično brezhibnost.</w:t>
      </w:r>
    </w:p>
    <w:p w14:paraId="672ADEA4"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V kolikor je vozilo kakorkoli poškodovano, če ne dela kot pri predprevzemu ali ponudnik naročniku ob končnem prevzemu ne izroči popolne dokumentacije, se šteje, da končni prevzem ni bil uspešen.</w:t>
      </w:r>
    </w:p>
    <w:p w14:paraId="72AC2971" w14:textId="77777777" w:rsidR="005C22FC" w:rsidRPr="008C05C2" w:rsidRDefault="005C22FC" w:rsidP="008C05C2">
      <w:pPr>
        <w:spacing w:line="276" w:lineRule="auto"/>
        <w:jc w:val="both"/>
        <w:rPr>
          <w:rFonts w:ascii="Arial" w:hAnsi="Arial" w:cs="Arial"/>
        </w:rPr>
      </w:pPr>
      <w:r w:rsidRPr="008C05C2">
        <w:rPr>
          <w:rFonts w:ascii="Arial" w:hAnsi="Arial" w:cs="Arial"/>
        </w:rPr>
        <w:t>Vsi dokumenti morajo biti v slovenskem jeziku. Vozilo, nadgradnja in oprema mora ustrezati vsem standardom in tehničnim predpisom v Republiki Sloveniji in EU na dan dobave vozila.</w:t>
      </w:r>
    </w:p>
    <w:p w14:paraId="51BEDB85"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Dokumentacija zahtevana ob končnem prevzemu: </w:t>
      </w:r>
    </w:p>
    <w:p w14:paraId="21F866BE"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Navodila za upravljanje in vzdrževanje v slovenskem jeziku za celotno vozilo in vso opremo,</w:t>
      </w:r>
    </w:p>
    <w:p w14:paraId="518A504D"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Servisna in  garancijska knjiga za celotno vozilo in vse ključne dele,</w:t>
      </w:r>
    </w:p>
    <w:p w14:paraId="42378C8A"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Izjava o skladnosti v skladu s Pravilnikom o varnosti strojev (Ur.l. RS, št. 25/2006)  za vso novo delovno opremo,</w:t>
      </w:r>
    </w:p>
    <w:p w14:paraId="6817598E"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Tovarniška dokumentacija o preskusu vitla za samoizvleko  in atest jeklenice, </w:t>
      </w:r>
    </w:p>
    <w:p w14:paraId="62D38B1A"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Potrdilo o nizki hrupnosti ter L potrdilo,</w:t>
      </w:r>
    </w:p>
    <w:p w14:paraId="688C6193"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Katalog rezervnih delov,</w:t>
      </w:r>
    </w:p>
    <w:p w14:paraId="6C882B47"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Zapisnik in poročilo o pregledu el. inštalacij  sklopa C v skladu z  SIST EN 60204-1 in SIST HD 30364-1,4,6,</w:t>
      </w:r>
    </w:p>
    <w:p w14:paraId="3EF12BB1"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Tehtne liste gotovega vozila s tehtanjem po oseh,</w:t>
      </w:r>
    </w:p>
    <w:p w14:paraId="45260A87"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Homologacijo vozila, </w:t>
      </w:r>
    </w:p>
    <w:p w14:paraId="5F6EC617"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Račun z vsemi podatki za takojšnjo registracijo.</w:t>
      </w:r>
    </w:p>
    <w:p w14:paraId="37B25385" w14:textId="77777777" w:rsidR="005C22FC" w:rsidRPr="008C05C2" w:rsidRDefault="005C22FC" w:rsidP="008C05C2">
      <w:pPr>
        <w:spacing w:line="276" w:lineRule="auto"/>
        <w:jc w:val="both"/>
        <w:rPr>
          <w:rFonts w:ascii="Arial" w:hAnsi="Arial" w:cs="Arial"/>
        </w:rPr>
      </w:pPr>
      <w:r w:rsidRPr="008C05C2">
        <w:rPr>
          <w:rFonts w:ascii="Arial" w:hAnsi="Arial" w:cs="Arial"/>
        </w:rPr>
        <w:t>Vsi stroški prevzema (testiranja, prenočišča, prehrana, itd.) bremenijo ponudnika, razen prevoza za katerega poskrbi naročnik sam.</w:t>
      </w:r>
    </w:p>
    <w:p w14:paraId="4F3AF620" w14:textId="77777777" w:rsidR="005C22FC" w:rsidRPr="008C05C2" w:rsidRDefault="005C22FC" w:rsidP="008C05C2">
      <w:pPr>
        <w:spacing w:line="276" w:lineRule="auto"/>
        <w:jc w:val="both"/>
        <w:rPr>
          <w:rFonts w:ascii="Arial" w:hAnsi="Arial" w:cs="Arial"/>
        </w:rPr>
      </w:pPr>
    </w:p>
    <w:p w14:paraId="2400F72E" w14:textId="77777777" w:rsidR="005C22FC" w:rsidRPr="008C05C2" w:rsidRDefault="005C22FC" w:rsidP="008C05C2">
      <w:pPr>
        <w:spacing w:line="276" w:lineRule="auto"/>
        <w:jc w:val="both"/>
        <w:rPr>
          <w:rFonts w:ascii="Arial" w:hAnsi="Arial" w:cs="Arial"/>
        </w:rPr>
      </w:pPr>
      <w:r w:rsidRPr="008C05C2">
        <w:rPr>
          <w:rFonts w:ascii="Arial" w:hAnsi="Arial" w:cs="Arial"/>
        </w:rPr>
        <w:t>Po uspešnem količinskem in kvalitetnem predprevzemu in prevzemu se izdela prevzemni zapisnik (v slovenskem jeziku), katerega veljavnost se začne z dnem končnega prevzema in izročitve menične izjave za odpravo napak v garancijskem roku.</w:t>
      </w:r>
    </w:p>
    <w:p w14:paraId="5417531C" w14:textId="77777777" w:rsidR="005C22FC" w:rsidRPr="008C05C2" w:rsidRDefault="005C22FC" w:rsidP="008C05C2">
      <w:pPr>
        <w:spacing w:line="276" w:lineRule="auto"/>
        <w:jc w:val="both"/>
        <w:rPr>
          <w:rFonts w:ascii="Arial" w:hAnsi="Arial" w:cs="Arial"/>
        </w:rPr>
      </w:pPr>
      <w:r w:rsidRPr="008C05C2">
        <w:rPr>
          <w:rFonts w:ascii="Arial" w:hAnsi="Arial" w:cs="Arial"/>
        </w:rPr>
        <w:t>Stroške, nastale s pregledom, nastanitvijo, testiranjem, dodatnimi preizkusi ali morebitnimi preizkusi v pooblaščenih institucijah bremenijo ponudnika oz. dobavitelja ponujenega vozila.</w:t>
      </w:r>
    </w:p>
    <w:p w14:paraId="1DDC4A3E" w14:textId="77777777" w:rsidR="005C22FC" w:rsidRPr="008C05C2" w:rsidRDefault="005C22FC" w:rsidP="008C05C2">
      <w:pPr>
        <w:spacing w:line="276" w:lineRule="auto"/>
        <w:jc w:val="both"/>
        <w:rPr>
          <w:rFonts w:ascii="Arial" w:hAnsi="Arial" w:cs="Arial"/>
        </w:rPr>
      </w:pPr>
      <w:r w:rsidRPr="008C05C2">
        <w:rPr>
          <w:rFonts w:ascii="Arial" w:hAnsi="Arial" w:cs="Arial"/>
        </w:rPr>
        <w:t>V kolikor podatki iz ponudbe ne bodo ustrezali pridobljenim rezultatom testiranja, naročnik ne bo predprevzel oz. prevzel vozila.</w:t>
      </w:r>
    </w:p>
    <w:p w14:paraId="2718E3AC" w14:textId="77777777" w:rsidR="005C22FC" w:rsidRPr="008C05C2" w:rsidRDefault="005C22FC" w:rsidP="008C05C2">
      <w:pPr>
        <w:spacing w:line="276" w:lineRule="auto"/>
        <w:jc w:val="both"/>
        <w:rPr>
          <w:rFonts w:ascii="Arial" w:hAnsi="Arial" w:cs="Arial"/>
        </w:rPr>
      </w:pPr>
    </w:p>
    <w:p w14:paraId="65C2821F" w14:textId="77777777" w:rsidR="00623DB4" w:rsidRPr="008C05C2" w:rsidRDefault="00623DB4" w:rsidP="008C05C2">
      <w:pPr>
        <w:spacing w:line="276" w:lineRule="auto"/>
        <w:jc w:val="both"/>
        <w:rPr>
          <w:rFonts w:ascii="Arial" w:hAnsi="Arial" w:cs="Arial"/>
        </w:rPr>
      </w:pPr>
    </w:p>
    <w:p w14:paraId="77A6ABF6" w14:textId="77777777" w:rsidR="00450D2B" w:rsidRDefault="00450D2B">
      <w:pPr>
        <w:rPr>
          <w:rFonts w:ascii="Arial" w:hAnsi="Arial" w:cs="Arial"/>
        </w:rPr>
      </w:pPr>
      <w:r>
        <w:rPr>
          <w:rFonts w:ascii="Arial" w:hAnsi="Arial" w:cs="Arial"/>
        </w:rPr>
        <w:br w:type="page"/>
      </w:r>
    </w:p>
    <w:p w14:paraId="2136B185" w14:textId="3DE0E464" w:rsidR="005C22FC" w:rsidRPr="008C05C2" w:rsidRDefault="005C22FC" w:rsidP="008C05C2">
      <w:pPr>
        <w:spacing w:line="276" w:lineRule="auto"/>
        <w:jc w:val="both"/>
        <w:rPr>
          <w:rFonts w:ascii="Arial" w:hAnsi="Arial" w:cs="Arial"/>
        </w:rPr>
      </w:pPr>
      <w:r w:rsidRPr="008C05C2">
        <w:rPr>
          <w:rFonts w:ascii="Arial" w:hAnsi="Arial" w:cs="Arial"/>
        </w:rPr>
        <w:lastRenderedPageBreak/>
        <w:t>USPOSABLJANJE</w:t>
      </w:r>
    </w:p>
    <w:p w14:paraId="4A44F58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Dobavitelj mora zagotoviti izobraževanje za upravljanje z vozilom na lokaciji naročnika v času trajanja najmanj enega dne. Izobraževanje in usposabljanje se izvede najkasneje v roku 14 dni po prevzemu vozila. Število udeležencev izobraževanja s strani naročnika je omejeno na 7 ljudi. </w:t>
      </w:r>
    </w:p>
    <w:p w14:paraId="528C7347" w14:textId="77777777" w:rsidR="005C22FC" w:rsidRPr="008C05C2" w:rsidRDefault="005C22FC" w:rsidP="008C05C2">
      <w:pPr>
        <w:spacing w:line="276" w:lineRule="auto"/>
        <w:jc w:val="both"/>
        <w:rPr>
          <w:rFonts w:ascii="Arial" w:hAnsi="Arial" w:cs="Arial"/>
        </w:rPr>
      </w:pPr>
      <w:r w:rsidRPr="008C05C2">
        <w:rPr>
          <w:rFonts w:ascii="Arial" w:hAnsi="Arial" w:cs="Arial"/>
        </w:rPr>
        <w:t>Po uspešnem usposabljanju in izobraževanju morajo udeleženci prejeti pisna potrdila.</w:t>
      </w:r>
    </w:p>
    <w:p w14:paraId="712F5F87" w14:textId="77777777" w:rsidR="005C22FC" w:rsidRPr="008C05C2" w:rsidRDefault="005C22FC" w:rsidP="008C05C2">
      <w:pPr>
        <w:spacing w:line="276" w:lineRule="auto"/>
        <w:jc w:val="both"/>
        <w:rPr>
          <w:rFonts w:ascii="Arial" w:hAnsi="Arial" w:cs="Arial"/>
        </w:rPr>
      </w:pPr>
      <w:r w:rsidRPr="008C05C2">
        <w:rPr>
          <w:rFonts w:ascii="Arial" w:hAnsi="Arial" w:cs="Arial"/>
        </w:rPr>
        <w:t>Stroški usposabljanja in izobraževanja (prevoz, prehrana, nočitev, oprema, itd.) v celoti bremenijo ponudnika. Program usposabljanja obsega najmanj naslednje elemente:</w:t>
      </w:r>
    </w:p>
    <w:p w14:paraId="4170BE18" w14:textId="77777777" w:rsidR="005C22FC" w:rsidRPr="008C05C2" w:rsidRDefault="005C22FC" w:rsidP="008C05C2">
      <w:pPr>
        <w:pStyle w:val="Odstavekseznama"/>
        <w:numPr>
          <w:ilvl w:val="0"/>
          <w:numId w:val="38"/>
        </w:numPr>
        <w:spacing w:line="276" w:lineRule="auto"/>
        <w:jc w:val="both"/>
        <w:rPr>
          <w:rFonts w:ascii="Arial" w:hAnsi="Arial" w:cs="Arial"/>
          <w:sz w:val="22"/>
          <w:szCs w:val="22"/>
        </w:rPr>
      </w:pPr>
      <w:r w:rsidRPr="008C05C2">
        <w:rPr>
          <w:rFonts w:ascii="Arial" w:hAnsi="Arial" w:cs="Arial"/>
          <w:sz w:val="22"/>
          <w:szCs w:val="22"/>
        </w:rPr>
        <w:t>Predstavitev rokovanja ter delovanja podvozja vozila z vsemi posebnostmi in vgrajeno dodatno opremo.</w:t>
      </w:r>
    </w:p>
    <w:p w14:paraId="1D3988E5" w14:textId="77777777" w:rsidR="005C22FC" w:rsidRPr="008C05C2" w:rsidRDefault="005C22FC" w:rsidP="008C05C2">
      <w:pPr>
        <w:pStyle w:val="Odstavekseznama"/>
        <w:numPr>
          <w:ilvl w:val="0"/>
          <w:numId w:val="38"/>
        </w:numPr>
        <w:spacing w:line="276" w:lineRule="auto"/>
        <w:jc w:val="both"/>
        <w:rPr>
          <w:rFonts w:ascii="Arial" w:hAnsi="Arial" w:cs="Arial"/>
          <w:sz w:val="22"/>
          <w:szCs w:val="22"/>
        </w:rPr>
      </w:pPr>
      <w:r w:rsidRPr="008C05C2">
        <w:rPr>
          <w:rFonts w:ascii="Arial" w:hAnsi="Arial" w:cs="Arial"/>
          <w:sz w:val="22"/>
          <w:szCs w:val="22"/>
        </w:rPr>
        <w:t>Predstavitev rokovanja ter delovanja nadgradnje ter vgrajene opreme, ki jo je dobavil ponudnik.</w:t>
      </w:r>
    </w:p>
    <w:p w14:paraId="43457B6E" w14:textId="77777777" w:rsidR="005C22FC" w:rsidRPr="008C05C2" w:rsidRDefault="005C22FC" w:rsidP="008C05C2">
      <w:pPr>
        <w:pStyle w:val="Odstavekseznama"/>
        <w:numPr>
          <w:ilvl w:val="0"/>
          <w:numId w:val="38"/>
        </w:numPr>
        <w:spacing w:line="276" w:lineRule="auto"/>
        <w:jc w:val="both"/>
        <w:rPr>
          <w:rFonts w:ascii="Arial" w:hAnsi="Arial" w:cs="Arial"/>
          <w:sz w:val="22"/>
          <w:szCs w:val="22"/>
        </w:rPr>
      </w:pPr>
      <w:r w:rsidRPr="008C05C2">
        <w:rPr>
          <w:rFonts w:ascii="Arial" w:hAnsi="Arial" w:cs="Arial"/>
          <w:sz w:val="22"/>
          <w:szCs w:val="22"/>
        </w:rPr>
        <w:t>Predstavitev rednih vzdrževalnih posegov, ki jih mora izvajati naročnik.</w:t>
      </w:r>
    </w:p>
    <w:p w14:paraId="5B9CF450" w14:textId="77777777" w:rsidR="005C22FC" w:rsidRPr="008C05C2" w:rsidRDefault="005C22FC" w:rsidP="008C05C2">
      <w:pPr>
        <w:spacing w:line="276" w:lineRule="auto"/>
        <w:jc w:val="both"/>
        <w:rPr>
          <w:rFonts w:ascii="Arial" w:hAnsi="Arial" w:cs="Arial"/>
        </w:rPr>
      </w:pPr>
    </w:p>
    <w:p w14:paraId="2F559A99" w14:textId="77777777" w:rsidR="005C22FC" w:rsidRPr="008C05C2" w:rsidRDefault="005C22FC" w:rsidP="008C05C2">
      <w:pPr>
        <w:spacing w:line="276" w:lineRule="auto"/>
        <w:jc w:val="both"/>
        <w:rPr>
          <w:rFonts w:ascii="Arial" w:hAnsi="Arial" w:cs="Arial"/>
        </w:rPr>
      </w:pPr>
    </w:p>
    <w:p w14:paraId="1E5A9FE3"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r w:rsidRPr="008C05C2">
        <w:rPr>
          <w:rFonts w:ascii="Arial" w:hAnsi="Arial" w:cs="Arial"/>
          <w:b/>
          <w:bCs/>
          <w:sz w:val="22"/>
          <w:szCs w:val="22"/>
          <w:u w:val="single"/>
        </w:rPr>
        <w:t>C. HOMOLOGACIJA IN TIPIZACIJA</w:t>
      </w:r>
    </w:p>
    <w:p w14:paraId="15B48A5F" w14:textId="77777777" w:rsidR="005C22FC" w:rsidRPr="008C05C2" w:rsidRDefault="005C22FC" w:rsidP="008C05C2">
      <w:pPr>
        <w:spacing w:line="276" w:lineRule="auto"/>
        <w:jc w:val="both"/>
        <w:rPr>
          <w:rFonts w:ascii="Arial" w:hAnsi="Arial" w:cs="Arial"/>
        </w:rPr>
      </w:pPr>
      <w:r w:rsidRPr="008C05C2">
        <w:rPr>
          <w:rFonts w:ascii="Arial" w:hAnsi="Arial" w:cs="Arial"/>
        </w:rPr>
        <w:t>Ponudnik mora pred predajo gasilskega vozila naročniku opraviti drugostopenjsko homologacijo in pregled vozila pri komisiji Gasilske zveze Slovenije.</w:t>
      </w:r>
    </w:p>
    <w:p w14:paraId="4A2D0A9B"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p>
    <w:p w14:paraId="3CFCC552"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p>
    <w:p w14:paraId="482AB740"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r w:rsidRPr="008C05C2">
        <w:rPr>
          <w:rFonts w:ascii="Arial" w:hAnsi="Arial" w:cs="Arial"/>
          <w:b/>
          <w:bCs/>
          <w:sz w:val="22"/>
          <w:szCs w:val="22"/>
          <w:u w:val="single"/>
        </w:rPr>
        <w:t>D. GARANCIJA</w:t>
      </w:r>
    </w:p>
    <w:p w14:paraId="29C4F1A3" w14:textId="77777777" w:rsidR="005C22FC" w:rsidRPr="008C05C2" w:rsidRDefault="005C22FC" w:rsidP="008C05C2">
      <w:pPr>
        <w:spacing w:line="276" w:lineRule="auto"/>
        <w:jc w:val="both"/>
        <w:rPr>
          <w:rFonts w:ascii="Arial" w:hAnsi="Arial" w:cs="Arial"/>
        </w:rPr>
      </w:pPr>
    </w:p>
    <w:p w14:paraId="0376B676" w14:textId="77777777" w:rsidR="005C22FC" w:rsidRPr="008C05C2" w:rsidRDefault="005C22FC" w:rsidP="008C05C2">
      <w:pPr>
        <w:spacing w:line="276" w:lineRule="auto"/>
        <w:jc w:val="both"/>
        <w:rPr>
          <w:rFonts w:ascii="Arial" w:hAnsi="Arial" w:cs="Arial"/>
        </w:rPr>
      </w:pPr>
      <w:r w:rsidRPr="008C05C2">
        <w:rPr>
          <w:rFonts w:ascii="Arial" w:hAnsi="Arial" w:cs="Arial"/>
        </w:rPr>
        <w:t>Naročnik zahteva za ponujeno gasilsko vozilo naslednje garancijske roke:</w:t>
      </w:r>
    </w:p>
    <w:p w14:paraId="7C4281D7" w14:textId="77777777" w:rsidR="005C22FC" w:rsidRPr="008C05C2" w:rsidRDefault="005C22FC" w:rsidP="008C05C2">
      <w:pPr>
        <w:pStyle w:val="Odstavekseznama"/>
        <w:numPr>
          <w:ilvl w:val="0"/>
          <w:numId w:val="24"/>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splošna garancija za šasijo s kabino:</w:t>
      </w:r>
      <w:r w:rsidRPr="008C05C2">
        <w:rPr>
          <w:rFonts w:ascii="Arial" w:hAnsi="Arial" w:cs="Arial"/>
          <w:sz w:val="22"/>
          <w:szCs w:val="22"/>
        </w:rPr>
        <w:tab/>
        <w:t xml:space="preserve"> </w:t>
      </w:r>
      <w:r w:rsidRPr="008C05C2">
        <w:rPr>
          <w:rFonts w:ascii="Arial" w:hAnsi="Arial" w:cs="Arial"/>
          <w:sz w:val="22"/>
          <w:szCs w:val="22"/>
        </w:rPr>
        <w:tab/>
        <w:t>2 leti ali več,</w:t>
      </w:r>
    </w:p>
    <w:p w14:paraId="1E7BFF0E" w14:textId="77777777" w:rsidR="005C22FC" w:rsidRPr="008C05C2" w:rsidRDefault="005C22FC" w:rsidP="008C05C2">
      <w:pPr>
        <w:pStyle w:val="Odstavekseznama"/>
        <w:numPr>
          <w:ilvl w:val="0"/>
          <w:numId w:val="24"/>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garancija za nadgradnjo:</w:t>
      </w:r>
      <w:r w:rsidRPr="008C05C2">
        <w:rPr>
          <w:rFonts w:ascii="Arial" w:hAnsi="Arial" w:cs="Arial"/>
          <w:sz w:val="22"/>
          <w:szCs w:val="22"/>
        </w:rPr>
        <w:tab/>
      </w:r>
      <w:r w:rsidRPr="008C05C2">
        <w:rPr>
          <w:rFonts w:ascii="Arial" w:hAnsi="Arial" w:cs="Arial"/>
          <w:sz w:val="22"/>
          <w:szCs w:val="22"/>
        </w:rPr>
        <w:tab/>
      </w:r>
      <w:r w:rsidRPr="008C05C2">
        <w:rPr>
          <w:rFonts w:ascii="Arial" w:hAnsi="Arial" w:cs="Arial"/>
          <w:sz w:val="22"/>
          <w:szCs w:val="22"/>
        </w:rPr>
        <w:tab/>
        <w:t>2 leti ali več,</w:t>
      </w:r>
    </w:p>
    <w:p w14:paraId="15F48FEF" w14:textId="77777777" w:rsidR="005C22FC" w:rsidRPr="008C05C2" w:rsidRDefault="005C22FC" w:rsidP="008C05C2">
      <w:pPr>
        <w:pStyle w:val="Odstavekseznama"/>
        <w:numPr>
          <w:ilvl w:val="0"/>
          <w:numId w:val="24"/>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garancija za vgrajeno opremo / tehnične sklope:</w:t>
      </w:r>
      <w:r w:rsidRPr="008C05C2">
        <w:rPr>
          <w:rFonts w:ascii="Arial" w:hAnsi="Arial" w:cs="Arial"/>
          <w:sz w:val="22"/>
          <w:szCs w:val="22"/>
        </w:rPr>
        <w:tab/>
        <w:t xml:space="preserve">1 leto ali več, </w:t>
      </w:r>
    </w:p>
    <w:p w14:paraId="6242811D" w14:textId="77777777" w:rsidR="005C22FC" w:rsidRPr="008C05C2" w:rsidRDefault="005C22FC" w:rsidP="008C05C2">
      <w:pPr>
        <w:spacing w:line="276" w:lineRule="auto"/>
        <w:jc w:val="both"/>
        <w:rPr>
          <w:rFonts w:ascii="Arial" w:hAnsi="Arial" w:cs="Arial"/>
        </w:rPr>
      </w:pPr>
      <w:r w:rsidRPr="008C05C2">
        <w:rPr>
          <w:rFonts w:ascii="Arial" w:hAnsi="Arial" w:cs="Arial"/>
        </w:rPr>
        <w:t>Ponudnik lahko ponudi daljše garancijske roke, ne more pa ponuditi krajših garancijskih rokov od zahtevanih. Garancijski roki začnejo teči z dnem dokončnega in uspešnega prevzema gasilskega vozila s strani naročnika.</w:t>
      </w:r>
    </w:p>
    <w:p w14:paraId="2C6025B4"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p>
    <w:p w14:paraId="7F934101"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r w:rsidRPr="008C05C2">
        <w:rPr>
          <w:rFonts w:ascii="Arial" w:hAnsi="Arial" w:cs="Arial"/>
          <w:b/>
          <w:bCs/>
          <w:sz w:val="22"/>
          <w:szCs w:val="22"/>
          <w:u w:val="single"/>
        </w:rPr>
        <w:t>E. PRILOGE</w:t>
      </w:r>
    </w:p>
    <w:p w14:paraId="4F31C2AA" w14:textId="77777777" w:rsidR="005C22FC" w:rsidRPr="008C05C2" w:rsidRDefault="005C22FC" w:rsidP="008C05C2">
      <w:pPr>
        <w:pStyle w:val="Odstavekseznama"/>
        <w:numPr>
          <w:ilvl w:val="0"/>
          <w:numId w:val="5"/>
        </w:numPr>
        <w:shd w:val="clear" w:color="auto" w:fill="FFFFFF" w:themeFill="background1"/>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opis šasije s kabino, s podrobno navedbo vseh njenih sklopov, skico šasije, ter</w:t>
      </w:r>
    </w:p>
    <w:p w14:paraId="4305E4F9" w14:textId="77777777" w:rsidR="005C22FC" w:rsidRPr="008C05C2" w:rsidRDefault="005C22FC" w:rsidP="008C05C2">
      <w:pPr>
        <w:pStyle w:val="Odstavekseznama"/>
        <w:shd w:val="clear" w:color="auto" w:fill="FFFFFF" w:themeFill="background1"/>
        <w:autoSpaceDE w:val="0"/>
        <w:autoSpaceDN w:val="0"/>
        <w:adjustRightInd w:val="0"/>
        <w:spacing w:line="276" w:lineRule="auto"/>
        <w:ind w:left="0"/>
        <w:jc w:val="both"/>
        <w:rPr>
          <w:rFonts w:ascii="Arial" w:hAnsi="Arial" w:cs="Arial"/>
          <w:sz w:val="22"/>
          <w:szCs w:val="22"/>
        </w:rPr>
      </w:pPr>
      <w:r w:rsidRPr="008C05C2">
        <w:rPr>
          <w:rFonts w:ascii="Arial" w:hAnsi="Arial" w:cs="Arial"/>
          <w:sz w:val="22"/>
          <w:szCs w:val="22"/>
        </w:rPr>
        <w:t xml:space="preserve"> </w:t>
      </w:r>
      <w:r w:rsidRPr="008C05C2">
        <w:rPr>
          <w:rFonts w:ascii="Arial" w:hAnsi="Arial" w:cs="Arial"/>
          <w:sz w:val="22"/>
          <w:szCs w:val="22"/>
        </w:rPr>
        <w:tab/>
        <w:t>navedbo njenih dimenzij in tež,</w:t>
      </w:r>
    </w:p>
    <w:p w14:paraId="542E0FE7" w14:textId="77777777" w:rsidR="005C22FC" w:rsidRPr="008C05C2" w:rsidRDefault="005C22FC" w:rsidP="008C05C2">
      <w:pPr>
        <w:pStyle w:val="Odstavekseznama"/>
        <w:numPr>
          <w:ilvl w:val="0"/>
          <w:numId w:val="5"/>
        </w:numPr>
        <w:shd w:val="clear" w:color="auto" w:fill="FFFFFF" w:themeFill="background1"/>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podroben opis nadgradnje po posameznih segmentih in sklopih, z navedbo</w:t>
      </w:r>
    </w:p>
    <w:p w14:paraId="0624FCE5" w14:textId="77777777" w:rsidR="005C22FC" w:rsidRPr="008C05C2" w:rsidRDefault="005C22FC" w:rsidP="008C05C2">
      <w:pPr>
        <w:pStyle w:val="Odstavekseznama"/>
        <w:shd w:val="clear" w:color="auto" w:fill="FFFFFF" w:themeFill="background1"/>
        <w:autoSpaceDE w:val="0"/>
        <w:autoSpaceDN w:val="0"/>
        <w:adjustRightInd w:val="0"/>
        <w:spacing w:line="276" w:lineRule="auto"/>
        <w:ind w:left="0" w:firstLine="708"/>
        <w:jc w:val="both"/>
        <w:rPr>
          <w:rFonts w:ascii="Arial" w:hAnsi="Arial" w:cs="Arial"/>
          <w:sz w:val="22"/>
          <w:szCs w:val="22"/>
        </w:rPr>
      </w:pPr>
      <w:r w:rsidRPr="008C05C2">
        <w:rPr>
          <w:rFonts w:ascii="Arial" w:hAnsi="Arial" w:cs="Arial"/>
          <w:sz w:val="22"/>
          <w:szCs w:val="22"/>
        </w:rPr>
        <w:t>materialov in priloženimi fotografijami ali načrti za vsak sklop posebej,</w:t>
      </w:r>
    </w:p>
    <w:p w14:paraId="540686DA" w14:textId="77777777" w:rsidR="005C22FC" w:rsidRPr="008C05C2" w:rsidRDefault="005C22FC" w:rsidP="008C05C2">
      <w:pPr>
        <w:pStyle w:val="Odstavekseznama"/>
        <w:numPr>
          <w:ilvl w:val="0"/>
          <w:numId w:val="5"/>
        </w:numPr>
        <w:shd w:val="clear" w:color="auto" w:fill="FFFFFF" w:themeFill="background1"/>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slike tehničnih rešitev,</w:t>
      </w:r>
    </w:p>
    <w:p w14:paraId="197032BD"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načrt nadgradnje s pogledi: levo / desno / spredaj / zadaj / z vrha (streha),</w:t>
      </w:r>
    </w:p>
    <w:p w14:paraId="00573276"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načrt mora prikazovati dimenzije kot so: dolžina, širina, višina, previs spredaj,</w:t>
      </w:r>
    </w:p>
    <w:p w14:paraId="2C379C61" w14:textId="77777777" w:rsidR="005C22FC" w:rsidRPr="008C05C2" w:rsidRDefault="005C22FC" w:rsidP="008C05C2">
      <w:pPr>
        <w:pStyle w:val="Odstavekseznama"/>
        <w:autoSpaceDE w:val="0"/>
        <w:autoSpaceDN w:val="0"/>
        <w:adjustRightInd w:val="0"/>
        <w:spacing w:line="276" w:lineRule="auto"/>
        <w:ind w:left="0"/>
        <w:jc w:val="both"/>
        <w:rPr>
          <w:rFonts w:ascii="Arial" w:hAnsi="Arial" w:cs="Arial"/>
          <w:sz w:val="22"/>
          <w:szCs w:val="22"/>
        </w:rPr>
      </w:pPr>
      <w:r w:rsidRPr="008C05C2">
        <w:rPr>
          <w:rFonts w:ascii="Arial" w:hAnsi="Arial" w:cs="Arial"/>
          <w:sz w:val="22"/>
          <w:szCs w:val="22"/>
        </w:rPr>
        <w:t xml:space="preserve"> </w:t>
      </w:r>
      <w:r w:rsidRPr="008C05C2">
        <w:rPr>
          <w:rFonts w:ascii="Arial" w:hAnsi="Arial" w:cs="Arial"/>
          <w:sz w:val="22"/>
          <w:szCs w:val="22"/>
        </w:rPr>
        <w:tab/>
        <w:t>previs zadaj, vstopni kot, izstopni kot, itd.,</w:t>
      </w:r>
    </w:p>
    <w:p w14:paraId="6C7701F7"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načrt – plan namestitve opreme po posameznih prostorih,</w:t>
      </w:r>
    </w:p>
    <w:p w14:paraId="2C9348F5"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statični izračun,</w:t>
      </w:r>
    </w:p>
    <w:p w14:paraId="2962ABF5"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načrt oziroma predlog lepljenja odsevnih trakov</w:t>
      </w:r>
    </w:p>
    <w:p w14:paraId="496B9E62"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lastRenderedPageBreak/>
        <w:t>izjava o uporabljenih materialih za izdelavo vodnega rezervoarja (ustrezno za</w:t>
      </w:r>
    </w:p>
    <w:p w14:paraId="40A80146" w14:textId="77777777" w:rsidR="005C22FC" w:rsidRPr="008C05C2" w:rsidRDefault="005C22FC" w:rsidP="008C05C2">
      <w:pPr>
        <w:pStyle w:val="Odstavekseznama"/>
        <w:autoSpaceDE w:val="0"/>
        <w:autoSpaceDN w:val="0"/>
        <w:adjustRightInd w:val="0"/>
        <w:spacing w:line="276" w:lineRule="auto"/>
        <w:ind w:left="0" w:firstLine="708"/>
        <w:jc w:val="both"/>
        <w:rPr>
          <w:rFonts w:ascii="Arial" w:hAnsi="Arial" w:cs="Arial"/>
          <w:sz w:val="22"/>
          <w:szCs w:val="22"/>
        </w:rPr>
      </w:pPr>
      <w:r w:rsidRPr="008C05C2">
        <w:rPr>
          <w:rFonts w:ascii="Arial" w:hAnsi="Arial" w:cs="Arial"/>
          <w:sz w:val="22"/>
          <w:szCs w:val="22"/>
        </w:rPr>
        <w:t>uporabo pri prevozu pitne vode).</w:t>
      </w:r>
    </w:p>
    <w:p w14:paraId="0845B4F2"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izjava o uporabljeni Al pločevini pri izdelavi nadgradnje ( z ustrezno</w:t>
      </w:r>
    </w:p>
    <w:p w14:paraId="753B6B92" w14:textId="77777777" w:rsidR="005C22FC" w:rsidRPr="008C05C2" w:rsidRDefault="005C22FC" w:rsidP="008C05C2">
      <w:pPr>
        <w:pStyle w:val="Odstavekseznama"/>
        <w:autoSpaceDE w:val="0"/>
        <w:autoSpaceDN w:val="0"/>
        <w:adjustRightInd w:val="0"/>
        <w:spacing w:line="276" w:lineRule="auto"/>
        <w:ind w:left="0" w:firstLine="708"/>
        <w:jc w:val="both"/>
        <w:rPr>
          <w:rFonts w:ascii="Arial" w:hAnsi="Arial" w:cs="Arial"/>
          <w:sz w:val="22"/>
          <w:szCs w:val="22"/>
        </w:rPr>
      </w:pPr>
      <w:r w:rsidRPr="008C05C2">
        <w:rPr>
          <w:rFonts w:ascii="Arial" w:hAnsi="Arial" w:cs="Arial"/>
          <w:sz w:val="22"/>
          <w:szCs w:val="22"/>
        </w:rPr>
        <w:t>proti - oksidacijsko zaščito)</w:t>
      </w:r>
    </w:p>
    <w:p w14:paraId="039AC112"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pooblastilo proizvajalca ali uradnega zastopnika v RS za vgradno /</w:t>
      </w:r>
    </w:p>
    <w:p w14:paraId="62ED7AEC" w14:textId="7700D529" w:rsidR="005C22FC" w:rsidRDefault="005C22FC" w:rsidP="008C05C2">
      <w:pPr>
        <w:pStyle w:val="Odstavekseznama"/>
        <w:autoSpaceDE w:val="0"/>
        <w:autoSpaceDN w:val="0"/>
        <w:adjustRightInd w:val="0"/>
        <w:spacing w:line="276" w:lineRule="auto"/>
        <w:ind w:left="705"/>
        <w:jc w:val="both"/>
        <w:rPr>
          <w:rFonts w:ascii="Arial" w:hAnsi="Arial" w:cs="Arial"/>
          <w:sz w:val="22"/>
          <w:szCs w:val="22"/>
        </w:rPr>
      </w:pPr>
      <w:r w:rsidRPr="008C05C2">
        <w:rPr>
          <w:rFonts w:ascii="Arial" w:hAnsi="Arial" w:cs="Arial"/>
          <w:sz w:val="22"/>
          <w:szCs w:val="22"/>
        </w:rPr>
        <w:t>kombinirano gasilsko črpalko v ponudbi, s čemer ponudnik izkazuje, da je nadgraditelj usposobljen za vgradnjo, ter pooblaščen za nadaljnje servisiranje / vzdrževanje, ponujene črpalke v ponudbi</w:t>
      </w:r>
    </w:p>
    <w:p w14:paraId="75FE6B0B" w14:textId="77777777" w:rsidR="00450D2B" w:rsidRPr="008C05C2" w:rsidRDefault="00450D2B" w:rsidP="008C05C2">
      <w:pPr>
        <w:pStyle w:val="Odstavekseznama"/>
        <w:autoSpaceDE w:val="0"/>
        <w:autoSpaceDN w:val="0"/>
        <w:adjustRightInd w:val="0"/>
        <w:spacing w:line="276" w:lineRule="auto"/>
        <w:ind w:left="705"/>
        <w:jc w:val="both"/>
        <w:rPr>
          <w:rFonts w:ascii="Arial" w:hAnsi="Arial" w:cs="Arial"/>
          <w:sz w:val="22"/>
          <w:szCs w:val="22"/>
        </w:rPr>
      </w:pPr>
    </w:p>
    <w:p w14:paraId="1B4614C8" w14:textId="095C3093" w:rsidR="005C22FC" w:rsidRPr="008C05C2" w:rsidRDefault="005C22FC" w:rsidP="008C05C2">
      <w:pPr>
        <w:pStyle w:val="Odstavekseznama"/>
        <w:autoSpaceDE w:val="0"/>
        <w:autoSpaceDN w:val="0"/>
        <w:adjustRightInd w:val="0"/>
        <w:spacing w:line="276" w:lineRule="auto"/>
        <w:ind w:left="0"/>
        <w:jc w:val="both"/>
        <w:rPr>
          <w:rFonts w:ascii="Arial" w:hAnsi="Arial" w:cs="Arial"/>
          <w:b/>
          <w:bCs/>
          <w:sz w:val="22"/>
          <w:szCs w:val="22"/>
          <w:u w:val="single"/>
        </w:rPr>
      </w:pPr>
      <w:r w:rsidRPr="008C05C2">
        <w:rPr>
          <w:rFonts w:ascii="Arial" w:hAnsi="Arial" w:cs="Arial"/>
          <w:sz w:val="22"/>
          <w:szCs w:val="22"/>
        </w:rPr>
        <w:t xml:space="preserve"> </w:t>
      </w:r>
      <w:r w:rsidRPr="008C05C2">
        <w:rPr>
          <w:rFonts w:ascii="Arial" w:hAnsi="Arial" w:cs="Arial"/>
          <w:b/>
          <w:bCs/>
          <w:sz w:val="22"/>
          <w:szCs w:val="22"/>
          <w:u w:val="single"/>
        </w:rPr>
        <w:t>F. DOKAZILA O KAKOVOSTI – STANDARDI</w:t>
      </w:r>
    </w:p>
    <w:p w14:paraId="66730E11" w14:textId="77777777" w:rsidR="008D2C7D" w:rsidRDefault="005C22FC" w:rsidP="008C05C2">
      <w:pPr>
        <w:pStyle w:val="Odstavekseznama"/>
        <w:numPr>
          <w:ilvl w:val="0"/>
          <w:numId w:val="39"/>
        </w:numPr>
        <w:spacing w:line="276" w:lineRule="auto"/>
        <w:jc w:val="both"/>
        <w:rPr>
          <w:rFonts w:ascii="Arial" w:hAnsi="Arial" w:cs="Arial"/>
        </w:rPr>
      </w:pPr>
      <w:r w:rsidRPr="008D2C7D">
        <w:rPr>
          <w:rFonts w:ascii="Arial" w:hAnsi="Arial" w:cs="Arial"/>
        </w:rPr>
        <w:t>veljavni certifikati izvajalca nadgradnje za sledeča področja;</w:t>
      </w:r>
    </w:p>
    <w:p w14:paraId="1D15C971" w14:textId="77777777" w:rsidR="008D2C7D" w:rsidRDefault="005C22FC" w:rsidP="008C05C2">
      <w:pPr>
        <w:pStyle w:val="Odstavekseznama"/>
        <w:numPr>
          <w:ilvl w:val="0"/>
          <w:numId w:val="39"/>
        </w:numPr>
        <w:spacing w:line="276" w:lineRule="auto"/>
        <w:jc w:val="both"/>
        <w:rPr>
          <w:rFonts w:ascii="Arial" w:hAnsi="Arial" w:cs="Arial"/>
        </w:rPr>
      </w:pPr>
      <w:r w:rsidRPr="008D2C7D">
        <w:rPr>
          <w:rFonts w:ascii="Arial" w:hAnsi="Arial" w:cs="Arial"/>
        </w:rPr>
        <w:t xml:space="preserve">sistem vodenja kakovosti: ISO 9001:2015, </w:t>
      </w:r>
    </w:p>
    <w:p w14:paraId="0F23EF34" w14:textId="77777777" w:rsidR="008D2C7D" w:rsidRDefault="005C22FC" w:rsidP="008C05C2">
      <w:pPr>
        <w:pStyle w:val="Odstavekseznama"/>
        <w:numPr>
          <w:ilvl w:val="0"/>
          <w:numId w:val="39"/>
        </w:numPr>
        <w:spacing w:line="276" w:lineRule="auto"/>
        <w:jc w:val="both"/>
        <w:rPr>
          <w:rFonts w:ascii="Arial" w:hAnsi="Arial" w:cs="Arial"/>
        </w:rPr>
      </w:pPr>
      <w:r w:rsidRPr="008D2C7D">
        <w:rPr>
          <w:rFonts w:ascii="Arial" w:hAnsi="Arial" w:cs="Arial"/>
        </w:rPr>
        <w:t xml:space="preserve">ravnanje z okoljem: ISO 14001:2015, </w:t>
      </w:r>
    </w:p>
    <w:p w14:paraId="3E3D350A" w14:textId="5ED39227" w:rsidR="005C22FC" w:rsidRPr="008D2C7D" w:rsidRDefault="008D2C7D" w:rsidP="008C05C2">
      <w:pPr>
        <w:pStyle w:val="Odstavekseznama"/>
        <w:numPr>
          <w:ilvl w:val="0"/>
          <w:numId w:val="39"/>
        </w:numPr>
        <w:spacing w:line="276" w:lineRule="auto"/>
        <w:jc w:val="both"/>
        <w:rPr>
          <w:rFonts w:ascii="Arial" w:hAnsi="Arial" w:cs="Arial"/>
        </w:rPr>
      </w:pPr>
      <w:r>
        <w:rPr>
          <w:rFonts w:ascii="Arial" w:hAnsi="Arial" w:cs="Arial"/>
        </w:rPr>
        <w:t>v</w:t>
      </w:r>
      <w:r w:rsidR="005C22FC" w:rsidRPr="008D2C7D">
        <w:rPr>
          <w:rFonts w:ascii="Arial" w:hAnsi="Arial" w:cs="Arial"/>
        </w:rPr>
        <w:t>odenje zdravja in varstva pri delu: OHSAS 18001:2007</w:t>
      </w:r>
    </w:p>
    <w:p w14:paraId="4D2897C6" w14:textId="77777777" w:rsidR="005C22FC" w:rsidRPr="008C05C2" w:rsidRDefault="005C22FC" w:rsidP="008C05C2">
      <w:pPr>
        <w:pStyle w:val="Odstavekseznama"/>
        <w:spacing w:line="276" w:lineRule="auto"/>
        <w:ind w:left="0"/>
        <w:jc w:val="both"/>
        <w:rPr>
          <w:rFonts w:ascii="Arial" w:hAnsi="Arial" w:cs="Arial"/>
          <w:b/>
          <w:bCs/>
          <w:sz w:val="22"/>
          <w:szCs w:val="22"/>
          <w:u w:val="single"/>
        </w:rPr>
      </w:pPr>
    </w:p>
    <w:p w14:paraId="29536A49" w14:textId="77777777" w:rsidR="005C22FC" w:rsidRPr="008C05C2" w:rsidRDefault="005C22FC" w:rsidP="008C05C2">
      <w:pPr>
        <w:spacing w:line="276" w:lineRule="auto"/>
        <w:rPr>
          <w:rFonts w:ascii="Arial" w:hAnsi="Arial" w:cs="Arial"/>
        </w:rPr>
      </w:pPr>
    </w:p>
    <w:p w14:paraId="002146D1" w14:textId="77777777" w:rsidR="005C22FC" w:rsidRPr="008C05C2" w:rsidRDefault="005C22FC" w:rsidP="008C05C2">
      <w:pPr>
        <w:spacing w:line="276" w:lineRule="auto"/>
        <w:jc w:val="both"/>
        <w:rPr>
          <w:rFonts w:ascii="Arial" w:hAnsi="Arial" w:cs="Arial"/>
        </w:rPr>
      </w:pPr>
    </w:p>
    <w:p w14:paraId="17A680AB" w14:textId="77777777" w:rsidR="005C22FC" w:rsidRPr="008C05C2" w:rsidRDefault="005C22FC" w:rsidP="008C05C2">
      <w:pPr>
        <w:spacing w:line="276" w:lineRule="auto"/>
        <w:jc w:val="both"/>
        <w:rPr>
          <w:rFonts w:ascii="Arial" w:hAnsi="Arial" w:cs="Arial"/>
        </w:rPr>
      </w:pPr>
    </w:p>
    <w:p w14:paraId="69A2D133" w14:textId="77777777" w:rsidR="005C22FC" w:rsidRPr="008C05C2" w:rsidRDefault="005C22FC" w:rsidP="008C05C2">
      <w:pPr>
        <w:spacing w:line="276" w:lineRule="auto"/>
        <w:jc w:val="both"/>
        <w:rPr>
          <w:rFonts w:ascii="Arial" w:hAnsi="Arial" w:cs="Arial"/>
        </w:rPr>
      </w:pPr>
    </w:p>
    <w:p w14:paraId="264078C3" w14:textId="77777777" w:rsidR="005C22FC" w:rsidRPr="008C05C2" w:rsidRDefault="005C22FC" w:rsidP="008C05C2">
      <w:pPr>
        <w:spacing w:line="276" w:lineRule="auto"/>
        <w:jc w:val="both"/>
        <w:rPr>
          <w:rFonts w:ascii="Arial" w:hAnsi="Arial" w:cs="Arial"/>
        </w:rPr>
      </w:pPr>
    </w:p>
    <w:p w14:paraId="126597BA" w14:textId="77777777" w:rsidR="005C22FC" w:rsidRPr="008C05C2" w:rsidRDefault="005C22FC" w:rsidP="008C05C2">
      <w:pPr>
        <w:spacing w:line="276" w:lineRule="auto"/>
        <w:jc w:val="both"/>
        <w:rPr>
          <w:rFonts w:ascii="Arial" w:hAnsi="Arial" w:cs="Arial"/>
        </w:rPr>
      </w:pPr>
    </w:p>
    <w:p w14:paraId="5E7A679A" w14:textId="77777777" w:rsidR="005C22FC" w:rsidRPr="008C05C2" w:rsidRDefault="005C22FC" w:rsidP="008C05C2">
      <w:pPr>
        <w:spacing w:line="276" w:lineRule="auto"/>
        <w:jc w:val="both"/>
        <w:rPr>
          <w:rFonts w:ascii="Arial" w:hAnsi="Arial" w:cs="Arial"/>
        </w:rPr>
      </w:pPr>
    </w:p>
    <w:p w14:paraId="18E55F28" w14:textId="77777777" w:rsidR="005C22FC" w:rsidRPr="008C05C2" w:rsidRDefault="005C22FC" w:rsidP="008C05C2">
      <w:pPr>
        <w:spacing w:line="276" w:lineRule="auto"/>
        <w:jc w:val="both"/>
        <w:rPr>
          <w:rFonts w:ascii="Arial" w:hAnsi="Arial" w:cs="Arial"/>
        </w:rPr>
      </w:pPr>
    </w:p>
    <w:p w14:paraId="32803DB3" w14:textId="77777777" w:rsidR="005C22FC" w:rsidRPr="008C05C2" w:rsidRDefault="005C22FC" w:rsidP="008C05C2">
      <w:pPr>
        <w:spacing w:line="276" w:lineRule="auto"/>
        <w:jc w:val="both"/>
        <w:rPr>
          <w:rFonts w:ascii="Arial" w:hAnsi="Arial" w:cs="Arial"/>
        </w:rPr>
      </w:pPr>
    </w:p>
    <w:p w14:paraId="7CCBD065" w14:textId="77777777" w:rsidR="005C22FC" w:rsidRPr="008C05C2" w:rsidRDefault="005C22FC" w:rsidP="008C05C2">
      <w:pPr>
        <w:spacing w:line="276" w:lineRule="auto"/>
        <w:jc w:val="both"/>
        <w:rPr>
          <w:rFonts w:ascii="Arial" w:hAnsi="Arial" w:cs="Arial"/>
        </w:rPr>
      </w:pPr>
    </w:p>
    <w:p w14:paraId="3206A0C3" w14:textId="77777777" w:rsidR="005C22FC" w:rsidRPr="008C05C2" w:rsidRDefault="005C22FC" w:rsidP="008C05C2">
      <w:pPr>
        <w:spacing w:line="276" w:lineRule="auto"/>
        <w:jc w:val="both"/>
        <w:rPr>
          <w:rFonts w:ascii="Arial" w:hAnsi="Arial" w:cs="Arial"/>
        </w:rPr>
      </w:pPr>
    </w:p>
    <w:p w14:paraId="43522C3C" w14:textId="77777777" w:rsidR="005C22FC" w:rsidRPr="008C05C2" w:rsidRDefault="005C22FC" w:rsidP="008C05C2">
      <w:pPr>
        <w:spacing w:line="276" w:lineRule="auto"/>
        <w:jc w:val="both"/>
        <w:rPr>
          <w:rFonts w:ascii="Arial" w:hAnsi="Arial" w:cs="Arial"/>
        </w:rPr>
      </w:pPr>
    </w:p>
    <w:p w14:paraId="4277DA01" w14:textId="77777777" w:rsidR="005C22FC" w:rsidRPr="008C05C2" w:rsidRDefault="005C22FC" w:rsidP="008C05C2">
      <w:pPr>
        <w:spacing w:line="276" w:lineRule="auto"/>
        <w:jc w:val="both"/>
        <w:rPr>
          <w:rFonts w:ascii="Arial" w:hAnsi="Arial" w:cs="Arial"/>
        </w:rPr>
      </w:pPr>
    </w:p>
    <w:p w14:paraId="0AF33AE6" w14:textId="77777777" w:rsidR="005C22FC" w:rsidRPr="008C05C2" w:rsidRDefault="005C22FC" w:rsidP="008C05C2">
      <w:pPr>
        <w:spacing w:line="276" w:lineRule="auto"/>
        <w:jc w:val="both"/>
        <w:rPr>
          <w:rFonts w:ascii="Arial" w:hAnsi="Arial" w:cs="Arial"/>
        </w:rPr>
      </w:pPr>
    </w:p>
    <w:p w14:paraId="3B0D8611" w14:textId="10DD10DF" w:rsidR="00623DB4" w:rsidRPr="008C05C2" w:rsidRDefault="00623DB4" w:rsidP="008C05C2">
      <w:pPr>
        <w:spacing w:line="276" w:lineRule="auto"/>
        <w:jc w:val="both"/>
        <w:rPr>
          <w:rFonts w:ascii="Arial" w:hAnsi="Arial" w:cs="Arial"/>
        </w:rPr>
      </w:pPr>
    </w:p>
    <w:p w14:paraId="0BDCF48F" w14:textId="369ED89C" w:rsidR="00623DB4" w:rsidRPr="008C05C2" w:rsidRDefault="00623DB4" w:rsidP="008C05C2">
      <w:pPr>
        <w:spacing w:line="276" w:lineRule="auto"/>
        <w:jc w:val="both"/>
        <w:rPr>
          <w:rFonts w:ascii="Arial" w:hAnsi="Arial" w:cs="Arial"/>
        </w:rPr>
      </w:pPr>
    </w:p>
    <w:p w14:paraId="06E8972A" w14:textId="77777777" w:rsidR="00623DB4" w:rsidRPr="008C05C2" w:rsidRDefault="00623DB4" w:rsidP="008C05C2">
      <w:pPr>
        <w:spacing w:line="276" w:lineRule="auto"/>
        <w:jc w:val="both"/>
        <w:rPr>
          <w:rFonts w:ascii="Arial" w:hAnsi="Arial" w:cs="Arial"/>
        </w:rPr>
      </w:pPr>
    </w:p>
    <w:p w14:paraId="20C8413E" w14:textId="3C5D8D97" w:rsidR="00450D2B" w:rsidRDefault="00450D2B">
      <w:pPr>
        <w:rPr>
          <w:rFonts w:ascii="Arial" w:hAnsi="Arial" w:cs="Arial"/>
        </w:rPr>
      </w:pPr>
      <w:r>
        <w:rPr>
          <w:rFonts w:ascii="Arial" w:hAnsi="Arial" w:cs="Arial"/>
        </w:rPr>
        <w:br w:type="page"/>
      </w:r>
    </w:p>
    <w:p w14:paraId="3D7BB2C0" w14:textId="77777777" w:rsidR="005C22FC" w:rsidRPr="008C05C2" w:rsidRDefault="00D02528" w:rsidP="008C05C2">
      <w:pPr>
        <w:spacing w:line="276" w:lineRule="auto"/>
        <w:jc w:val="both"/>
        <w:rPr>
          <w:rFonts w:ascii="Arial" w:hAnsi="Arial" w:cs="Arial"/>
          <w:b/>
          <w:bCs/>
        </w:rPr>
      </w:pPr>
      <w:r>
        <w:rPr>
          <w:rFonts w:ascii="Arial" w:hAnsi="Arial" w:cs="Arial"/>
        </w:rPr>
        <w:lastRenderedPageBreak/>
        <w:pict w14:anchorId="0860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7.5pt" o:hrpct="0" o:hralign="center" o:hr="t">
            <v:imagedata r:id="rId13" o:title="" grayscale="t" bilevel="t"/>
          </v:shape>
        </w:pict>
      </w:r>
    </w:p>
    <w:p w14:paraId="4D8557AD" w14:textId="77777777" w:rsidR="005C22FC" w:rsidRPr="008C05C2" w:rsidRDefault="005C22FC" w:rsidP="008C05C2">
      <w:pPr>
        <w:spacing w:before="240" w:line="276" w:lineRule="auto"/>
        <w:jc w:val="both"/>
        <w:rPr>
          <w:rFonts w:ascii="Arial" w:hAnsi="Arial" w:cs="Arial"/>
          <w:b/>
          <w:bCs/>
        </w:rPr>
      </w:pPr>
      <w:r w:rsidRPr="008C05C2">
        <w:rPr>
          <w:rFonts w:ascii="Arial" w:hAnsi="Arial" w:cs="Arial"/>
          <w:b/>
          <w:bCs/>
        </w:rPr>
        <w:t>IZJAVA PONUDNIKA o seznanitvi z zahtevami:</w:t>
      </w:r>
    </w:p>
    <w:p w14:paraId="0F815F38" w14:textId="77777777" w:rsidR="005C22FC" w:rsidRPr="008C05C2" w:rsidRDefault="005C22FC" w:rsidP="008C05C2">
      <w:pPr>
        <w:spacing w:line="276" w:lineRule="auto"/>
        <w:jc w:val="both"/>
        <w:rPr>
          <w:rFonts w:ascii="Arial" w:hAnsi="Arial" w:cs="Arial"/>
        </w:rPr>
      </w:pPr>
      <w:r w:rsidRPr="008C05C2">
        <w:rPr>
          <w:rFonts w:ascii="Arial" w:hAnsi="Arial" w:cs="Arial"/>
        </w:rPr>
        <w:t>Ponudnik: _____________________________________________________________ ,</w:t>
      </w:r>
    </w:p>
    <w:p w14:paraId="712E92E0" w14:textId="77777777" w:rsidR="005C22FC" w:rsidRPr="008C05C2" w:rsidRDefault="005C22FC" w:rsidP="008C05C2">
      <w:pPr>
        <w:tabs>
          <w:tab w:val="center" w:pos="4536"/>
        </w:tabs>
        <w:spacing w:line="276" w:lineRule="auto"/>
        <w:jc w:val="both"/>
        <w:rPr>
          <w:rFonts w:ascii="Arial" w:hAnsi="Arial" w:cs="Arial"/>
          <w:i/>
          <w:iCs/>
        </w:rPr>
      </w:pPr>
      <w:r w:rsidRPr="008C05C2">
        <w:rPr>
          <w:rFonts w:ascii="Arial" w:hAnsi="Arial" w:cs="Arial"/>
          <w:i/>
          <w:iCs/>
        </w:rPr>
        <w:tab/>
        <w:t>(naziv in naslov ponudnika)</w:t>
      </w:r>
    </w:p>
    <w:p w14:paraId="22C589AC" w14:textId="77777777" w:rsidR="005C22FC" w:rsidRPr="008C05C2" w:rsidRDefault="005C22FC" w:rsidP="008C05C2">
      <w:pPr>
        <w:spacing w:line="276" w:lineRule="auto"/>
        <w:jc w:val="both"/>
        <w:rPr>
          <w:rFonts w:ascii="Arial" w:hAnsi="Arial" w:cs="Arial"/>
        </w:rPr>
      </w:pPr>
      <w:r w:rsidRPr="008C05C2">
        <w:rPr>
          <w:rFonts w:ascii="Arial" w:hAnsi="Arial" w:cs="Arial"/>
        </w:rPr>
        <w:t>izjavljam, da sem se pred pripravo ponudbe v celoti seznanil z zahtevami naročnika iz razpisne dokumentacije, ki se nanaša na javni razpis za oddajo javnega naročila blaga po postopku zbiranja ponudb po predhodni objavi NAKUP NOVEGA GASILSKEGA VOZILA GVC-16/25 za PGD HLEBCE.</w:t>
      </w:r>
    </w:p>
    <w:p w14:paraId="0F3F4D5A" w14:textId="77777777" w:rsidR="005C22FC" w:rsidRPr="008C05C2" w:rsidRDefault="005C22FC" w:rsidP="008C05C2">
      <w:pPr>
        <w:spacing w:line="276" w:lineRule="auto"/>
        <w:jc w:val="both"/>
        <w:rPr>
          <w:rFonts w:ascii="Arial" w:hAnsi="Arial" w:cs="Arial"/>
        </w:rPr>
      </w:pPr>
    </w:p>
    <w:p w14:paraId="0A871C36" w14:textId="77777777" w:rsidR="005C22FC" w:rsidRPr="008C05C2" w:rsidRDefault="005C22FC" w:rsidP="008C05C2">
      <w:pPr>
        <w:spacing w:line="276" w:lineRule="auto"/>
        <w:jc w:val="both"/>
        <w:rPr>
          <w:rFonts w:ascii="Arial" w:hAnsi="Arial" w:cs="Arial"/>
          <w:b/>
          <w:bCs/>
        </w:rPr>
      </w:pPr>
      <w:r w:rsidRPr="008C05C2">
        <w:rPr>
          <w:rFonts w:ascii="Arial" w:hAnsi="Arial" w:cs="Arial"/>
          <w:b/>
          <w:bCs/>
        </w:rPr>
        <w:t>Za to izjavo prilagamo:</w:t>
      </w:r>
      <w:r w:rsidRPr="008C05C2">
        <w:rPr>
          <w:rFonts w:ascii="Arial" w:hAnsi="Arial" w:cs="Arial"/>
        </w:rPr>
        <w:t xml:space="preserve"> </w:t>
      </w:r>
    </w:p>
    <w:p w14:paraId="7C520507" w14:textId="77777777" w:rsidR="005C22FC" w:rsidRPr="008C05C2" w:rsidRDefault="005C22FC" w:rsidP="008C05C2">
      <w:pPr>
        <w:spacing w:after="0" w:line="276" w:lineRule="auto"/>
        <w:rPr>
          <w:rFonts w:ascii="Arial" w:hAnsi="Arial" w:cs="Arial"/>
        </w:rPr>
      </w:pPr>
      <w:r w:rsidRPr="008C05C2">
        <w:rPr>
          <w:rFonts w:ascii="Arial" w:hAnsi="Arial" w:cs="Arial"/>
        </w:rPr>
        <w:t xml:space="preserve">- </w:t>
      </w:r>
      <w:r w:rsidRPr="008C05C2">
        <w:rPr>
          <w:rFonts w:ascii="Arial" w:hAnsi="Arial" w:cs="Arial"/>
        </w:rPr>
        <w:tab/>
        <w:t>načrt oziroma predlog lepljenja odsevnih trakov,</w:t>
      </w:r>
    </w:p>
    <w:p w14:paraId="7197CD55" w14:textId="77777777" w:rsidR="005C22FC" w:rsidRPr="008C05C2" w:rsidRDefault="005C22FC" w:rsidP="008C05C2">
      <w:pPr>
        <w:pStyle w:val="Odstavekseznama"/>
        <w:numPr>
          <w:ilvl w:val="0"/>
          <w:numId w:val="24"/>
        </w:numPr>
        <w:spacing w:line="276" w:lineRule="auto"/>
        <w:ind w:left="0" w:hanging="11"/>
        <w:rPr>
          <w:rFonts w:ascii="Arial" w:hAnsi="Arial" w:cs="Arial"/>
          <w:sz w:val="22"/>
          <w:szCs w:val="22"/>
        </w:rPr>
      </w:pPr>
      <w:r w:rsidRPr="008C05C2">
        <w:rPr>
          <w:rFonts w:ascii="Arial" w:hAnsi="Arial" w:cs="Arial"/>
          <w:sz w:val="22"/>
          <w:szCs w:val="22"/>
        </w:rPr>
        <w:t>izjava o uporabljenih materialih za izdelavo vodnega rezervoarja,</w:t>
      </w:r>
    </w:p>
    <w:p w14:paraId="67AD3661" w14:textId="77777777" w:rsidR="005C22FC" w:rsidRPr="008C05C2" w:rsidRDefault="005C22FC" w:rsidP="008C05C2">
      <w:pPr>
        <w:pStyle w:val="Odstavekseznama"/>
        <w:numPr>
          <w:ilvl w:val="0"/>
          <w:numId w:val="24"/>
        </w:numPr>
        <w:spacing w:line="276" w:lineRule="auto"/>
        <w:ind w:left="0" w:hanging="11"/>
        <w:rPr>
          <w:rFonts w:ascii="Arial" w:hAnsi="Arial" w:cs="Arial"/>
          <w:sz w:val="22"/>
          <w:szCs w:val="22"/>
        </w:rPr>
      </w:pPr>
      <w:r w:rsidRPr="008C05C2">
        <w:rPr>
          <w:rFonts w:ascii="Arial" w:hAnsi="Arial" w:cs="Arial"/>
          <w:sz w:val="22"/>
          <w:szCs w:val="22"/>
        </w:rPr>
        <w:t>izjava o uporabljeni Al pločevini pri izdelavi nadgradnje,</w:t>
      </w:r>
    </w:p>
    <w:p w14:paraId="7B0C14DB" w14:textId="77777777" w:rsidR="005C22FC" w:rsidRPr="008C05C2" w:rsidRDefault="005C22FC" w:rsidP="008C05C2">
      <w:pPr>
        <w:pStyle w:val="Odstavekseznama"/>
        <w:numPr>
          <w:ilvl w:val="0"/>
          <w:numId w:val="24"/>
        </w:numPr>
        <w:spacing w:line="276" w:lineRule="auto"/>
        <w:ind w:left="0" w:hanging="11"/>
        <w:rPr>
          <w:rFonts w:ascii="Arial" w:hAnsi="Arial" w:cs="Arial"/>
          <w:sz w:val="22"/>
          <w:szCs w:val="22"/>
        </w:rPr>
      </w:pPr>
      <w:r w:rsidRPr="008C05C2">
        <w:rPr>
          <w:rFonts w:ascii="Arial" w:hAnsi="Arial" w:cs="Arial"/>
          <w:sz w:val="22"/>
          <w:szCs w:val="22"/>
        </w:rPr>
        <w:t>pooblastilo proizvajalca ali uradnega zastopnika v RS za vgradno /</w:t>
      </w:r>
    </w:p>
    <w:p w14:paraId="19890BCC" w14:textId="77777777" w:rsidR="005C22FC" w:rsidRPr="008C05C2" w:rsidRDefault="005C22FC" w:rsidP="008C05C2">
      <w:pPr>
        <w:pStyle w:val="Odstavekseznama"/>
        <w:spacing w:line="276" w:lineRule="auto"/>
        <w:rPr>
          <w:rFonts w:ascii="Arial" w:hAnsi="Arial" w:cs="Arial"/>
          <w:sz w:val="22"/>
          <w:szCs w:val="22"/>
        </w:rPr>
      </w:pPr>
      <w:r w:rsidRPr="008C05C2">
        <w:rPr>
          <w:rFonts w:ascii="Arial" w:hAnsi="Arial" w:cs="Arial"/>
          <w:sz w:val="22"/>
          <w:szCs w:val="22"/>
        </w:rPr>
        <w:t>kombinirano gasilsko črpalko v ponudbi.</w:t>
      </w:r>
    </w:p>
    <w:p w14:paraId="39965CDD" w14:textId="77777777" w:rsidR="005C22FC" w:rsidRPr="008C05C2" w:rsidRDefault="005C22FC" w:rsidP="008C05C2">
      <w:pPr>
        <w:pStyle w:val="Odstavekseznama"/>
        <w:spacing w:line="276" w:lineRule="auto"/>
        <w:ind w:left="0"/>
        <w:rPr>
          <w:rFonts w:ascii="Arial" w:hAnsi="Arial" w:cs="Arial"/>
          <w:sz w:val="22"/>
          <w:szCs w:val="22"/>
        </w:rPr>
      </w:pPr>
    </w:p>
    <w:p w14:paraId="58755643" w14:textId="77777777" w:rsidR="005C22FC" w:rsidRPr="008C05C2" w:rsidRDefault="005C22FC" w:rsidP="008C05C2">
      <w:pPr>
        <w:spacing w:line="276" w:lineRule="auto"/>
        <w:ind w:left="705" w:hanging="705"/>
        <w:rPr>
          <w:rFonts w:ascii="Arial" w:hAnsi="Arial" w:cs="Arial"/>
        </w:rPr>
      </w:pPr>
    </w:p>
    <w:p w14:paraId="287B2939"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17E9443B"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6AEB3AB6"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5D38498F"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536ACD16"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434AB28A" w14:textId="77777777" w:rsidR="005C22FC" w:rsidRPr="008C05C2" w:rsidRDefault="005C22FC" w:rsidP="008C05C2">
      <w:pPr>
        <w:tabs>
          <w:tab w:val="left" w:pos="6237"/>
        </w:tabs>
        <w:spacing w:line="276" w:lineRule="auto"/>
        <w:rPr>
          <w:rFonts w:ascii="Arial" w:hAnsi="Arial" w:cs="Arial"/>
        </w:rPr>
      </w:pPr>
      <w:r w:rsidRPr="008C05C2">
        <w:rPr>
          <w:rFonts w:ascii="Arial" w:hAnsi="Arial" w:cs="Arial"/>
        </w:rPr>
        <w:t>kraj: ____________________                                  podpis pooblaščene osebe</w:t>
      </w:r>
    </w:p>
    <w:p w14:paraId="23B0210A" w14:textId="77777777" w:rsidR="005C22FC" w:rsidRPr="008C05C2" w:rsidRDefault="005C22FC" w:rsidP="008C05C2">
      <w:pPr>
        <w:tabs>
          <w:tab w:val="left" w:pos="6237"/>
        </w:tabs>
        <w:spacing w:line="276" w:lineRule="auto"/>
        <w:rPr>
          <w:rFonts w:ascii="Arial" w:hAnsi="Arial" w:cs="Arial"/>
        </w:rPr>
      </w:pPr>
      <w:r w:rsidRPr="008C05C2">
        <w:rPr>
          <w:rFonts w:ascii="Arial" w:hAnsi="Arial" w:cs="Arial"/>
        </w:rPr>
        <w:t xml:space="preserve">                                                                                        za podpis ponudbe:</w:t>
      </w:r>
    </w:p>
    <w:p w14:paraId="36F04C5B" w14:textId="759ABF3A" w:rsidR="005C22FC" w:rsidRPr="008C05C2" w:rsidRDefault="005C22FC" w:rsidP="008C05C2">
      <w:pPr>
        <w:tabs>
          <w:tab w:val="center" w:pos="4536"/>
        </w:tabs>
        <w:spacing w:line="276" w:lineRule="auto"/>
        <w:rPr>
          <w:rFonts w:ascii="Arial" w:hAnsi="Arial" w:cs="Arial"/>
        </w:rPr>
      </w:pPr>
      <w:r w:rsidRPr="008C05C2">
        <w:rPr>
          <w:rFonts w:ascii="Arial" w:hAnsi="Arial" w:cs="Arial"/>
        </w:rPr>
        <w:t>datum: __________________</w:t>
      </w:r>
      <w:r w:rsidRPr="008C05C2">
        <w:rPr>
          <w:rFonts w:ascii="Arial" w:hAnsi="Arial" w:cs="Arial"/>
        </w:rPr>
        <w:tab/>
        <w:t xml:space="preserve">               žig             _____________________</w:t>
      </w:r>
    </w:p>
    <w:p w14:paraId="3BAE2317" w14:textId="77777777" w:rsidR="005C22FC" w:rsidRPr="008C05C2" w:rsidRDefault="005C22FC" w:rsidP="008C05C2">
      <w:pPr>
        <w:pStyle w:val="Brezrazmikov"/>
        <w:spacing w:line="276" w:lineRule="auto"/>
        <w:rPr>
          <w:rFonts w:ascii="Arial" w:hAnsi="Arial" w:cs="Arial"/>
          <w:b/>
          <w:bCs/>
        </w:rPr>
      </w:pPr>
    </w:p>
    <w:p w14:paraId="2284EFA4" w14:textId="77777777" w:rsidR="005C22FC" w:rsidRPr="008C05C2" w:rsidRDefault="005C22FC" w:rsidP="008C05C2">
      <w:pPr>
        <w:pStyle w:val="Brezrazmikov"/>
        <w:spacing w:line="276" w:lineRule="auto"/>
        <w:jc w:val="center"/>
        <w:rPr>
          <w:rFonts w:ascii="Arial" w:hAnsi="Arial" w:cs="Arial"/>
          <w:b/>
          <w:bCs/>
        </w:rPr>
      </w:pPr>
    </w:p>
    <w:p w14:paraId="60EA2897" w14:textId="77777777" w:rsidR="005C22FC" w:rsidRPr="008C05C2" w:rsidRDefault="005C22FC" w:rsidP="008C05C2">
      <w:pPr>
        <w:pStyle w:val="Brezrazmikov"/>
        <w:spacing w:line="276" w:lineRule="auto"/>
        <w:jc w:val="center"/>
        <w:rPr>
          <w:rFonts w:ascii="Arial" w:hAnsi="Arial" w:cs="Arial"/>
          <w:b/>
          <w:bCs/>
        </w:rPr>
      </w:pPr>
    </w:p>
    <w:p w14:paraId="122403AC" w14:textId="77777777" w:rsidR="005C22FC" w:rsidRPr="008C05C2" w:rsidRDefault="005C22FC" w:rsidP="008C05C2">
      <w:pPr>
        <w:pStyle w:val="Brezrazmikov"/>
        <w:spacing w:line="276" w:lineRule="auto"/>
        <w:rPr>
          <w:rFonts w:ascii="Arial" w:hAnsi="Arial" w:cs="Arial"/>
          <w:b/>
          <w:bCs/>
        </w:rPr>
      </w:pPr>
    </w:p>
    <w:p w14:paraId="0AAD96A9" w14:textId="77777777" w:rsidR="005C22FC" w:rsidRPr="008C05C2" w:rsidRDefault="005C22FC" w:rsidP="008C05C2">
      <w:pPr>
        <w:pStyle w:val="Brezrazmikov"/>
        <w:spacing w:line="276" w:lineRule="auto"/>
        <w:rPr>
          <w:rFonts w:ascii="Arial" w:hAnsi="Arial" w:cs="Arial"/>
          <w:b/>
          <w:bCs/>
        </w:rPr>
      </w:pPr>
    </w:p>
    <w:p w14:paraId="40797536" w14:textId="77777777" w:rsidR="005C22FC" w:rsidRPr="008C05C2" w:rsidRDefault="005C22FC" w:rsidP="008C05C2">
      <w:pPr>
        <w:pStyle w:val="Brezrazmikov"/>
        <w:spacing w:line="276" w:lineRule="auto"/>
        <w:rPr>
          <w:rFonts w:ascii="Arial" w:hAnsi="Arial" w:cs="Arial"/>
          <w:b/>
          <w:bCs/>
        </w:rPr>
      </w:pPr>
    </w:p>
    <w:p w14:paraId="0E926BB7" w14:textId="77777777" w:rsidR="005C22FC" w:rsidRPr="008C05C2" w:rsidRDefault="005C22FC" w:rsidP="008C05C2">
      <w:pPr>
        <w:pStyle w:val="Brezrazmikov"/>
        <w:spacing w:line="276" w:lineRule="auto"/>
        <w:rPr>
          <w:rFonts w:ascii="Arial" w:hAnsi="Arial" w:cs="Arial"/>
          <w:b/>
          <w:bCs/>
        </w:rPr>
      </w:pPr>
    </w:p>
    <w:p w14:paraId="223B0FD1" w14:textId="77777777" w:rsidR="005C22FC" w:rsidRPr="008C05C2" w:rsidRDefault="005C22FC" w:rsidP="008C05C2">
      <w:pPr>
        <w:pStyle w:val="Brezrazmikov"/>
        <w:spacing w:line="276" w:lineRule="auto"/>
        <w:rPr>
          <w:rFonts w:ascii="Arial" w:hAnsi="Arial" w:cs="Arial"/>
          <w:b/>
          <w:bCs/>
        </w:rPr>
      </w:pPr>
    </w:p>
    <w:p w14:paraId="4EDA9194" w14:textId="77777777" w:rsidR="005C22FC" w:rsidRPr="008C05C2" w:rsidRDefault="005C22FC" w:rsidP="008C05C2">
      <w:pPr>
        <w:pStyle w:val="Brezrazmikov"/>
        <w:spacing w:line="276" w:lineRule="auto"/>
        <w:rPr>
          <w:rFonts w:ascii="Arial" w:hAnsi="Arial" w:cs="Arial"/>
          <w:b/>
          <w:bCs/>
        </w:rPr>
      </w:pPr>
    </w:p>
    <w:p w14:paraId="320FADA3" w14:textId="77777777" w:rsidR="005C22FC" w:rsidRPr="008C05C2" w:rsidRDefault="005C22FC" w:rsidP="008C05C2">
      <w:pPr>
        <w:pStyle w:val="Brezrazmikov"/>
        <w:spacing w:line="276" w:lineRule="auto"/>
        <w:rPr>
          <w:rFonts w:ascii="Arial" w:hAnsi="Arial" w:cs="Arial"/>
          <w:b/>
          <w:bCs/>
        </w:rPr>
      </w:pPr>
    </w:p>
    <w:p w14:paraId="1E851C03" w14:textId="77777777" w:rsidR="005C22FC" w:rsidRPr="008C05C2" w:rsidRDefault="005C22FC" w:rsidP="008C05C2">
      <w:pPr>
        <w:pStyle w:val="Brezrazmikov"/>
        <w:spacing w:line="276" w:lineRule="auto"/>
        <w:rPr>
          <w:rFonts w:ascii="Arial" w:hAnsi="Arial" w:cs="Arial"/>
          <w:b/>
          <w:bCs/>
        </w:rPr>
      </w:pPr>
    </w:p>
    <w:p w14:paraId="739051BD" w14:textId="77777777" w:rsidR="005C22FC" w:rsidRPr="008C05C2" w:rsidRDefault="005C22FC" w:rsidP="008C05C2">
      <w:pPr>
        <w:pStyle w:val="Brezrazmikov"/>
        <w:spacing w:line="276" w:lineRule="auto"/>
        <w:rPr>
          <w:rFonts w:ascii="Arial" w:hAnsi="Arial" w:cs="Arial"/>
          <w:b/>
          <w:bCs/>
        </w:rPr>
      </w:pPr>
    </w:p>
    <w:p w14:paraId="20C32E59" w14:textId="77777777" w:rsidR="00450D2B" w:rsidRDefault="00450D2B">
      <w:pPr>
        <w:rPr>
          <w:rFonts w:ascii="Arial" w:eastAsia="Calibri" w:hAnsi="Arial" w:cs="Arial"/>
          <w:b/>
          <w:bCs/>
        </w:rPr>
      </w:pPr>
      <w:r>
        <w:rPr>
          <w:rFonts w:ascii="Arial" w:hAnsi="Arial" w:cs="Arial"/>
          <w:b/>
          <w:bCs/>
        </w:rPr>
        <w:br w:type="page"/>
      </w:r>
    </w:p>
    <w:p w14:paraId="21F10BE8" w14:textId="6576FC8A" w:rsidR="005C22FC" w:rsidRPr="008C05C2" w:rsidRDefault="005C22FC" w:rsidP="00450D2B">
      <w:pPr>
        <w:pStyle w:val="Brezrazmikov"/>
        <w:spacing w:line="276" w:lineRule="auto"/>
        <w:rPr>
          <w:rFonts w:ascii="Arial" w:hAnsi="Arial" w:cs="Arial"/>
          <w:b/>
          <w:bCs/>
          <w:sz w:val="32"/>
          <w:szCs w:val="32"/>
        </w:rPr>
      </w:pPr>
      <w:r w:rsidRPr="008C05C2">
        <w:rPr>
          <w:rFonts w:ascii="Arial" w:hAnsi="Arial" w:cs="Arial"/>
          <w:b/>
          <w:bCs/>
          <w:sz w:val="32"/>
          <w:szCs w:val="32"/>
        </w:rPr>
        <w:lastRenderedPageBreak/>
        <w:t>NAVODILA PONUDNIKOM ZA IZDELAVO PONUDBE</w:t>
      </w:r>
    </w:p>
    <w:p w14:paraId="376299AD" w14:textId="77777777" w:rsidR="005C22FC" w:rsidRPr="008C05C2" w:rsidRDefault="005C22FC" w:rsidP="008C05C2">
      <w:pPr>
        <w:spacing w:line="276" w:lineRule="auto"/>
        <w:textAlignment w:val="baseline"/>
        <w:rPr>
          <w:rFonts w:ascii="Arial" w:hAnsi="Arial" w:cs="Arial"/>
        </w:rPr>
      </w:pPr>
    </w:p>
    <w:p w14:paraId="5CAE45E2"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1. Splošna navodila</w:t>
      </w:r>
    </w:p>
    <w:p w14:paraId="24BBC63F"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Navodila so namenjena za pomoč pri pripravi ponudbe. </w:t>
      </w:r>
    </w:p>
    <w:p w14:paraId="52B11BE1" w14:textId="77777777" w:rsidR="005C22FC" w:rsidRPr="008C05C2" w:rsidRDefault="005C22FC" w:rsidP="008C05C2">
      <w:pPr>
        <w:pStyle w:val="Brezrazmikov"/>
        <w:spacing w:line="276" w:lineRule="auto"/>
        <w:jc w:val="both"/>
        <w:rPr>
          <w:rFonts w:ascii="Arial" w:hAnsi="Arial" w:cs="Arial"/>
        </w:rPr>
      </w:pPr>
    </w:p>
    <w:p w14:paraId="6F875B0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Ponudba se sestavi tako, da ponudnik vpiše zahtevane podatke v obrazce, ki so sestavni del razpisne dokumentacije oz. posameznih delov le-te. Ponudbena dokumentacija mora biti izpolnjena in natisnjena, natipkana ali napisana z neizbrisljivo pisavo. Predložite vse zahtevane podatke v obliki in po vrstnem redu, kot je zahtevano oziroma smiselno sledi spodaj navedenim obrazcem. </w:t>
      </w:r>
    </w:p>
    <w:p w14:paraId="36BC2902" w14:textId="77777777" w:rsidR="005C22FC" w:rsidRPr="008C05C2" w:rsidRDefault="005C22FC" w:rsidP="008C05C2">
      <w:pPr>
        <w:pStyle w:val="Brezrazmikov"/>
        <w:spacing w:line="276" w:lineRule="auto"/>
        <w:jc w:val="both"/>
        <w:rPr>
          <w:rFonts w:ascii="Arial" w:hAnsi="Arial" w:cs="Arial"/>
        </w:rPr>
      </w:pPr>
    </w:p>
    <w:p w14:paraId="6B7E092A"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in jih z optičnim bralnikom pretvoriti v digitalno obliko (barvno »skenira«), razen prilog, ki jih izpolnijo, podpišejo in žigosajo samo tisti ponudniki, ki nastopajo s podizvajalci. </w:t>
      </w:r>
    </w:p>
    <w:p w14:paraId="5D328F7C" w14:textId="77777777" w:rsidR="005C22FC" w:rsidRPr="008C05C2" w:rsidRDefault="005C22FC" w:rsidP="008C05C2">
      <w:pPr>
        <w:pStyle w:val="Brezrazmikov"/>
        <w:spacing w:line="276" w:lineRule="auto"/>
        <w:jc w:val="both"/>
        <w:rPr>
          <w:rFonts w:ascii="Arial" w:hAnsi="Arial" w:cs="Arial"/>
        </w:rPr>
      </w:pPr>
    </w:p>
    <w:p w14:paraId="77B7725E"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Ponudba ne sme vsebovati nobenih sprememb in dodatkov, ki niso v skladu z razpisno dokumentacijo. Popravljene napake morajo biti označene s parafo osebe, ki podpiše ponudbo.  </w:t>
      </w:r>
    </w:p>
    <w:p w14:paraId="53AB76AF" w14:textId="77777777" w:rsidR="005C22FC" w:rsidRPr="008C05C2" w:rsidRDefault="005C22FC" w:rsidP="008C05C2">
      <w:pPr>
        <w:spacing w:line="276" w:lineRule="auto"/>
        <w:jc w:val="both"/>
        <w:textAlignment w:val="baseline"/>
        <w:rPr>
          <w:rFonts w:ascii="Arial" w:hAnsi="Arial" w:cs="Arial"/>
        </w:rPr>
      </w:pPr>
    </w:p>
    <w:p w14:paraId="73F4FF32"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Dokumenti morajo biti izpolnjeni, kot to zahtevajo navodila obrazca ali to iz njihovega besedila izhaja. </w:t>
      </w:r>
    </w:p>
    <w:p w14:paraId="18EF2963" w14:textId="77777777" w:rsidR="005C22FC" w:rsidRPr="008C05C2" w:rsidRDefault="005C22FC" w:rsidP="008C05C2">
      <w:pPr>
        <w:spacing w:line="276" w:lineRule="auto"/>
        <w:jc w:val="both"/>
        <w:textAlignment w:val="baseline"/>
        <w:rPr>
          <w:rFonts w:ascii="Arial" w:hAnsi="Arial" w:cs="Arial"/>
        </w:rPr>
      </w:pPr>
    </w:p>
    <w:p w14:paraId="2A137722"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V primeru, če ponudnik katerega od dokumentov, zahtevanih v razpisni dokumentaciji ne predloži (oziroma ga ne predloži na poziv naročnika, če je takšen poziv mogoč na podlagi določil ZJN-3), ali pa bo predloženi dokument v nasprotju z zahtevami razpisne dokumentacije, bo naročnik tako ponudbo zavrnil kot nedopustno.</w:t>
      </w:r>
    </w:p>
    <w:p w14:paraId="47CE27B8" w14:textId="77777777" w:rsidR="005C22FC" w:rsidRPr="008C05C2" w:rsidRDefault="005C22FC" w:rsidP="008C05C2">
      <w:pPr>
        <w:pStyle w:val="Brezrazmikov"/>
        <w:spacing w:line="276" w:lineRule="auto"/>
        <w:jc w:val="both"/>
        <w:rPr>
          <w:rFonts w:ascii="Arial" w:hAnsi="Arial" w:cs="Arial"/>
        </w:rPr>
      </w:pPr>
    </w:p>
    <w:p w14:paraId="4AD6ABE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V ponudbi predložite:</w:t>
      </w:r>
    </w:p>
    <w:p w14:paraId="288E0354"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w:t>
      </w:r>
      <w:r w:rsidRPr="008C05C2">
        <w:rPr>
          <w:rFonts w:ascii="Arial" w:hAnsi="Arial" w:cs="Arial"/>
        </w:rPr>
        <w:tab/>
        <w:t>izpolnjen, podpisan in požigosan predračun - rekapitulacijo v pdf formatu, ki ga ponudnik naloži v sistem e-JN pod razdelek »Predračun« - ta dokument bo dostopen na javnem odpiranju ponudb</w:t>
      </w:r>
    </w:p>
    <w:p w14:paraId="6B2286C1" w14:textId="77777777" w:rsidR="005C22FC" w:rsidRPr="008C05C2" w:rsidRDefault="005C22FC" w:rsidP="006F0FC7">
      <w:pPr>
        <w:spacing w:after="0" w:line="276" w:lineRule="auto"/>
        <w:jc w:val="both"/>
        <w:textAlignment w:val="baseline"/>
        <w:rPr>
          <w:rFonts w:ascii="Arial" w:hAnsi="Arial" w:cs="Arial"/>
        </w:rPr>
      </w:pPr>
    </w:p>
    <w:p w14:paraId="269880C4"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w:t>
      </w:r>
      <w:r w:rsidRPr="008C05C2">
        <w:rPr>
          <w:rFonts w:ascii="Arial" w:hAnsi="Arial" w:cs="Arial"/>
        </w:rPr>
        <w:tab/>
        <w:t xml:space="preserve">vse izpolnjene, podpisane in požigosane obrazce Razpisne dokumentacije  v pdf formatu pa ponudnik naloži v razdelek »Drugi dokumenti«. </w:t>
      </w:r>
    </w:p>
    <w:p w14:paraId="4390B359" w14:textId="77777777" w:rsidR="005C22FC" w:rsidRPr="008C05C2" w:rsidRDefault="005C22FC" w:rsidP="008C05C2">
      <w:pPr>
        <w:spacing w:line="276" w:lineRule="auto"/>
        <w:jc w:val="both"/>
        <w:textAlignment w:val="baseline"/>
        <w:rPr>
          <w:rFonts w:ascii="Arial" w:hAnsi="Arial" w:cs="Arial"/>
        </w:rPr>
      </w:pPr>
    </w:p>
    <w:p w14:paraId="213D368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ima pravico od najugodnejšega ponudnika zahtevati, da se celotna ponudba brezplačno dostavi naročniku še v pisni obliki – originalu.</w:t>
      </w:r>
    </w:p>
    <w:p w14:paraId="446085D2"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lastRenderedPageBreak/>
        <w:t>Kot ponudnik lahko na razpisu konkurira vsak gospodarski subjekt, fizična ali pravna oseba, ki je registrirana za dejavnost, ki je predmet razpisa in ima za opravljanje te dejavnosti vsa predpisana dovoljenja ter ustreza ostalim zahtevam iz razpisne dokumentacije.</w:t>
      </w:r>
    </w:p>
    <w:p w14:paraId="45FAA168" w14:textId="77777777" w:rsidR="005C22FC" w:rsidRPr="008C05C2" w:rsidRDefault="005C22FC" w:rsidP="008C05C2">
      <w:pPr>
        <w:spacing w:line="276" w:lineRule="auto"/>
        <w:jc w:val="both"/>
        <w:textAlignment w:val="baseline"/>
        <w:rPr>
          <w:rFonts w:ascii="Arial" w:hAnsi="Arial" w:cs="Arial"/>
        </w:rPr>
      </w:pPr>
    </w:p>
    <w:p w14:paraId="3B0EDDA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Oddaja javnega naročila se izvaja predvsem po določbah naslednjih veljavnih zakonov in na njihovi podlagi sprejetih podzakonskih predpisov:</w:t>
      </w:r>
    </w:p>
    <w:p w14:paraId="44597B4C" w14:textId="77777777" w:rsidR="005C22FC" w:rsidRPr="008C05C2" w:rsidRDefault="005C22FC" w:rsidP="008C05C2">
      <w:pPr>
        <w:spacing w:line="276" w:lineRule="auto"/>
        <w:jc w:val="both"/>
        <w:textAlignment w:val="baseline"/>
        <w:rPr>
          <w:rFonts w:ascii="Arial" w:hAnsi="Arial" w:cs="Arial"/>
          <w:color w:val="000000"/>
        </w:rPr>
      </w:pPr>
      <w:r w:rsidRPr="008C05C2">
        <w:rPr>
          <w:rFonts w:ascii="Arial" w:hAnsi="Arial" w:cs="Arial"/>
          <w:color w:val="000000"/>
        </w:rPr>
        <w:t xml:space="preserve">- Zakon o javnem naročanju </w:t>
      </w:r>
    </w:p>
    <w:p w14:paraId="37DBFE95"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color w:val="000000"/>
        </w:rPr>
        <w:t xml:space="preserve">- Zakon o pravnem varstvu v postopkih javnega </w:t>
      </w:r>
      <w:r w:rsidRPr="008C05C2">
        <w:rPr>
          <w:rFonts w:ascii="Arial" w:hAnsi="Arial" w:cs="Arial"/>
        </w:rPr>
        <w:t xml:space="preserve">naročanja </w:t>
      </w:r>
    </w:p>
    <w:p w14:paraId="0DC26A28"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color w:val="000000"/>
        </w:rPr>
        <w:t xml:space="preserve">- Zakon o javnih financah </w:t>
      </w:r>
    </w:p>
    <w:p w14:paraId="766F33B4" w14:textId="77777777" w:rsidR="005C22FC" w:rsidRPr="008C05C2" w:rsidRDefault="005C22FC" w:rsidP="008C05C2">
      <w:pPr>
        <w:spacing w:line="276" w:lineRule="auto"/>
        <w:jc w:val="both"/>
        <w:textAlignment w:val="baseline"/>
        <w:rPr>
          <w:rFonts w:ascii="Arial" w:hAnsi="Arial" w:cs="Arial"/>
          <w:color w:val="000000"/>
        </w:rPr>
      </w:pPr>
      <w:r w:rsidRPr="008C05C2">
        <w:rPr>
          <w:rFonts w:ascii="Arial" w:hAnsi="Arial" w:cs="Arial"/>
          <w:color w:val="000000"/>
        </w:rPr>
        <w:t xml:space="preserve">- Zakon o integriteti in preprečevanju korupcije </w:t>
      </w:r>
    </w:p>
    <w:p w14:paraId="231F82EB" w14:textId="77777777" w:rsidR="005C22FC" w:rsidRPr="008C05C2" w:rsidRDefault="005C22FC" w:rsidP="008C05C2">
      <w:pPr>
        <w:spacing w:line="276" w:lineRule="auto"/>
        <w:jc w:val="both"/>
        <w:textAlignment w:val="baseline"/>
        <w:rPr>
          <w:rFonts w:ascii="Arial" w:hAnsi="Arial" w:cs="Arial"/>
          <w:color w:val="000000"/>
        </w:rPr>
      </w:pPr>
      <w:r w:rsidRPr="008C05C2">
        <w:rPr>
          <w:rFonts w:ascii="Arial" w:hAnsi="Arial" w:cs="Arial"/>
          <w:color w:val="000000"/>
        </w:rPr>
        <w:t xml:space="preserve">- Uredba o finančnih zavarovanjih pri javnem naročanju </w:t>
      </w:r>
    </w:p>
    <w:p w14:paraId="0AEE3509"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color w:val="000000"/>
        </w:rPr>
        <w:t xml:space="preserve">- Obligacijski zakonik ter </w:t>
      </w:r>
    </w:p>
    <w:p w14:paraId="6F754E91"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color w:val="000000"/>
        </w:rPr>
        <w:t xml:space="preserve">- Vsa ostala veljavna zakonodaja, ki velja v Republiki Sloveniji in ureja zadevno področje. </w:t>
      </w:r>
    </w:p>
    <w:p w14:paraId="025408A4" w14:textId="77777777" w:rsidR="005C22FC" w:rsidRPr="008C05C2" w:rsidRDefault="005C22FC" w:rsidP="008C05C2">
      <w:pPr>
        <w:spacing w:line="276" w:lineRule="auto"/>
        <w:ind w:left="-550"/>
        <w:jc w:val="both"/>
        <w:textAlignment w:val="baseline"/>
        <w:rPr>
          <w:rFonts w:ascii="Arial" w:hAnsi="Arial" w:cs="Arial"/>
          <w:color w:val="000000"/>
        </w:rPr>
      </w:pPr>
    </w:p>
    <w:p w14:paraId="6CDC27B5"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54EC4A6F" w14:textId="77777777" w:rsidR="005C22FC" w:rsidRPr="008C05C2" w:rsidRDefault="005C22FC" w:rsidP="008C05C2">
      <w:pPr>
        <w:spacing w:line="276" w:lineRule="auto"/>
        <w:jc w:val="both"/>
        <w:textAlignment w:val="baseline"/>
        <w:rPr>
          <w:rFonts w:ascii="Arial" w:hAnsi="Arial" w:cs="Arial"/>
        </w:rPr>
      </w:pPr>
    </w:p>
    <w:p w14:paraId="07F062A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 naročnikov poziv mora izbrani ponudnik v postopku javnega naročanja ali pri izvajanju javnega naročila posredovati podatke o:</w:t>
      </w:r>
    </w:p>
    <w:p w14:paraId="2C05BB2C"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 svojih ustanoviteljih, družbenikih, delničarjih, komanditistih ali drugih lastnikih in podatke o lastniških deležih navedenih oseb in </w:t>
      </w:r>
    </w:p>
    <w:p w14:paraId="72EA4F4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 gospodarskih subjektih, za katere se glede na določbe zakona, ki ureja gospodarske družbe, šteje, da </w:t>
      </w:r>
      <w:r w:rsidRPr="008C05C2">
        <w:rPr>
          <w:rFonts w:ascii="Arial" w:hAnsi="Arial" w:cs="Arial"/>
          <w:color w:val="000000"/>
        </w:rPr>
        <w:t>so z njim povezane družbe.</w:t>
      </w:r>
    </w:p>
    <w:p w14:paraId="21F0AE97"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Izbrani ponudnik mora podatke posredovati naročniku v roku osmih dni od prejema naročnikovega poziva. </w:t>
      </w:r>
    </w:p>
    <w:p w14:paraId="29668F21" w14:textId="77777777" w:rsidR="005C22FC" w:rsidRPr="008C05C2" w:rsidRDefault="005C22FC" w:rsidP="008C05C2">
      <w:pPr>
        <w:spacing w:line="276" w:lineRule="auto"/>
        <w:ind w:left="-550"/>
        <w:jc w:val="both"/>
        <w:textAlignment w:val="baseline"/>
        <w:rPr>
          <w:rFonts w:ascii="Arial" w:hAnsi="Arial" w:cs="Arial"/>
        </w:rPr>
      </w:pPr>
    </w:p>
    <w:p w14:paraId="5E8DA846"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w:t>
      </w:r>
      <w:r w:rsidRPr="008C05C2">
        <w:rPr>
          <w:rFonts w:ascii="Arial" w:hAnsi="Arial" w:cs="Arial"/>
        </w:rPr>
        <w:lastRenderedPageBreak/>
        <w:t xml:space="preserve">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 </w:t>
      </w:r>
    </w:p>
    <w:p w14:paraId="7B7D639C"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 </w:t>
      </w:r>
    </w:p>
    <w:p w14:paraId="1463643E" w14:textId="77777777" w:rsidR="005C22FC" w:rsidRPr="008C05C2" w:rsidRDefault="005C22FC" w:rsidP="008C05C2">
      <w:pPr>
        <w:spacing w:line="276" w:lineRule="auto"/>
        <w:jc w:val="both"/>
        <w:textAlignment w:val="baseline"/>
        <w:rPr>
          <w:rFonts w:ascii="Arial" w:hAnsi="Arial" w:cs="Arial"/>
        </w:rPr>
      </w:pPr>
    </w:p>
    <w:p w14:paraId="440948B5"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color w:val="000000"/>
        </w:rPr>
        <w:t>V primeru ustavitve postopka nobena stran ne sme začenjati in izvajati postopkov, ki bi oteževali razveljavitev ali spremembo odločitve o izbiri izvajalca ali bi vplivali na nepristranskost naročnika in/ali Državne revizijske komisije.</w:t>
      </w:r>
    </w:p>
    <w:p w14:paraId="33372BB6" w14:textId="77777777" w:rsidR="005C22FC" w:rsidRPr="008C05C2" w:rsidRDefault="005C22FC" w:rsidP="008C05C2">
      <w:pPr>
        <w:spacing w:line="276" w:lineRule="auto"/>
        <w:jc w:val="both"/>
        <w:textAlignment w:val="baseline"/>
        <w:rPr>
          <w:rFonts w:ascii="Arial" w:hAnsi="Arial" w:cs="Arial"/>
        </w:rPr>
      </w:pPr>
    </w:p>
    <w:p w14:paraId="6694A46E"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b/>
          <w:bCs/>
        </w:rPr>
        <w:t>2. Jezik razpisne dokumentacije in ponudbe, oblika in način predložitve:</w:t>
      </w:r>
    </w:p>
    <w:p w14:paraId="6F74FC74" w14:textId="77777777" w:rsidR="005C22FC" w:rsidRPr="008C05C2" w:rsidRDefault="005C22FC" w:rsidP="008C05C2">
      <w:pPr>
        <w:spacing w:line="276" w:lineRule="auto"/>
        <w:jc w:val="both"/>
        <w:textAlignment w:val="baseline"/>
        <w:rPr>
          <w:rFonts w:ascii="Arial" w:hAnsi="Arial" w:cs="Arial"/>
          <w:b/>
          <w:bCs/>
        </w:rPr>
      </w:pPr>
    </w:p>
    <w:p w14:paraId="7605EEF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Razpisna dokumentacija je pripravljena v slovenskem jeziku. Ponudbe se oddajo v slovenskem jeziku. </w:t>
      </w:r>
    </w:p>
    <w:p w14:paraId="5CAC76AE" w14:textId="77777777" w:rsidR="005C22FC" w:rsidRPr="008C05C2" w:rsidRDefault="005C22FC" w:rsidP="006F0FC7">
      <w:pPr>
        <w:spacing w:line="276" w:lineRule="auto"/>
        <w:jc w:val="both"/>
        <w:textAlignment w:val="baseline"/>
        <w:rPr>
          <w:rFonts w:ascii="Arial" w:hAnsi="Arial" w:cs="Arial"/>
        </w:rPr>
      </w:pPr>
    </w:p>
    <w:p w14:paraId="5F51D709"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Ponudba je lahko v delu, ki se nanaša na tehnične značilnosti, kakovost in tehnično dokumentacijo, kot so na primer prospekti, propagandni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61B36EB3" w14:textId="77777777" w:rsidR="005C22FC" w:rsidRPr="008C05C2" w:rsidRDefault="005C22FC" w:rsidP="008C05C2">
      <w:pPr>
        <w:spacing w:line="276" w:lineRule="auto"/>
        <w:ind w:left="-550"/>
        <w:jc w:val="both"/>
        <w:textAlignment w:val="baseline"/>
        <w:rPr>
          <w:rFonts w:ascii="Arial" w:hAnsi="Arial" w:cs="Arial"/>
        </w:rPr>
      </w:pPr>
    </w:p>
    <w:p w14:paraId="3BAAC196"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14:paraId="20D17B4D" w14:textId="77777777" w:rsidR="005C22FC" w:rsidRPr="008C05C2" w:rsidRDefault="005C22FC" w:rsidP="008C05C2">
      <w:pPr>
        <w:spacing w:line="276" w:lineRule="auto"/>
        <w:ind w:left="-550"/>
        <w:jc w:val="both"/>
        <w:textAlignment w:val="baseline"/>
        <w:rPr>
          <w:rFonts w:ascii="Arial" w:hAnsi="Arial" w:cs="Arial"/>
        </w:rPr>
      </w:pPr>
    </w:p>
    <w:p w14:paraId="1F73EA5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Vsi dokumenti, ki jih predloži ponudnik, morajo izkazovati aktualno in resnično stanje ponudnika (stanje v trenutku oddaje ponudbe). Ponudnik mora zahtevani dokument predložiti v roku, ki ga določi naročnik, v nasprotnem primeru bo naročnik ponudbo zavrnil.</w:t>
      </w:r>
    </w:p>
    <w:p w14:paraId="3CF24D12" w14:textId="77777777" w:rsidR="005C22FC" w:rsidRPr="008C05C2" w:rsidRDefault="005C22FC" w:rsidP="008C05C2">
      <w:pPr>
        <w:spacing w:line="276" w:lineRule="auto"/>
        <w:jc w:val="both"/>
        <w:textAlignment w:val="baseline"/>
        <w:rPr>
          <w:rFonts w:ascii="Arial" w:hAnsi="Arial" w:cs="Arial"/>
          <w:b/>
          <w:bCs/>
          <w:u w:val="single"/>
        </w:rPr>
      </w:pPr>
    </w:p>
    <w:p w14:paraId="3683853B"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lastRenderedPageBreak/>
        <w:t xml:space="preserve">Če obstaja naročnikova zahteva po najvišji dovoljeni starosti dokumentov, ki jih ponudnik prilaga kot dokazila, je to navedeno ob vsakem posameznem dokazilu. </w:t>
      </w:r>
    </w:p>
    <w:p w14:paraId="6E9AEC2B" w14:textId="77777777" w:rsidR="005C22FC" w:rsidRPr="008C05C2" w:rsidRDefault="005C22FC" w:rsidP="008C05C2">
      <w:pPr>
        <w:spacing w:line="276" w:lineRule="auto"/>
        <w:jc w:val="both"/>
        <w:textAlignment w:val="baseline"/>
        <w:rPr>
          <w:rFonts w:ascii="Arial" w:hAnsi="Arial" w:cs="Arial"/>
          <w:color w:val="000000"/>
        </w:rPr>
      </w:pPr>
    </w:p>
    <w:p w14:paraId="48630F41" w14:textId="77777777" w:rsidR="005C22FC" w:rsidRPr="008C05C2" w:rsidRDefault="005C22FC" w:rsidP="008C05C2">
      <w:pPr>
        <w:spacing w:line="276" w:lineRule="auto"/>
        <w:jc w:val="both"/>
        <w:textAlignment w:val="baseline"/>
        <w:rPr>
          <w:rFonts w:ascii="Arial" w:hAnsi="Arial" w:cs="Arial"/>
          <w:color w:val="000000"/>
        </w:rPr>
      </w:pPr>
      <w:r w:rsidRPr="008C05C2">
        <w:rPr>
          <w:rFonts w:ascii="Arial" w:hAnsi="Arial" w:cs="Arial"/>
          <w:color w:val="000000"/>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1B4CFE2B" w14:textId="77777777" w:rsidR="005C22FC" w:rsidRPr="008C05C2" w:rsidRDefault="005C22FC" w:rsidP="008C05C2">
      <w:pPr>
        <w:spacing w:line="276" w:lineRule="auto"/>
        <w:jc w:val="both"/>
        <w:textAlignment w:val="baseline"/>
        <w:rPr>
          <w:rFonts w:ascii="Arial" w:hAnsi="Arial" w:cs="Arial"/>
          <w:b/>
          <w:bCs/>
        </w:rPr>
      </w:pPr>
    </w:p>
    <w:p w14:paraId="73BF6B05" w14:textId="77777777" w:rsidR="005C22FC" w:rsidRPr="008C05C2" w:rsidRDefault="005C22FC" w:rsidP="008C05C2">
      <w:pPr>
        <w:spacing w:line="276" w:lineRule="auto"/>
        <w:jc w:val="both"/>
        <w:textAlignment w:val="baseline"/>
        <w:rPr>
          <w:rFonts w:ascii="Arial" w:hAnsi="Arial" w:cs="Arial"/>
          <w:bCs/>
        </w:rPr>
      </w:pPr>
      <w:r w:rsidRPr="008C05C2">
        <w:rPr>
          <w:rFonts w:ascii="Arial" w:hAnsi="Arial" w:cs="Arial"/>
          <w:bCs/>
        </w:rPr>
        <w:t>Potrdila tujih organov se predložijo v izvirniku (z optičnim bralnikom se dokument pretvori v digitalno obliko barvno kopira »skenira« , ki mu je priložen prevod v slovenski jezik.</w:t>
      </w:r>
    </w:p>
    <w:p w14:paraId="11798FE3" w14:textId="77777777" w:rsidR="005C22FC" w:rsidRPr="008C05C2" w:rsidRDefault="005C22FC" w:rsidP="008C05C2">
      <w:pPr>
        <w:spacing w:line="276" w:lineRule="auto"/>
        <w:jc w:val="both"/>
        <w:textAlignment w:val="baseline"/>
        <w:rPr>
          <w:rFonts w:ascii="Arial" w:hAnsi="Arial" w:cs="Arial"/>
          <w:b/>
          <w:bCs/>
        </w:rPr>
      </w:pPr>
    </w:p>
    <w:p w14:paraId="7F91AEAF" w14:textId="77777777" w:rsidR="005C22FC" w:rsidRPr="008C05C2" w:rsidRDefault="005C22FC" w:rsidP="008C05C2">
      <w:pPr>
        <w:spacing w:line="276" w:lineRule="auto"/>
        <w:jc w:val="both"/>
        <w:textAlignment w:val="baseline"/>
        <w:rPr>
          <w:rFonts w:ascii="Arial" w:hAnsi="Arial" w:cs="Arial"/>
          <w:bCs/>
        </w:rPr>
      </w:pPr>
      <w:r w:rsidRPr="008C05C2">
        <w:rPr>
          <w:rFonts w:ascii="Arial" w:hAnsi="Arial" w:cs="Arial"/>
          <w:bCs/>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14:paraId="12E76AC2" w14:textId="77777777" w:rsidR="005C22FC" w:rsidRPr="008C05C2" w:rsidRDefault="005C22FC" w:rsidP="008C05C2">
      <w:pPr>
        <w:spacing w:line="276" w:lineRule="auto"/>
        <w:jc w:val="both"/>
        <w:textAlignment w:val="baseline"/>
        <w:rPr>
          <w:rFonts w:ascii="Arial" w:hAnsi="Arial" w:cs="Arial"/>
          <w:b/>
          <w:bCs/>
        </w:rPr>
      </w:pPr>
    </w:p>
    <w:p w14:paraId="52F75FA1" w14:textId="77777777" w:rsidR="005C22FC" w:rsidRPr="008C05C2" w:rsidRDefault="005C22FC" w:rsidP="008C05C2">
      <w:pPr>
        <w:pStyle w:val="Odstavekseznama"/>
        <w:numPr>
          <w:ilvl w:val="0"/>
          <w:numId w:val="7"/>
        </w:numPr>
        <w:spacing w:line="276" w:lineRule="auto"/>
        <w:jc w:val="both"/>
        <w:textAlignment w:val="baseline"/>
        <w:rPr>
          <w:rFonts w:ascii="Arial" w:hAnsi="Arial" w:cs="Arial"/>
          <w:b/>
          <w:bCs/>
          <w:sz w:val="22"/>
          <w:szCs w:val="22"/>
        </w:rPr>
      </w:pPr>
      <w:r w:rsidRPr="008C05C2">
        <w:rPr>
          <w:rFonts w:ascii="Arial" w:hAnsi="Arial" w:cs="Arial"/>
          <w:b/>
          <w:bCs/>
          <w:sz w:val="22"/>
          <w:szCs w:val="22"/>
        </w:rPr>
        <w:t>Skupna ponudba</w:t>
      </w:r>
    </w:p>
    <w:p w14:paraId="771C8471" w14:textId="77777777" w:rsidR="005C22FC" w:rsidRPr="008C05C2" w:rsidRDefault="005C22FC" w:rsidP="008C05C2">
      <w:pPr>
        <w:spacing w:line="276" w:lineRule="auto"/>
        <w:ind w:left="360"/>
        <w:jc w:val="both"/>
        <w:textAlignment w:val="baseline"/>
        <w:rPr>
          <w:rFonts w:ascii="Arial" w:hAnsi="Arial" w:cs="Arial"/>
          <w:b/>
          <w:bCs/>
        </w:rPr>
      </w:pPr>
    </w:p>
    <w:p w14:paraId="1C11E4E7"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Ponudbo lahko odda skupina gospodarskih subjektov, vključno z začasnimi združenji. Naročnik od slednjih v fazi oddaje ponudbe ne zahteva določene pravne oblike. V ponudbi mora skupina gospodarskih subjektov </w:t>
      </w:r>
      <w:r w:rsidRPr="008C05C2">
        <w:rPr>
          <w:rFonts w:ascii="Arial" w:hAnsi="Arial" w:cs="Arial"/>
          <w:u w:val="single"/>
        </w:rPr>
        <w:t xml:space="preserve">predložiti </w:t>
      </w:r>
      <w:r w:rsidRPr="008C05C2">
        <w:rPr>
          <w:rFonts w:ascii="Arial" w:hAnsi="Arial" w:cs="Arial"/>
        </w:rPr>
        <w:t xml:space="preserve">s strani zakonitih zastopnikov vseh sodelujočih v skupni ponudbi </w:t>
      </w:r>
      <w:r w:rsidRPr="008C05C2">
        <w:rPr>
          <w:rFonts w:ascii="Arial" w:hAnsi="Arial" w:cs="Arial"/>
          <w:u w:val="single"/>
        </w:rPr>
        <w:t>podpisan sporazum oziroma pogodbo, iz katere izhajajo sledeče informacije:</w:t>
      </w:r>
      <w:r w:rsidRPr="008C05C2">
        <w:rPr>
          <w:rFonts w:ascii="Arial" w:hAnsi="Arial" w:cs="Arial"/>
        </w:rPr>
        <w:t xml:space="preserve"> </w:t>
      </w:r>
    </w:p>
    <w:p w14:paraId="75874383"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imenovanje nosilca posla pri izvedbi javnega naročila, </w:t>
      </w:r>
    </w:p>
    <w:p w14:paraId="6135F15F"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pooblastilo nosilcu posla in odgovorni osebi za podpis ponudbe, za komunikacijo z naročnikom, za zastopnika za sprejem pošiljk ter podpis pogodbe, </w:t>
      </w:r>
    </w:p>
    <w:p w14:paraId="6D79C238"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obseg posla (natančna navedba vrste in obsega del), ki ga bo opravil posamezni gospodarski subjekt v skupni ponudbi prevzel in odgovornosti posameznega gospodarskega subjekta v skupni ponudbi, </w:t>
      </w:r>
    </w:p>
    <w:p w14:paraId="731CD015"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izjava, da so vsi gospodarski subjekti v skupni ponudbi seznanjeni z navodili ponudnikom in razpisnimi pogoji ter merili za dodelitev javnega naročila in da z njimi v celoti soglašajo,</w:t>
      </w:r>
    </w:p>
    <w:p w14:paraId="3367ABA4"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lastRenderedPageBreak/>
        <w:t>izjava, da so vsi gospodarski subjekti v skupni ponudbi seznanjeni s plačilnimi pogoji iz razpisne dokumentacije, in</w:t>
      </w:r>
    </w:p>
    <w:p w14:paraId="2B308FB7"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navedba, da gospodarski subjekti odgovarjajo naročniku neomejeno solidarno za izvedbo celotnega naročila.</w:t>
      </w:r>
    </w:p>
    <w:p w14:paraId="010630DB" w14:textId="77777777" w:rsidR="005C22FC" w:rsidRPr="008C05C2" w:rsidRDefault="005C22FC" w:rsidP="008C05C2">
      <w:pPr>
        <w:spacing w:line="276" w:lineRule="auto"/>
        <w:jc w:val="both"/>
        <w:textAlignment w:val="baseline"/>
        <w:rPr>
          <w:rFonts w:ascii="Arial" w:hAnsi="Arial" w:cs="Arial"/>
          <w:b/>
          <w:bCs/>
        </w:rPr>
      </w:pPr>
    </w:p>
    <w:p w14:paraId="658CFF1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Izkazovanje, da niso podani razlogi za izključitev, kot jih opredeljuje 75. člen ZJN-3 in so navedeni v poglavju Pogoji za ugotavljanje sposobnosti te razpisne dokumentacije, mora biti podano s strani vseh sodelujočih gospodarskih subjektov v skupni ponudbi.  </w:t>
      </w:r>
    </w:p>
    <w:p w14:paraId="6D225A9C" w14:textId="77777777" w:rsidR="005C22FC" w:rsidRPr="008C05C2" w:rsidRDefault="005C22FC" w:rsidP="008C05C2">
      <w:pPr>
        <w:spacing w:line="276" w:lineRule="auto"/>
        <w:jc w:val="both"/>
        <w:textAlignment w:val="baseline"/>
        <w:rPr>
          <w:rFonts w:ascii="Arial" w:hAnsi="Arial" w:cs="Arial"/>
        </w:rPr>
      </w:pPr>
    </w:p>
    <w:p w14:paraId="59FB0EC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Izpolnjevanje pogojev za sodelovanje, kot jih opredeljuje 76. člen ZJN-3, se, če ni pri posameznem pogoju te razpisne dokumentacije določeno drugače, ugotavlja kumulativno, za vse gospodarske subjekte v skupni ponudbi.  </w:t>
      </w:r>
    </w:p>
    <w:p w14:paraId="0F71D42A" w14:textId="77777777" w:rsidR="005C22FC" w:rsidRPr="008C05C2" w:rsidRDefault="005C22FC" w:rsidP="008C05C2">
      <w:pPr>
        <w:spacing w:line="276" w:lineRule="auto"/>
        <w:jc w:val="both"/>
        <w:textAlignment w:val="baseline"/>
        <w:rPr>
          <w:rFonts w:ascii="Arial" w:hAnsi="Arial" w:cs="Arial"/>
          <w:b/>
          <w:bCs/>
        </w:rPr>
      </w:pPr>
    </w:p>
    <w:p w14:paraId="1CE4FEC4" w14:textId="77777777" w:rsidR="005C22FC" w:rsidRPr="008C05C2" w:rsidRDefault="005C22FC" w:rsidP="008C05C2">
      <w:pPr>
        <w:pStyle w:val="Odstavekseznama"/>
        <w:numPr>
          <w:ilvl w:val="0"/>
          <w:numId w:val="7"/>
        </w:numPr>
        <w:spacing w:line="276" w:lineRule="auto"/>
        <w:jc w:val="both"/>
        <w:textAlignment w:val="baseline"/>
        <w:rPr>
          <w:rFonts w:ascii="Arial" w:hAnsi="Arial" w:cs="Arial"/>
          <w:b/>
          <w:bCs/>
          <w:sz w:val="22"/>
          <w:szCs w:val="22"/>
        </w:rPr>
      </w:pPr>
      <w:r w:rsidRPr="008C05C2">
        <w:rPr>
          <w:rFonts w:ascii="Arial" w:hAnsi="Arial" w:cs="Arial"/>
          <w:b/>
          <w:bCs/>
          <w:sz w:val="22"/>
          <w:szCs w:val="22"/>
        </w:rPr>
        <w:t>Ponudba s podizvajalci</w:t>
      </w:r>
    </w:p>
    <w:p w14:paraId="180E5ED3" w14:textId="77777777" w:rsidR="005C22FC" w:rsidRPr="008C05C2" w:rsidRDefault="005C22FC" w:rsidP="008C05C2">
      <w:pPr>
        <w:pStyle w:val="Odstavekseznama"/>
        <w:spacing w:line="276" w:lineRule="auto"/>
        <w:jc w:val="both"/>
        <w:textAlignment w:val="baseline"/>
        <w:rPr>
          <w:rFonts w:ascii="Arial" w:hAnsi="Arial" w:cs="Arial"/>
          <w:b/>
          <w:bCs/>
          <w:sz w:val="22"/>
          <w:szCs w:val="22"/>
        </w:rPr>
      </w:pPr>
    </w:p>
    <w:p w14:paraId="7A589246"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Za podizvajalsko razmerje gre v vseh primerih, ko glavni izvajalec </w:t>
      </w:r>
      <w:r w:rsidRPr="008C05C2">
        <w:rPr>
          <w:rFonts w:ascii="Arial" w:hAnsi="Arial" w:cs="Arial"/>
          <w:bCs/>
        </w:rPr>
        <w:t>del javnega naročila</w:t>
      </w:r>
      <w:r w:rsidRPr="008C05C2">
        <w:rPr>
          <w:rFonts w:ascii="Arial" w:hAnsi="Arial" w:cs="Arial"/>
        </w:rPr>
        <w:t xml:space="preserve">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w:t>
      </w:r>
      <w:r w:rsidRPr="008C05C2">
        <w:rPr>
          <w:rFonts w:ascii="Arial" w:hAnsi="Arial" w:cs="Arial"/>
          <w:b/>
          <w:bCs/>
        </w:rPr>
        <w:t xml:space="preserve"> </w:t>
      </w:r>
      <w:r w:rsidRPr="008C05C2">
        <w:rPr>
          <w:rFonts w:ascii="Arial" w:hAnsi="Arial" w:cs="Arial"/>
        </w:rPr>
        <w:t xml:space="preserve">razmerju do naročnika ponudnik kot glavni ponudnik v celoti odgovarja za izvedbo prevzetega naročila ne glede na število podizvajalcev. </w:t>
      </w:r>
    </w:p>
    <w:p w14:paraId="32F08E87" w14:textId="77777777" w:rsidR="005C22FC" w:rsidRPr="008C05C2" w:rsidRDefault="005C22FC" w:rsidP="008C05C2">
      <w:pPr>
        <w:spacing w:line="276" w:lineRule="auto"/>
        <w:jc w:val="both"/>
        <w:textAlignment w:val="baseline"/>
        <w:rPr>
          <w:rFonts w:ascii="Arial" w:hAnsi="Arial" w:cs="Arial"/>
        </w:rPr>
      </w:pPr>
    </w:p>
    <w:p w14:paraId="519897B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Če bo ponudnik izvajal javno naročilo s podizvajalci, mora v ponudbi: </w:t>
      </w:r>
    </w:p>
    <w:p w14:paraId="660092E1"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navesti vse podizvajalce ter vsak del javnega naročila, ki ga namerava oddati v podizvajanje, </w:t>
      </w:r>
    </w:p>
    <w:p w14:paraId="3F0FAE4F"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kontaktne podatke in zakonite zastopnike predlaganih podizvajalcev,</w:t>
      </w:r>
    </w:p>
    <w:p w14:paraId="06CF7F9C" w14:textId="77777777" w:rsidR="001964CB"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priložiti zahtevo podizvajalca za neposredno plačilo, če podizvajalec to zahteva</w:t>
      </w:r>
    </w:p>
    <w:p w14:paraId="579EEE1B" w14:textId="672962DF" w:rsidR="005C22FC" w:rsidRPr="00D02528" w:rsidRDefault="00FE78F6"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D02528">
        <w:rPr>
          <w:rFonts w:ascii="Arial" w:hAnsi="Arial" w:cs="Arial"/>
        </w:rPr>
        <w:t xml:space="preserve">priložiti </w:t>
      </w:r>
      <w:r w:rsidR="001964CB" w:rsidRPr="00D02528">
        <w:rPr>
          <w:rFonts w:ascii="Arial" w:hAnsi="Arial" w:cs="Arial"/>
        </w:rPr>
        <w:t>ESPD</w:t>
      </w:r>
      <w:r w:rsidR="005C22FC" w:rsidRPr="00D02528">
        <w:rPr>
          <w:rFonts w:ascii="Arial" w:hAnsi="Arial" w:cs="Arial"/>
        </w:rPr>
        <w:t xml:space="preserve">. </w:t>
      </w:r>
    </w:p>
    <w:p w14:paraId="072160BF" w14:textId="77777777" w:rsidR="005C22FC" w:rsidRPr="008C05C2" w:rsidRDefault="005C22FC" w:rsidP="008C05C2">
      <w:pPr>
        <w:spacing w:line="276" w:lineRule="auto"/>
        <w:jc w:val="both"/>
        <w:textAlignment w:val="baseline"/>
        <w:rPr>
          <w:rFonts w:ascii="Arial" w:hAnsi="Arial" w:cs="Arial"/>
        </w:rPr>
      </w:pPr>
    </w:p>
    <w:p w14:paraId="2689382F"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 Glavni izvajalec mora med izvajanjem javnega naročila naročnika obvestiti o morebitnih spremembah informacij iz prejšnjega odstavka in poslati informacije o novih podizvajalcih, ki jih namerava naknadno vključiti,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 </w:t>
      </w:r>
    </w:p>
    <w:p w14:paraId="793D30C6" w14:textId="77777777" w:rsidR="005C22FC" w:rsidRPr="008C05C2" w:rsidRDefault="005C22FC" w:rsidP="008C05C2">
      <w:pPr>
        <w:spacing w:line="276" w:lineRule="auto"/>
        <w:jc w:val="both"/>
        <w:textAlignment w:val="baseline"/>
        <w:rPr>
          <w:rFonts w:ascii="Arial" w:hAnsi="Arial" w:cs="Arial"/>
        </w:rPr>
      </w:pPr>
    </w:p>
    <w:p w14:paraId="3B8503A2"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lastRenderedPageBreak/>
        <w:t>Naročnik bo zavrnil vsakega podizvajalca, če zanj obstajajo razlogi za izključitev iz prvega, drugega ali četrtega odstavka 75. člena ZJN-3, razen v primeru iz tretjega odstavka 75. člena ZJN-3.</w:t>
      </w:r>
    </w:p>
    <w:p w14:paraId="78E9204F" w14:textId="77777777" w:rsidR="005C22FC" w:rsidRPr="008C05C2" w:rsidRDefault="005C22FC" w:rsidP="008C05C2">
      <w:pPr>
        <w:spacing w:line="276" w:lineRule="auto"/>
        <w:jc w:val="both"/>
        <w:textAlignment w:val="baseline"/>
        <w:rPr>
          <w:rFonts w:ascii="Arial" w:hAnsi="Arial" w:cs="Arial"/>
        </w:rPr>
      </w:pPr>
    </w:p>
    <w:p w14:paraId="22897B5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Ne glede na to ali je naročnik v razpisni dokumentaciji kot relevantne opredelil razloge za izključitev iz 6. odstavka 75. člena ZJN-3, lahko zavrne vsakega podizvajalca, če zanj obstajajo razlogi za izključitev iz točke č, d, g in h 6. odstavka 75. člena ZJN-3. </w:t>
      </w:r>
    </w:p>
    <w:p w14:paraId="0F4CE61D" w14:textId="77777777" w:rsidR="005C22FC" w:rsidRPr="008C05C2" w:rsidRDefault="005C22FC" w:rsidP="008C05C2">
      <w:pPr>
        <w:spacing w:line="276" w:lineRule="auto"/>
        <w:jc w:val="both"/>
        <w:textAlignment w:val="baseline"/>
        <w:rPr>
          <w:rFonts w:ascii="Arial" w:hAnsi="Arial" w:cs="Arial"/>
        </w:rPr>
      </w:pPr>
    </w:p>
    <w:p w14:paraId="14249A8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 </w:t>
      </w:r>
    </w:p>
    <w:p w14:paraId="5B4955DB" w14:textId="77777777" w:rsidR="005C22FC" w:rsidRPr="008C05C2" w:rsidRDefault="005C22FC" w:rsidP="008C05C2">
      <w:pPr>
        <w:spacing w:line="276" w:lineRule="auto"/>
        <w:jc w:val="both"/>
        <w:textAlignment w:val="baseline"/>
        <w:rPr>
          <w:rFonts w:ascii="Arial" w:hAnsi="Arial" w:cs="Arial"/>
          <w:b/>
          <w:bCs/>
        </w:rPr>
      </w:pPr>
    </w:p>
    <w:p w14:paraId="276F9577"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V kolikor podizvajalec v skladu z 2. in 3. odstavkom 94. člena ZJN-3, zahteva neposredno plačilo, se šteje, da je neposredno plačilo podizvajalcu obvezno, kar sta dolžna upoštevati naročnik in glavni izvajalec. </w:t>
      </w:r>
    </w:p>
    <w:p w14:paraId="7EC5C713" w14:textId="77777777" w:rsidR="005C22FC" w:rsidRPr="008C05C2" w:rsidRDefault="005C22FC" w:rsidP="008C05C2">
      <w:pPr>
        <w:spacing w:line="276" w:lineRule="auto"/>
        <w:jc w:val="both"/>
        <w:textAlignment w:val="baseline"/>
        <w:rPr>
          <w:rFonts w:ascii="Arial" w:hAnsi="Arial" w:cs="Arial"/>
        </w:rPr>
      </w:pPr>
    </w:p>
    <w:p w14:paraId="047323BC"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Kadar namerava ponudnik izvesti javno naročilo s podizvajalcem, ki zahteva neposredno plačilo v skladu s tem členom, mora: </w:t>
      </w:r>
    </w:p>
    <w:p w14:paraId="502E9247"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glavni izvajalec v pogodbi pooblastiti naročnika, da na podlagi potrjenega računa oziroma situacije s strani glavnega izvajalca neposredno plačuje podizvajalcu, </w:t>
      </w:r>
    </w:p>
    <w:p w14:paraId="25AE835D"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podizvajalec predložiti soglasje, na podlagi katerega naročnik namesto ponudnika poravna podizvajalčevo terjatev do ponudnika, </w:t>
      </w:r>
    </w:p>
    <w:p w14:paraId="32F24AE5"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glavni izvajalec svojemu računu ali situaciji priložiti račun ali situacijo podizvajalca, ki ga je predhodno potrdil. </w:t>
      </w:r>
    </w:p>
    <w:p w14:paraId="17D343ED" w14:textId="77777777" w:rsidR="005C22FC" w:rsidRPr="008C05C2" w:rsidRDefault="005C22FC" w:rsidP="008C05C2">
      <w:pPr>
        <w:spacing w:line="276" w:lineRule="auto"/>
        <w:jc w:val="both"/>
        <w:textAlignment w:val="baseline"/>
        <w:rPr>
          <w:rFonts w:ascii="Arial" w:hAnsi="Arial" w:cs="Arial"/>
          <w:b/>
          <w:bCs/>
        </w:rPr>
      </w:pPr>
    </w:p>
    <w:p w14:paraId="1EE19851" w14:textId="77777777" w:rsidR="005C22FC" w:rsidRPr="008C05C2" w:rsidRDefault="005C22FC" w:rsidP="008C05C2">
      <w:pPr>
        <w:pStyle w:val="Odstavekseznama"/>
        <w:numPr>
          <w:ilvl w:val="0"/>
          <w:numId w:val="7"/>
        </w:numPr>
        <w:spacing w:line="276" w:lineRule="auto"/>
        <w:jc w:val="both"/>
        <w:textAlignment w:val="baseline"/>
        <w:rPr>
          <w:rFonts w:ascii="Arial" w:hAnsi="Arial" w:cs="Arial"/>
          <w:b/>
          <w:bCs/>
          <w:sz w:val="22"/>
          <w:szCs w:val="22"/>
        </w:rPr>
      </w:pPr>
      <w:r w:rsidRPr="008C05C2">
        <w:rPr>
          <w:rFonts w:ascii="Arial" w:hAnsi="Arial" w:cs="Arial"/>
          <w:b/>
          <w:bCs/>
          <w:sz w:val="22"/>
          <w:szCs w:val="22"/>
        </w:rPr>
        <w:t>Način pojasnjevanja, spreminjanja in dopolnjevanja ponudb</w:t>
      </w:r>
    </w:p>
    <w:p w14:paraId="4F9D1E43" w14:textId="77777777" w:rsidR="005C22FC" w:rsidRPr="008C05C2" w:rsidRDefault="005C22FC" w:rsidP="008C05C2">
      <w:pPr>
        <w:pStyle w:val="Odstavekseznama"/>
        <w:spacing w:line="276" w:lineRule="auto"/>
        <w:jc w:val="both"/>
        <w:textAlignment w:val="baseline"/>
        <w:rPr>
          <w:rFonts w:ascii="Arial" w:hAnsi="Arial" w:cs="Arial"/>
          <w:b/>
          <w:bCs/>
          <w:sz w:val="22"/>
          <w:szCs w:val="22"/>
        </w:rPr>
      </w:pPr>
    </w:p>
    <w:p w14:paraId="599ECB14"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Naročnik bo v primeru dopolnjevanja ter pojasnjevanja ponudbe ravnal skladno z določili 89. člena ZJN-3. </w:t>
      </w:r>
    </w:p>
    <w:p w14:paraId="3BE196D5" w14:textId="77777777" w:rsidR="005C22FC" w:rsidRPr="008C05C2" w:rsidRDefault="005C22FC" w:rsidP="008C05C2">
      <w:pPr>
        <w:spacing w:line="276" w:lineRule="auto"/>
        <w:jc w:val="both"/>
        <w:textAlignment w:val="baseline"/>
        <w:rPr>
          <w:rFonts w:ascii="Arial" w:hAnsi="Arial" w:cs="Arial"/>
        </w:rPr>
      </w:pPr>
    </w:p>
    <w:p w14:paraId="586437AE"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17B8E0EF"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 </w:t>
      </w:r>
    </w:p>
    <w:p w14:paraId="2A99F8AF"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lastRenderedPageBreak/>
        <w:t xml:space="preserve">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 </w:t>
      </w:r>
    </w:p>
    <w:p w14:paraId="6FE60C77" w14:textId="77777777" w:rsidR="005C22FC" w:rsidRPr="008C05C2" w:rsidRDefault="005C22FC" w:rsidP="008C05C2">
      <w:pPr>
        <w:spacing w:line="276" w:lineRule="auto"/>
        <w:jc w:val="both"/>
        <w:textAlignment w:val="baseline"/>
        <w:rPr>
          <w:rFonts w:ascii="Arial" w:hAnsi="Arial" w:cs="Arial"/>
        </w:rPr>
      </w:pPr>
    </w:p>
    <w:p w14:paraId="67792897"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Razen kadar gre za popravek ali dopolnitev očitne napake, če zaradi tega popravka ali dopolnitve ni dejansko predlagana nova ponudba, ponudnik ne sme dopolnjevati ali popravljati: </w:t>
      </w:r>
    </w:p>
    <w:p w14:paraId="2E171055" w14:textId="77777777" w:rsidR="005C22FC" w:rsidRPr="008C05C2" w:rsidRDefault="005C22FC" w:rsidP="008C05C2">
      <w:pPr>
        <w:spacing w:line="276" w:lineRule="auto"/>
        <w:jc w:val="both"/>
        <w:textAlignment w:val="baseline"/>
        <w:rPr>
          <w:rFonts w:ascii="Arial" w:hAnsi="Arial" w:cs="Arial"/>
        </w:rPr>
      </w:pPr>
    </w:p>
    <w:p w14:paraId="45DA60CC"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svoje cene brez DDV na enoto, vrednosti postavke brez DDV, skupne vrednosti ponudbe brez DDV, razen kadar se skupna vrednost spremeni v skladu s sedmim odstavkom tega člena in ponudbe v okviru meril, </w:t>
      </w:r>
    </w:p>
    <w:p w14:paraId="65C05CBB"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tistega dela ponudbe, ki se veže na tehnične specifikacije predmeta javnega naročila, </w:t>
      </w:r>
    </w:p>
    <w:p w14:paraId="1FB25DFC" w14:textId="77777777" w:rsidR="005C22FC" w:rsidRPr="008C05C2" w:rsidRDefault="005C22FC" w:rsidP="008C05C2">
      <w:pPr>
        <w:numPr>
          <w:ilvl w:val="0"/>
          <w:numId w:val="2"/>
        </w:numPr>
        <w:overflowPunct w:val="0"/>
        <w:autoSpaceDE w:val="0"/>
        <w:autoSpaceDN w:val="0"/>
        <w:adjustRightInd w:val="0"/>
        <w:spacing w:after="0" w:line="276" w:lineRule="auto"/>
        <w:jc w:val="both"/>
        <w:textAlignment w:val="baseline"/>
        <w:rPr>
          <w:rFonts w:ascii="Arial" w:hAnsi="Arial" w:cs="Arial"/>
        </w:rPr>
      </w:pPr>
      <w:r w:rsidRPr="008C05C2">
        <w:rPr>
          <w:rFonts w:ascii="Arial" w:hAnsi="Arial" w:cs="Arial"/>
        </w:rPr>
        <w:t xml:space="preserve">tistih elementov ponudbe, ki vplivajo ali bi lahko vplivali na drugačno razvrstitev njegove ponudbe glede na preostale ponudbe, ki jih je naročnik prejel v postopku javnega naročanja. </w:t>
      </w:r>
    </w:p>
    <w:p w14:paraId="18CC3D2E" w14:textId="77777777" w:rsidR="005C22FC" w:rsidRPr="008C05C2" w:rsidRDefault="005C22FC" w:rsidP="008C05C2">
      <w:pPr>
        <w:spacing w:line="276" w:lineRule="auto"/>
        <w:jc w:val="both"/>
        <w:textAlignment w:val="baseline"/>
        <w:rPr>
          <w:rFonts w:ascii="Arial" w:hAnsi="Arial" w:cs="Arial"/>
        </w:rPr>
      </w:pPr>
    </w:p>
    <w:p w14:paraId="6E53BCC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1D7D87BE" w14:textId="77777777" w:rsidR="005C22FC" w:rsidRPr="008C05C2" w:rsidRDefault="005C22FC" w:rsidP="008C05C2">
      <w:pPr>
        <w:spacing w:line="276" w:lineRule="auto"/>
        <w:jc w:val="both"/>
        <w:textAlignment w:val="baseline"/>
        <w:rPr>
          <w:rFonts w:ascii="Arial" w:hAnsi="Arial" w:cs="Arial"/>
        </w:rPr>
      </w:pPr>
    </w:p>
    <w:p w14:paraId="73CD4416" w14:textId="77777777" w:rsidR="005C22FC" w:rsidRPr="008C05C2" w:rsidRDefault="005C22FC" w:rsidP="008C05C2">
      <w:pPr>
        <w:pStyle w:val="Odstavekseznama"/>
        <w:numPr>
          <w:ilvl w:val="0"/>
          <w:numId w:val="7"/>
        </w:numPr>
        <w:spacing w:line="276" w:lineRule="auto"/>
        <w:jc w:val="both"/>
        <w:textAlignment w:val="baseline"/>
        <w:rPr>
          <w:rFonts w:ascii="Arial" w:hAnsi="Arial" w:cs="Arial"/>
          <w:b/>
          <w:bCs/>
          <w:sz w:val="22"/>
          <w:szCs w:val="22"/>
        </w:rPr>
      </w:pPr>
      <w:r w:rsidRPr="008C05C2">
        <w:rPr>
          <w:rFonts w:ascii="Arial" w:hAnsi="Arial" w:cs="Arial"/>
          <w:b/>
          <w:bCs/>
          <w:sz w:val="22"/>
          <w:szCs w:val="22"/>
        </w:rPr>
        <w:t>Ustavitev postopka, zavrnitev vseh ponudb, odstop od izvedbe javnega naročila</w:t>
      </w:r>
    </w:p>
    <w:p w14:paraId="24B9E572" w14:textId="77777777" w:rsidR="005C22FC" w:rsidRPr="008C05C2" w:rsidRDefault="005C22FC" w:rsidP="008C05C2">
      <w:pPr>
        <w:spacing w:line="276" w:lineRule="auto"/>
        <w:jc w:val="both"/>
        <w:rPr>
          <w:rFonts w:ascii="Arial" w:hAnsi="Arial" w:cs="Arial"/>
        </w:rPr>
      </w:pPr>
      <w:r w:rsidRPr="008C05C2">
        <w:rPr>
          <w:rFonts w:ascii="Arial" w:hAnsi="Arial" w:cs="Arial"/>
        </w:rPr>
        <w:t>Naročnik lahko skladno z določili 90. člena ZJN-3 ustavi postopek oddaje javnega naročila, zavrne vse ponudbe ali odstopi od izvedbe javnega naročila.</w:t>
      </w:r>
    </w:p>
    <w:p w14:paraId="5525B2E8" w14:textId="77777777" w:rsidR="005C22FC" w:rsidRPr="008C05C2" w:rsidRDefault="005C22FC" w:rsidP="008C05C2">
      <w:pPr>
        <w:spacing w:line="276" w:lineRule="auto"/>
        <w:jc w:val="both"/>
        <w:rPr>
          <w:rFonts w:ascii="Arial" w:hAnsi="Arial" w:cs="Arial"/>
        </w:rPr>
      </w:pPr>
    </w:p>
    <w:p w14:paraId="224D47F9" w14:textId="77777777" w:rsidR="005C22FC" w:rsidRPr="008C05C2" w:rsidRDefault="005C22FC" w:rsidP="008C05C2">
      <w:pPr>
        <w:pStyle w:val="Odstavekseznama"/>
        <w:numPr>
          <w:ilvl w:val="0"/>
          <w:numId w:val="7"/>
        </w:numPr>
        <w:spacing w:line="276" w:lineRule="auto"/>
        <w:jc w:val="both"/>
        <w:rPr>
          <w:rFonts w:ascii="Arial" w:hAnsi="Arial" w:cs="Arial"/>
          <w:b/>
          <w:bCs/>
          <w:sz w:val="22"/>
          <w:szCs w:val="22"/>
        </w:rPr>
      </w:pPr>
      <w:r w:rsidRPr="008C05C2">
        <w:rPr>
          <w:rFonts w:ascii="Arial" w:hAnsi="Arial" w:cs="Arial"/>
          <w:b/>
          <w:bCs/>
          <w:sz w:val="22"/>
          <w:szCs w:val="22"/>
        </w:rPr>
        <w:t>Zmanjšanje obsega naročila, dodatna naročila</w:t>
      </w:r>
    </w:p>
    <w:p w14:paraId="09CEDF32" w14:textId="77777777" w:rsidR="005C22FC" w:rsidRPr="008C05C2" w:rsidRDefault="005C22FC" w:rsidP="008C05C2">
      <w:pPr>
        <w:pStyle w:val="Odstavekseznama"/>
        <w:spacing w:line="276" w:lineRule="auto"/>
        <w:jc w:val="both"/>
        <w:rPr>
          <w:rFonts w:ascii="Arial" w:hAnsi="Arial" w:cs="Arial"/>
          <w:b/>
          <w:bCs/>
          <w:sz w:val="22"/>
          <w:szCs w:val="22"/>
        </w:rPr>
      </w:pPr>
    </w:p>
    <w:p w14:paraId="60553C6E"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 xml:space="preserve">Naročnik si pridržuje pravico, da zmanjša obseg razpisanih del, ne da bi zato moral navajati posebne razloge, vendar jih mora ponudniku javiti pravočasno pred postopkom izvajanja. Ponudniki morajo to dejstvo upoštevati pri sestavi ponudbenih cen. </w:t>
      </w:r>
    </w:p>
    <w:p w14:paraId="278EFA45"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lastRenderedPageBreak/>
        <w:t>Ponudnik z oddajo ponudbe potrjuje, da je z navedenim dejstvom seznanjen in nima pravice do uveljavljanja odškodnine v primeru, da se naročnik odloči za zmanjšanje obsega razpisanih del razen, če so mu ta javljena v času po ali v času poteka izvedbe, zaradi česar stanja ni mogoče spremeniti ali prekiniti. Izbrani ponudnik nima pravice do kakršnihkoli zahtevkov iz naslova neoddanega dela javnega naročila, razen v primeru, da obvestilo o neizvajanju določenih del ni bil javljen pravočasno, torej pred pričetkom izvedbe. V tem primeru je ponudnik upravičen do višine odškodnine, ki mu je s tem nastala.</w:t>
      </w:r>
    </w:p>
    <w:p w14:paraId="05E9C2F8" w14:textId="77777777" w:rsidR="005C22FC" w:rsidRPr="008C05C2" w:rsidRDefault="005C22FC" w:rsidP="008C05C2">
      <w:pPr>
        <w:spacing w:line="276" w:lineRule="auto"/>
        <w:jc w:val="both"/>
        <w:rPr>
          <w:rFonts w:ascii="Arial" w:hAnsi="Arial" w:cs="Arial"/>
          <w:b/>
          <w:bCs/>
          <w:color w:val="000000"/>
        </w:rPr>
      </w:pPr>
    </w:p>
    <w:p w14:paraId="73E94F1A" w14:textId="77777777" w:rsidR="005C22FC" w:rsidRPr="008C05C2" w:rsidRDefault="005C22FC" w:rsidP="008C05C2">
      <w:pPr>
        <w:pStyle w:val="Odstavekseznama"/>
        <w:numPr>
          <w:ilvl w:val="0"/>
          <w:numId w:val="7"/>
        </w:numPr>
        <w:spacing w:line="276" w:lineRule="auto"/>
        <w:jc w:val="both"/>
        <w:rPr>
          <w:rFonts w:ascii="Arial" w:hAnsi="Arial" w:cs="Arial"/>
          <w:color w:val="000000"/>
          <w:sz w:val="22"/>
          <w:szCs w:val="22"/>
        </w:rPr>
      </w:pPr>
      <w:r w:rsidRPr="008C05C2">
        <w:rPr>
          <w:rFonts w:ascii="Arial" w:hAnsi="Arial" w:cs="Arial"/>
          <w:b/>
          <w:bCs/>
          <w:color w:val="000000"/>
          <w:sz w:val="22"/>
          <w:szCs w:val="22"/>
        </w:rPr>
        <w:t xml:space="preserve">Ponudbena cena in plačilni pogoji </w:t>
      </w:r>
    </w:p>
    <w:p w14:paraId="588C7C53" w14:textId="77777777" w:rsidR="005C22FC" w:rsidRPr="008C05C2" w:rsidRDefault="005C22FC" w:rsidP="008C05C2">
      <w:pPr>
        <w:pStyle w:val="Odstavekseznama"/>
        <w:spacing w:line="276" w:lineRule="auto"/>
        <w:jc w:val="both"/>
        <w:rPr>
          <w:rFonts w:ascii="Arial" w:hAnsi="Arial" w:cs="Arial"/>
          <w:color w:val="000000"/>
          <w:sz w:val="22"/>
          <w:szCs w:val="22"/>
        </w:rPr>
      </w:pPr>
    </w:p>
    <w:p w14:paraId="208A5AF0"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Cene v ponudbi morajo biti izražene v evrih (EUR) in morajo vključevati vse stroške, davke in morebitne popuste tako, da naročnika ne bremenijo kakršni koli drugi stroški, povezani z predmetom javnega naročila.</w:t>
      </w:r>
    </w:p>
    <w:p w14:paraId="76CF7A68" w14:textId="77777777" w:rsidR="005C22FC" w:rsidRPr="008C05C2" w:rsidRDefault="005C22FC" w:rsidP="008C05C2">
      <w:pPr>
        <w:spacing w:line="276" w:lineRule="auto"/>
        <w:jc w:val="both"/>
        <w:rPr>
          <w:rFonts w:ascii="Arial" w:hAnsi="Arial" w:cs="Arial"/>
          <w:color w:val="000000"/>
        </w:rPr>
      </w:pPr>
    </w:p>
    <w:p w14:paraId="1097E417" w14:textId="77777777" w:rsidR="005C22FC" w:rsidRPr="008C05C2" w:rsidRDefault="005C22FC" w:rsidP="008C05C2">
      <w:pPr>
        <w:spacing w:line="276" w:lineRule="auto"/>
        <w:jc w:val="both"/>
        <w:rPr>
          <w:rFonts w:ascii="Arial" w:hAnsi="Arial" w:cs="Arial"/>
        </w:rPr>
      </w:pPr>
      <w:r w:rsidRPr="008C05C2">
        <w:rPr>
          <w:rFonts w:ascii="Arial" w:hAnsi="Arial" w:cs="Arial"/>
        </w:rPr>
        <w:t>Končna vrednost ponudbe mora vsebovati davek na dodano vrednost po zakonsko določenih stopnjah. Pri izračunu ponudbene vrednosti morajo ponudniki upoštevati vse elemente, ki vplivajo na izračun cene, z upoštevanjem, da gre za novo gasilsko vozilo GVC-16/25, kot tudi vse pogoje in zahteve iz te razpisne dokumentacije. Prav tako morajo ponudniki pri izračunu vrednosti ponudbe upoštevati, da je potrebno gasilsko vozilo dostaviti na naslov naročnika, razen v primeru, da se naročnik in izbrani ponudnik ne bi dogovorila drugače.</w:t>
      </w:r>
    </w:p>
    <w:p w14:paraId="2E160705" w14:textId="77777777" w:rsidR="005C22FC" w:rsidRPr="008C05C2" w:rsidRDefault="005C22FC" w:rsidP="008C05C2">
      <w:pPr>
        <w:spacing w:line="276" w:lineRule="auto"/>
        <w:jc w:val="both"/>
        <w:rPr>
          <w:rFonts w:ascii="Arial" w:hAnsi="Arial" w:cs="Arial"/>
        </w:rPr>
      </w:pPr>
    </w:p>
    <w:p w14:paraId="1E181B4B" w14:textId="77777777" w:rsidR="005C22FC" w:rsidRPr="008C05C2" w:rsidRDefault="005C22FC" w:rsidP="008C05C2">
      <w:pPr>
        <w:spacing w:line="276" w:lineRule="auto"/>
        <w:jc w:val="both"/>
        <w:rPr>
          <w:rFonts w:ascii="Arial" w:hAnsi="Arial" w:cs="Arial"/>
        </w:rPr>
      </w:pPr>
      <w:r w:rsidRPr="008C05C2">
        <w:rPr>
          <w:rFonts w:ascii="Arial" w:hAnsi="Arial" w:cs="Arial"/>
        </w:rPr>
        <w:t>Ponudniki morajo upoštevati, da mora biti novo gasilsko vozilo dobavljeno najpozneje v roku kot ga določa naročnik. Daljši dobavni rok, za naročnika ni sprejemljiv. Vrednost ponudbe mora biti fiksna, kar pomeni, da se vrednost dobavljenega gasilskega vozila ne sme spremeniti. Javno naročilo se oddaja po načelu pogodbe »ključ v roke«.</w:t>
      </w:r>
    </w:p>
    <w:p w14:paraId="12CFA873" w14:textId="77777777" w:rsidR="005C22FC" w:rsidRPr="008C05C2" w:rsidRDefault="005C22FC" w:rsidP="008C05C2">
      <w:pPr>
        <w:pStyle w:val="Brezrazmikov"/>
        <w:spacing w:line="276" w:lineRule="auto"/>
        <w:jc w:val="both"/>
        <w:rPr>
          <w:rFonts w:ascii="Arial" w:hAnsi="Arial" w:cs="Arial"/>
          <w:b/>
          <w:bCs/>
          <w:u w:val="single"/>
        </w:rPr>
      </w:pPr>
    </w:p>
    <w:p w14:paraId="437E0989" w14:textId="77777777" w:rsidR="005C22FC" w:rsidRPr="008C05C2" w:rsidRDefault="005C22FC" w:rsidP="008C05C2">
      <w:pPr>
        <w:pStyle w:val="Brezrazmikov"/>
        <w:spacing w:line="276" w:lineRule="auto"/>
        <w:jc w:val="both"/>
        <w:rPr>
          <w:rFonts w:ascii="Arial" w:hAnsi="Arial" w:cs="Arial"/>
          <w:b/>
          <w:bCs/>
          <w:u w:val="single"/>
        </w:rPr>
      </w:pPr>
      <w:r w:rsidRPr="008C05C2">
        <w:rPr>
          <w:rFonts w:ascii="Arial" w:hAnsi="Arial" w:cs="Arial"/>
          <w:b/>
          <w:bCs/>
          <w:u w:val="single"/>
        </w:rPr>
        <w:t>8.1. Plačila:</w:t>
      </w:r>
    </w:p>
    <w:p w14:paraId="5540AABB"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Naročnika bo dobavljeno gasilsko vozilo plačal 30. dan po pravilno izstavljenem računu, ki ga izbrani ponudnik izstavi v dveh delih glede na termin dobave šasije s kabino kot prvo, ter kot drugo po dobavi izdelave nadgradnje, oziroma prevzemu celotnega gasilskega vozila z opravljenimi predpisanimi pregledi in potrjenem primopredajnim zapisnikom.</w:t>
      </w:r>
    </w:p>
    <w:p w14:paraId="2CE2993B" w14:textId="77777777" w:rsidR="005C22FC" w:rsidRPr="008C05C2" w:rsidRDefault="005C22FC" w:rsidP="008C05C2">
      <w:pPr>
        <w:pStyle w:val="Brezrazmikov"/>
        <w:spacing w:line="276" w:lineRule="auto"/>
        <w:jc w:val="both"/>
        <w:rPr>
          <w:rFonts w:ascii="Arial" w:hAnsi="Arial" w:cs="Arial"/>
        </w:rPr>
      </w:pPr>
    </w:p>
    <w:p w14:paraId="5A9397CC" w14:textId="46EF32AF"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p w14:paraId="6B335D5A" w14:textId="2CF14E80" w:rsidR="00FE78F6" w:rsidRDefault="00FE78F6">
      <w:pPr>
        <w:rPr>
          <w:rFonts w:ascii="Arial" w:hAnsi="Arial" w:cs="Arial"/>
          <w:color w:val="000000"/>
        </w:rPr>
      </w:pPr>
      <w:r>
        <w:rPr>
          <w:rFonts w:ascii="Arial" w:hAnsi="Arial" w:cs="Arial"/>
          <w:color w:val="000000"/>
        </w:rPr>
        <w:br w:type="page"/>
      </w:r>
    </w:p>
    <w:p w14:paraId="2C912348" w14:textId="77777777" w:rsidR="005C22FC" w:rsidRPr="008C05C2" w:rsidRDefault="005C22FC" w:rsidP="008C05C2">
      <w:pPr>
        <w:pStyle w:val="Odstavekseznama"/>
        <w:numPr>
          <w:ilvl w:val="0"/>
          <w:numId w:val="7"/>
        </w:numPr>
        <w:spacing w:line="276" w:lineRule="auto"/>
        <w:jc w:val="both"/>
        <w:rPr>
          <w:rFonts w:ascii="Arial" w:hAnsi="Arial" w:cs="Arial"/>
          <w:b/>
          <w:bCs/>
          <w:color w:val="000000"/>
          <w:sz w:val="22"/>
          <w:szCs w:val="22"/>
        </w:rPr>
      </w:pPr>
      <w:r w:rsidRPr="008C05C2">
        <w:rPr>
          <w:rFonts w:ascii="Arial" w:hAnsi="Arial" w:cs="Arial"/>
          <w:b/>
          <w:bCs/>
          <w:color w:val="000000"/>
          <w:sz w:val="22"/>
          <w:szCs w:val="22"/>
        </w:rPr>
        <w:lastRenderedPageBreak/>
        <w:t>Merila za izbor</w:t>
      </w:r>
    </w:p>
    <w:p w14:paraId="5703560D" w14:textId="77777777" w:rsidR="005C22FC" w:rsidRPr="008C05C2" w:rsidRDefault="005C22FC" w:rsidP="008C05C2">
      <w:pPr>
        <w:spacing w:line="276" w:lineRule="auto"/>
        <w:jc w:val="both"/>
        <w:textAlignment w:val="baseline"/>
        <w:rPr>
          <w:rFonts w:ascii="Arial" w:hAnsi="Arial" w:cs="Arial"/>
        </w:rPr>
      </w:pPr>
    </w:p>
    <w:p w14:paraId="360902D8"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Izbira ponudb bo potekala po naslednjem kriteriju: </w:t>
      </w:r>
      <w:r w:rsidRPr="008C05C2">
        <w:rPr>
          <w:rFonts w:ascii="Arial" w:hAnsi="Arial" w:cs="Arial"/>
          <w:b/>
          <w:bCs/>
        </w:rPr>
        <w:t>ekonomsko najugodnejša ponudba.</w:t>
      </w:r>
    </w:p>
    <w:p w14:paraId="12BEF54F"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Upoštevali se bo naslednji ponder:</w:t>
      </w:r>
    </w:p>
    <w:p w14:paraId="42D58D33"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Ponder 1:</w:t>
      </w:r>
    </w:p>
    <w:p w14:paraId="1596AB88"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Najnižja ponudbena cena</w:t>
      </w:r>
    </w:p>
    <w:p w14:paraId="503F3741"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M1(x) = (C(min) / C(x) )* M1(max)</w:t>
      </w:r>
    </w:p>
    <w:p w14:paraId="243790F5"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M1(x) = doseženo število točk posamezne ponudbe po tem merilu</w:t>
      </w:r>
    </w:p>
    <w:p w14:paraId="02C0C067"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C(min) = najnižja ponudbena vrednost</w:t>
      </w:r>
    </w:p>
    <w:p w14:paraId="37A1E824"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C(x) = ponudbena vrednost posameznega ponudnika</w:t>
      </w:r>
    </w:p>
    <w:p w14:paraId="595373D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M1(max) = maksimalno število točk po merilu M1 (100 točk)</w:t>
      </w:r>
    </w:p>
    <w:p w14:paraId="718ECF05" w14:textId="77777777" w:rsidR="005C22FC" w:rsidRPr="008C05C2" w:rsidRDefault="005C22FC" w:rsidP="008C05C2">
      <w:pPr>
        <w:spacing w:line="276" w:lineRule="auto"/>
        <w:ind w:left="-550"/>
        <w:jc w:val="both"/>
        <w:textAlignment w:val="baseline"/>
        <w:rPr>
          <w:rFonts w:ascii="Arial" w:hAnsi="Arial" w:cs="Arial"/>
        </w:rPr>
      </w:pPr>
    </w:p>
    <w:p w14:paraId="0EA8F89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 primeru enakovrednih ponudb se izvede javni žreb med najugodnejšimi ponudniki z identično ceno.</w:t>
      </w:r>
    </w:p>
    <w:p w14:paraId="08CA7B99" w14:textId="77777777" w:rsidR="005C22FC" w:rsidRPr="008C05C2" w:rsidRDefault="005C22FC" w:rsidP="008C05C2">
      <w:pPr>
        <w:spacing w:line="276" w:lineRule="auto"/>
        <w:rPr>
          <w:rFonts w:ascii="Arial" w:eastAsia="Times New Roman" w:hAnsi="Arial" w:cs="Arial"/>
          <w:b/>
          <w:bCs/>
          <w:color w:val="000000"/>
        </w:rPr>
      </w:pPr>
    </w:p>
    <w:p w14:paraId="5AF4614A" w14:textId="75E1709E" w:rsidR="005C22FC" w:rsidRPr="008C05C2" w:rsidRDefault="005C22FC" w:rsidP="008C05C2">
      <w:pPr>
        <w:pStyle w:val="Odstavekseznama"/>
        <w:numPr>
          <w:ilvl w:val="0"/>
          <w:numId w:val="7"/>
        </w:numPr>
        <w:spacing w:line="276" w:lineRule="auto"/>
        <w:jc w:val="both"/>
        <w:rPr>
          <w:rFonts w:ascii="Arial" w:hAnsi="Arial" w:cs="Arial"/>
          <w:b/>
          <w:bCs/>
          <w:color w:val="000000"/>
          <w:sz w:val="22"/>
          <w:szCs w:val="22"/>
        </w:rPr>
      </w:pPr>
      <w:r w:rsidRPr="008C05C2">
        <w:rPr>
          <w:rFonts w:ascii="Arial" w:hAnsi="Arial" w:cs="Arial"/>
          <w:b/>
          <w:bCs/>
          <w:color w:val="000000"/>
          <w:sz w:val="22"/>
          <w:szCs w:val="22"/>
        </w:rPr>
        <w:t>Zaupnost ponudbene dokumentacije</w:t>
      </w:r>
    </w:p>
    <w:p w14:paraId="64AA452D" w14:textId="77777777" w:rsidR="00BB3BCD" w:rsidRPr="008C05C2" w:rsidRDefault="00BB3BCD" w:rsidP="008C05C2">
      <w:pPr>
        <w:pStyle w:val="Odstavekseznama"/>
        <w:spacing w:line="276" w:lineRule="auto"/>
        <w:jc w:val="both"/>
        <w:rPr>
          <w:rFonts w:ascii="Arial" w:hAnsi="Arial" w:cs="Arial"/>
          <w:b/>
          <w:bCs/>
          <w:color w:val="000000"/>
          <w:sz w:val="22"/>
          <w:szCs w:val="22"/>
        </w:rPr>
      </w:pPr>
    </w:p>
    <w:p w14:paraId="6C454360" w14:textId="77777777" w:rsidR="005C22FC" w:rsidRPr="008C05C2" w:rsidRDefault="005C22FC" w:rsidP="008C05C2">
      <w:pPr>
        <w:spacing w:line="276" w:lineRule="auto"/>
        <w:jc w:val="both"/>
        <w:rPr>
          <w:rFonts w:ascii="Arial" w:hAnsi="Arial" w:cs="Arial"/>
          <w:b/>
          <w:bCs/>
          <w:color w:val="000000"/>
        </w:rPr>
      </w:pPr>
      <w:r w:rsidRPr="008C05C2">
        <w:rPr>
          <w:rFonts w:ascii="Arial" w:hAnsi="Arial" w:cs="Arial"/>
          <w:color w:val="000000"/>
        </w:rPr>
        <w:t xml:space="preserve">Ponudniki, ki z udeležbo v postopku oziroma izvajanju pogodbenih obveznosti izvedo za zaupne podatke oziroma poslovne skrivnosti, so jih dolžni varovati v skladu s predpisi. 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w:t>
      </w:r>
      <w:r w:rsidRPr="008C05C2">
        <w:rPr>
          <w:rFonts w:ascii="Arial" w:hAnsi="Arial" w:cs="Arial"/>
          <w:color w:val="000000"/>
        </w:rPr>
        <w:lastRenderedPageBreak/>
        <w:t>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38369E81" w14:textId="77777777" w:rsidR="005C22FC" w:rsidRPr="008C05C2" w:rsidRDefault="005C22FC" w:rsidP="008C05C2">
      <w:pPr>
        <w:spacing w:line="276" w:lineRule="auto"/>
        <w:jc w:val="both"/>
        <w:rPr>
          <w:rFonts w:ascii="Arial" w:hAnsi="Arial" w:cs="Arial"/>
          <w:b/>
          <w:bCs/>
          <w:color w:val="000000"/>
        </w:rPr>
      </w:pPr>
    </w:p>
    <w:p w14:paraId="226B929B" w14:textId="77777777" w:rsidR="005C22FC" w:rsidRPr="008C05C2" w:rsidRDefault="005C22FC" w:rsidP="008C05C2">
      <w:pPr>
        <w:pStyle w:val="Odstavekseznama"/>
        <w:numPr>
          <w:ilvl w:val="0"/>
          <w:numId w:val="7"/>
        </w:numPr>
        <w:spacing w:line="276" w:lineRule="auto"/>
        <w:jc w:val="both"/>
        <w:rPr>
          <w:rFonts w:ascii="Arial" w:hAnsi="Arial" w:cs="Arial"/>
          <w:color w:val="000000"/>
          <w:sz w:val="22"/>
          <w:szCs w:val="22"/>
        </w:rPr>
      </w:pPr>
      <w:r w:rsidRPr="008C05C2">
        <w:rPr>
          <w:rFonts w:ascii="Arial" w:hAnsi="Arial" w:cs="Arial"/>
          <w:b/>
          <w:bCs/>
          <w:color w:val="000000"/>
          <w:sz w:val="22"/>
          <w:szCs w:val="22"/>
        </w:rPr>
        <w:t xml:space="preserve">Obvestilo o oddaji naročila </w:t>
      </w:r>
    </w:p>
    <w:p w14:paraId="13E412B0" w14:textId="77777777" w:rsidR="005C22FC" w:rsidRPr="008C05C2" w:rsidRDefault="005C22FC" w:rsidP="008C05C2">
      <w:pPr>
        <w:spacing w:line="276" w:lineRule="auto"/>
        <w:jc w:val="both"/>
        <w:rPr>
          <w:rFonts w:ascii="Arial" w:hAnsi="Arial" w:cs="Arial"/>
          <w:color w:val="000000"/>
        </w:rPr>
      </w:pPr>
    </w:p>
    <w:p w14:paraId="2FAD9D44"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Po sprejemu odločitve o oddaji naročila bo naročnik slednjo objavil na portalu javnih naročil. Naročnik o vseh odločitvah obvesti ponudnike in kandidate na način, da odločitev objavi na portalu javnih naročil. Odločitev se šteje za vročeno z dnem objave na portalu javnih naročil.</w:t>
      </w:r>
    </w:p>
    <w:p w14:paraId="3276FD71" w14:textId="77777777" w:rsidR="005C22FC" w:rsidRPr="008C05C2" w:rsidRDefault="005C22FC" w:rsidP="008C05C2">
      <w:pPr>
        <w:spacing w:line="276" w:lineRule="auto"/>
        <w:jc w:val="both"/>
        <w:rPr>
          <w:rFonts w:ascii="Arial" w:hAnsi="Arial" w:cs="Arial"/>
          <w:color w:val="000000"/>
        </w:rPr>
      </w:pPr>
    </w:p>
    <w:p w14:paraId="19E59352"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Ponudnike opozarjamo, da so sami dolžni spremljati objave odločitev na portalu javnih naročil. 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 Naročnik lahko do pravnomočnosti odločitve o oddaji javnega naročila z namenom odprave nezakonitosti po predhodni ugotovitvi utemeljenosti, svojo odločitev na lastno pobudo spremeni in sprejme novo odločitev, s katero nadomesti prejšnjo.</w:t>
      </w:r>
    </w:p>
    <w:p w14:paraId="17517E45" w14:textId="77777777" w:rsidR="005C22FC" w:rsidRPr="008C05C2" w:rsidRDefault="005C22FC" w:rsidP="008C05C2">
      <w:pPr>
        <w:spacing w:line="276" w:lineRule="auto"/>
        <w:jc w:val="both"/>
        <w:rPr>
          <w:rFonts w:ascii="Arial" w:hAnsi="Arial" w:cs="Arial"/>
          <w:b/>
          <w:bCs/>
          <w:color w:val="000000"/>
        </w:rPr>
      </w:pPr>
    </w:p>
    <w:p w14:paraId="2C65C980" w14:textId="732CAFC7" w:rsidR="005C22FC" w:rsidRPr="008C05C2" w:rsidRDefault="005C22FC" w:rsidP="008C05C2">
      <w:pPr>
        <w:pStyle w:val="Odstavekseznama"/>
        <w:numPr>
          <w:ilvl w:val="0"/>
          <w:numId w:val="7"/>
        </w:numPr>
        <w:spacing w:line="276" w:lineRule="auto"/>
        <w:jc w:val="both"/>
        <w:rPr>
          <w:rFonts w:ascii="Arial" w:hAnsi="Arial" w:cs="Arial"/>
          <w:color w:val="000000"/>
          <w:sz w:val="22"/>
          <w:szCs w:val="22"/>
        </w:rPr>
      </w:pPr>
      <w:r w:rsidRPr="008C05C2">
        <w:rPr>
          <w:rFonts w:ascii="Arial" w:hAnsi="Arial" w:cs="Arial"/>
          <w:b/>
          <w:bCs/>
          <w:color w:val="000000"/>
          <w:sz w:val="22"/>
          <w:szCs w:val="22"/>
        </w:rPr>
        <w:t xml:space="preserve">Sklenitev pogodbe in spremembe pogodbe </w:t>
      </w:r>
    </w:p>
    <w:p w14:paraId="14605CBB" w14:textId="77777777" w:rsidR="00BB3BCD" w:rsidRPr="008C05C2" w:rsidRDefault="00BB3BCD" w:rsidP="008C05C2">
      <w:pPr>
        <w:pStyle w:val="Odstavekseznama"/>
        <w:spacing w:line="276" w:lineRule="auto"/>
        <w:jc w:val="both"/>
        <w:rPr>
          <w:rFonts w:ascii="Arial" w:hAnsi="Arial" w:cs="Arial"/>
          <w:color w:val="000000"/>
          <w:sz w:val="22"/>
          <w:szCs w:val="22"/>
        </w:rPr>
      </w:pPr>
    </w:p>
    <w:p w14:paraId="57F00253"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 xml:space="preserve">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 </w:t>
      </w:r>
    </w:p>
    <w:p w14:paraId="2D96074A" w14:textId="77777777" w:rsidR="005C22FC" w:rsidRPr="008C05C2" w:rsidRDefault="005C22FC" w:rsidP="008C05C2">
      <w:pPr>
        <w:spacing w:line="276" w:lineRule="auto"/>
        <w:jc w:val="both"/>
        <w:rPr>
          <w:rFonts w:ascii="Arial" w:hAnsi="Arial" w:cs="Arial"/>
          <w:color w:val="000000"/>
        </w:rPr>
      </w:pPr>
    </w:p>
    <w:p w14:paraId="6FA27341" w14:textId="2FF79381"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Če se izbrani ponudnik v osmih (8) delovnih dneh od prejema poziva k podpisu pogodbe ne bo odzval z vračilom podpisane verzije pogodbe in jo poslal ali izročil na naslov/se</w:t>
      </w:r>
      <w:r w:rsidR="007F61A1">
        <w:rPr>
          <w:rFonts w:ascii="Arial" w:hAnsi="Arial" w:cs="Arial"/>
          <w:color w:val="000000"/>
        </w:rPr>
        <w:t>dež naročnika (oddajna teorija) in če ne bo v predpisanem roku naročniku izročil zavarovanja za dobro izvedbo del bo</w:t>
      </w:r>
      <w:r w:rsidRPr="008C05C2">
        <w:rPr>
          <w:rFonts w:ascii="Arial" w:hAnsi="Arial" w:cs="Arial"/>
          <w:color w:val="000000"/>
        </w:rPr>
        <w:t xml:space="preserve"> naročnik šte</w:t>
      </w:r>
      <w:r w:rsidR="007F61A1">
        <w:rPr>
          <w:rFonts w:ascii="Arial" w:hAnsi="Arial" w:cs="Arial"/>
          <w:color w:val="000000"/>
        </w:rPr>
        <w:t>l</w:t>
      </w:r>
      <w:r w:rsidRPr="008C05C2">
        <w:rPr>
          <w:rFonts w:ascii="Arial" w:hAnsi="Arial" w:cs="Arial"/>
          <w:color w:val="000000"/>
        </w:rPr>
        <w:t>, da je izbra</w:t>
      </w:r>
      <w:r w:rsidR="007F61A1">
        <w:rPr>
          <w:rFonts w:ascii="Arial" w:hAnsi="Arial" w:cs="Arial"/>
          <w:color w:val="000000"/>
        </w:rPr>
        <w:t>ni ponudnik odstopil od ponudbe, v tem primeru bo naročnik unovčil garancijo za resnost ponudbe in naročilo oddal naslednjemu najugodnejšemu ponudniku, ki izpolnjuje pogoje razpisa.</w:t>
      </w:r>
    </w:p>
    <w:p w14:paraId="462C687E" w14:textId="77777777" w:rsidR="005C22FC" w:rsidRPr="008C05C2" w:rsidRDefault="005C22FC" w:rsidP="008C05C2">
      <w:pPr>
        <w:spacing w:line="276" w:lineRule="auto"/>
        <w:jc w:val="both"/>
        <w:rPr>
          <w:rFonts w:ascii="Arial" w:hAnsi="Arial" w:cs="Arial"/>
          <w:color w:val="000000"/>
        </w:rPr>
      </w:pPr>
    </w:p>
    <w:p w14:paraId="30B1888F" w14:textId="0827D21D"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 xml:space="preserve">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w:t>
      </w:r>
    </w:p>
    <w:p w14:paraId="25D0A72C" w14:textId="77777777" w:rsidR="005C22FC" w:rsidRPr="008C05C2" w:rsidRDefault="005C22FC" w:rsidP="008C05C2">
      <w:pPr>
        <w:spacing w:line="276" w:lineRule="auto"/>
        <w:jc w:val="both"/>
        <w:rPr>
          <w:rFonts w:ascii="Arial" w:hAnsi="Arial" w:cs="Arial"/>
          <w:color w:val="000000"/>
        </w:rPr>
      </w:pPr>
    </w:p>
    <w:p w14:paraId="50AA18ED"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V skladu z ZJN-3 se lahko pogodba o izvedbi javnega naročila spremeni brez novega postopka javnega naročanja v katerem koli od naslednjih primerov:</w:t>
      </w:r>
    </w:p>
    <w:p w14:paraId="288B230D" w14:textId="77777777" w:rsidR="005C22FC" w:rsidRPr="008C05C2" w:rsidRDefault="005C22FC" w:rsidP="008C05C2">
      <w:pPr>
        <w:spacing w:line="276" w:lineRule="auto"/>
        <w:jc w:val="both"/>
        <w:rPr>
          <w:rFonts w:ascii="Arial" w:hAnsi="Arial" w:cs="Arial"/>
          <w:color w:val="000000"/>
        </w:rPr>
      </w:pPr>
    </w:p>
    <w:p w14:paraId="7CCC7339" w14:textId="77777777" w:rsidR="005C22FC" w:rsidRPr="008C05C2" w:rsidRDefault="005C22FC" w:rsidP="008C05C2">
      <w:pPr>
        <w:numPr>
          <w:ilvl w:val="0"/>
          <w:numId w:val="3"/>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4A6D592D" w14:textId="77777777" w:rsidR="005C22FC" w:rsidRPr="008C05C2" w:rsidRDefault="005C22FC" w:rsidP="008C05C2">
      <w:pPr>
        <w:spacing w:line="276" w:lineRule="auto"/>
        <w:ind w:left="720"/>
        <w:jc w:val="both"/>
        <w:rPr>
          <w:rFonts w:ascii="Arial" w:hAnsi="Arial" w:cs="Arial"/>
          <w:color w:val="000000"/>
        </w:rPr>
      </w:pPr>
    </w:p>
    <w:p w14:paraId="6002FCC5" w14:textId="77777777" w:rsidR="005C22FC" w:rsidRPr="008C05C2" w:rsidRDefault="005C22FC" w:rsidP="008C05C2">
      <w:pPr>
        <w:numPr>
          <w:ilvl w:val="0"/>
          <w:numId w:val="3"/>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za dodatne gradnje, storitve ali dobave blaga, ki jih izvede prvotni izvajalec, če so potrebne, čeprav niso bile vključene v prvotno javno naročilo, in če zamenjava izvajalca:</w:t>
      </w:r>
    </w:p>
    <w:p w14:paraId="6DA80135" w14:textId="77777777" w:rsidR="005C22FC" w:rsidRPr="008C05C2" w:rsidRDefault="005C22FC" w:rsidP="008C05C2">
      <w:pPr>
        <w:numPr>
          <w:ilvl w:val="0"/>
          <w:numId w:val="2"/>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ni mogoča iz ekonomskih ali tehničnih razlogov, kot so zahteve glede zamenljivosti ali interoperabilnosti z obstoječo opremo, storitvami ali inštalacijami, naročenimi v okviru prvotnega javnega naročila, ter</w:t>
      </w:r>
    </w:p>
    <w:p w14:paraId="614340D1" w14:textId="77777777" w:rsidR="005C22FC" w:rsidRPr="008C05C2" w:rsidRDefault="005C22FC" w:rsidP="008C05C2">
      <w:pPr>
        <w:numPr>
          <w:ilvl w:val="0"/>
          <w:numId w:val="2"/>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bi naročniku povzročila velike nevšečnosti ali znatno podvajanje stroškov;</w:t>
      </w:r>
    </w:p>
    <w:p w14:paraId="6C1A87C9" w14:textId="77777777" w:rsidR="005C22FC" w:rsidRPr="008C05C2" w:rsidRDefault="005C22FC" w:rsidP="008C05C2">
      <w:pPr>
        <w:numPr>
          <w:ilvl w:val="0"/>
          <w:numId w:val="3"/>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če je sprememba potrebna zaradi okoliščin, ki jih skrben naročnik ni mogel predvideti, in sprememba ne spreminja splošne narave javnega naročila;</w:t>
      </w:r>
    </w:p>
    <w:p w14:paraId="50D81F82" w14:textId="77777777" w:rsidR="005C22FC" w:rsidRPr="008C05C2" w:rsidRDefault="005C22FC" w:rsidP="008C05C2">
      <w:pPr>
        <w:spacing w:line="276" w:lineRule="auto"/>
        <w:ind w:left="720"/>
        <w:jc w:val="both"/>
        <w:rPr>
          <w:rFonts w:ascii="Arial" w:hAnsi="Arial" w:cs="Arial"/>
          <w:color w:val="000000"/>
        </w:rPr>
      </w:pPr>
    </w:p>
    <w:p w14:paraId="0E3D90E0" w14:textId="77777777" w:rsidR="005C22FC" w:rsidRPr="008C05C2" w:rsidRDefault="005C22FC" w:rsidP="008C05C2">
      <w:pPr>
        <w:spacing w:line="276" w:lineRule="auto"/>
        <w:ind w:left="360"/>
        <w:jc w:val="both"/>
        <w:rPr>
          <w:rFonts w:ascii="Arial" w:hAnsi="Arial" w:cs="Arial"/>
          <w:color w:val="000000"/>
        </w:rPr>
      </w:pPr>
      <w:r w:rsidRPr="008C05C2">
        <w:rPr>
          <w:rFonts w:ascii="Arial" w:hAnsi="Arial" w:cs="Arial"/>
          <w:b/>
          <w:bCs/>
          <w:color w:val="000000"/>
        </w:rPr>
        <w:t>d.</w:t>
      </w:r>
      <w:r w:rsidRPr="008C05C2">
        <w:rPr>
          <w:rFonts w:ascii="Arial" w:hAnsi="Arial" w:cs="Arial"/>
          <w:color w:val="000000"/>
        </w:rPr>
        <w:t xml:space="preserve"> če izvajalca, ki mu je naročnik prvotno oddal javno naročilo, zamenja nov izvajalec kot posledica enega od naslednjih razlogov:</w:t>
      </w:r>
    </w:p>
    <w:p w14:paraId="6AEBA243" w14:textId="77777777" w:rsidR="005C22FC" w:rsidRPr="008C05C2" w:rsidRDefault="005C22FC" w:rsidP="008C05C2">
      <w:pPr>
        <w:spacing w:line="276" w:lineRule="auto"/>
        <w:ind w:left="360"/>
        <w:jc w:val="both"/>
        <w:rPr>
          <w:rFonts w:ascii="Arial" w:hAnsi="Arial" w:cs="Arial"/>
          <w:color w:val="000000"/>
        </w:rPr>
      </w:pPr>
      <w:r w:rsidRPr="008C05C2">
        <w:rPr>
          <w:rFonts w:ascii="Arial" w:hAnsi="Arial" w:cs="Arial"/>
          <w:color w:val="000000"/>
        </w:rPr>
        <w:t>- nedvoumna določba o reviziji ali opcija v skladu z a. točko;</w:t>
      </w:r>
    </w:p>
    <w:p w14:paraId="6CBCC9B7" w14:textId="77777777" w:rsidR="005C22FC" w:rsidRPr="008C05C2" w:rsidRDefault="005C22FC" w:rsidP="008C05C2">
      <w:pPr>
        <w:spacing w:line="276" w:lineRule="auto"/>
        <w:ind w:left="360"/>
        <w:jc w:val="both"/>
        <w:rPr>
          <w:rFonts w:ascii="Arial" w:hAnsi="Arial" w:cs="Arial"/>
          <w:color w:val="000000"/>
        </w:rPr>
      </w:pPr>
      <w:r w:rsidRPr="008C05C2">
        <w:rPr>
          <w:rFonts w:ascii="Arial" w:hAnsi="Arial" w:cs="Arial"/>
          <w:color w:val="000000"/>
        </w:rPr>
        <w:t>- 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p w14:paraId="2193688B" w14:textId="77777777" w:rsidR="005C22FC" w:rsidRPr="008C05C2" w:rsidRDefault="005C22FC" w:rsidP="008C05C2">
      <w:pPr>
        <w:spacing w:line="276" w:lineRule="auto"/>
        <w:ind w:left="360"/>
        <w:jc w:val="both"/>
        <w:rPr>
          <w:rFonts w:ascii="Arial" w:hAnsi="Arial" w:cs="Arial"/>
          <w:color w:val="000000"/>
        </w:rPr>
      </w:pPr>
    </w:p>
    <w:p w14:paraId="2F1E681A" w14:textId="77777777" w:rsidR="005C22FC" w:rsidRPr="008C05C2" w:rsidRDefault="005C22FC" w:rsidP="008C05C2">
      <w:pPr>
        <w:spacing w:line="276" w:lineRule="auto"/>
        <w:ind w:left="360"/>
        <w:jc w:val="both"/>
        <w:rPr>
          <w:rFonts w:ascii="Arial" w:hAnsi="Arial" w:cs="Arial"/>
          <w:color w:val="000000"/>
        </w:rPr>
      </w:pPr>
      <w:r w:rsidRPr="008C05C2">
        <w:rPr>
          <w:rFonts w:ascii="Arial" w:hAnsi="Arial" w:cs="Arial"/>
          <w:b/>
          <w:bCs/>
          <w:color w:val="000000"/>
        </w:rPr>
        <w:t>e.</w:t>
      </w:r>
      <w:r w:rsidRPr="008C05C2">
        <w:rPr>
          <w:rFonts w:ascii="Arial" w:hAnsi="Arial" w:cs="Arial"/>
          <w:color w:val="000000"/>
        </w:rPr>
        <w:t xml:space="preserve"> če sprememba ne glede na njeno vrednost ni bistvena.</w:t>
      </w:r>
    </w:p>
    <w:p w14:paraId="3C8C6B7D" w14:textId="77777777" w:rsidR="005C22FC" w:rsidRPr="008C05C2" w:rsidRDefault="005C22FC" w:rsidP="008C05C2">
      <w:pPr>
        <w:spacing w:line="276" w:lineRule="auto"/>
        <w:ind w:left="360"/>
        <w:jc w:val="both"/>
        <w:rPr>
          <w:rFonts w:ascii="Arial" w:hAnsi="Arial" w:cs="Arial"/>
          <w:color w:val="000000"/>
        </w:rPr>
      </w:pPr>
    </w:p>
    <w:p w14:paraId="72045D2B"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0BC6AD3B"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lastRenderedPageBreak/>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p w14:paraId="5FF07537" w14:textId="77777777" w:rsidR="005C22FC" w:rsidRPr="008C05C2" w:rsidRDefault="005C22FC" w:rsidP="008C05C2">
      <w:pPr>
        <w:numPr>
          <w:ilvl w:val="0"/>
          <w:numId w:val="2"/>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26CDB572" w14:textId="77777777" w:rsidR="005C22FC" w:rsidRPr="008C05C2" w:rsidRDefault="005C22FC" w:rsidP="008C05C2">
      <w:pPr>
        <w:numPr>
          <w:ilvl w:val="0"/>
          <w:numId w:val="2"/>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sprememba spreminja ekonomsko ravnotežje pogodbe o izvedbi javnega naročila v korist izvajalca na način, ki ni bil predviden v prvotni pogodbi;</w:t>
      </w:r>
    </w:p>
    <w:p w14:paraId="3CB6908F" w14:textId="77777777" w:rsidR="005C22FC" w:rsidRPr="008C05C2" w:rsidRDefault="005C22FC" w:rsidP="008C05C2">
      <w:pPr>
        <w:numPr>
          <w:ilvl w:val="0"/>
          <w:numId w:val="2"/>
        </w:numPr>
        <w:autoSpaceDE w:val="0"/>
        <w:autoSpaceDN w:val="0"/>
        <w:adjustRightInd w:val="0"/>
        <w:spacing w:after="0" w:line="276" w:lineRule="auto"/>
        <w:jc w:val="both"/>
        <w:rPr>
          <w:rFonts w:ascii="Arial" w:hAnsi="Arial" w:cs="Arial"/>
          <w:color w:val="000000"/>
        </w:rPr>
      </w:pPr>
      <w:r w:rsidRPr="008C05C2">
        <w:rPr>
          <w:rFonts w:ascii="Arial" w:hAnsi="Arial" w:cs="Arial"/>
          <w:color w:val="000000"/>
        </w:rPr>
        <w:t>zaradi spremembe je znatno razširjen obseg pogodbe o izvedbi javnega naročila;</w:t>
      </w:r>
    </w:p>
    <w:p w14:paraId="42D495FD" w14:textId="77777777" w:rsidR="005C22FC" w:rsidRPr="008C05C2" w:rsidRDefault="005C22FC" w:rsidP="008C05C2">
      <w:pPr>
        <w:numPr>
          <w:ilvl w:val="0"/>
          <w:numId w:val="2"/>
        </w:numPr>
        <w:autoSpaceDE w:val="0"/>
        <w:autoSpaceDN w:val="0"/>
        <w:adjustRightInd w:val="0"/>
        <w:spacing w:after="0" w:line="276" w:lineRule="auto"/>
        <w:jc w:val="both"/>
        <w:rPr>
          <w:rFonts w:ascii="Arial" w:hAnsi="Arial" w:cs="Arial"/>
          <w:b/>
          <w:bCs/>
          <w:color w:val="000000"/>
        </w:rPr>
      </w:pPr>
      <w:r w:rsidRPr="008C05C2">
        <w:rPr>
          <w:rFonts w:ascii="Arial" w:hAnsi="Arial" w:cs="Arial"/>
          <w:color w:val="000000"/>
        </w:rPr>
        <w:t>drug gospodarski subjekt zamenja prvotnega izvajalca v primeru, ki ni naveden v d. točki</w:t>
      </w:r>
      <w:r w:rsidRPr="008C05C2">
        <w:rPr>
          <w:rFonts w:ascii="Arial" w:hAnsi="Arial" w:cs="Arial"/>
          <w:b/>
          <w:bCs/>
          <w:color w:val="000000"/>
        </w:rPr>
        <w:t>.</w:t>
      </w:r>
    </w:p>
    <w:p w14:paraId="1DEBEF1A" w14:textId="77777777" w:rsidR="005C22FC" w:rsidRPr="008C05C2" w:rsidRDefault="005C22FC" w:rsidP="008C05C2">
      <w:pPr>
        <w:spacing w:line="276" w:lineRule="auto"/>
        <w:ind w:left="720"/>
        <w:jc w:val="both"/>
        <w:rPr>
          <w:rFonts w:ascii="Arial" w:hAnsi="Arial" w:cs="Arial"/>
          <w:b/>
          <w:bCs/>
          <w:color w:val="000000"/>
        </w:rPr>
      </w:pPr>
    </w:p>
    <w:tbl>
      <w:tblPr>
        <w:tblW w:w="0" w:type="auto"/>
        <w:tblInd w:w="2" w:type="dxa"/>
        <w:tblLayout w:type="fixed"/>
        <w:tblLook w:val="0000" w:firstRow="0" w:lastRow="0" w:firstColumn="0" w:lastColumn="0" w:noHBand="0" w:noVBand="0"/>
      </w:tblPr>
      <w:tblGrid>
        <w:gridCol w:w="8598"/>
      </w:tblGrid>
      <w:tr w:rsidR="005C22FC" w:rsidRPr="008C05C2" w14:paraId="06D94F89" w14:textId="77777777" w:rsidTr="001964CB">
        <w:trPr>
          <w:trHeight w:val="809"/>
        </w:trPr>
        <w:tc>
          <w:tcPr>
            <w:tcW w:w="8598" w:type="dxa"/>
          </w:tcPr>
          <w:p w14:paraId="7F407DC0" w14:textId="77777777" w:rsidR="005C22FC" w:rsidRPr="008C05C2" w:rsidRDefault="005C22FC" w:rsidP="008C05C2">
            <w:pPr>
              <w:pStyle w:val="Brezrazmikov"/>
              <w:numPr>
                <w:ilvl w:val="0"/>
                <w:numId w:val="7"/>
              </w:numPr>
              <w:spacing w:line="276" w:lineRule="auto"/>
              <w:jc w:val="both"/>
              <w:rPr>
                <w:rFonts w:ascii="Arial" w:hAnsi="Arial" w:cs="Arial"/>
                <w:b/>
                <w:bCs/>
              </w:rPr>
            </w:pPr>
            <w:r w:rsidRPr="008C05C2">
              <w:rPr>
                <w:rFonts w:ascii="Arial" w:hAnsi="Arial" w:cs="Arial"/>
                <w:b/>
                <w:bCs/>
              </w:rPr>
              <w:t xml:space="preserve"> Podpis ponudbe</w:t>
            </w:r>
          </w:p>
          <w:p w14:paraId="68252FA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Ponudba mora biti na zahtevanih mestih podpisana s strani zakonitega zastopnika ponudnika ali osebe, ki ima pisno pooblastilo s strani zakonitega zastopnika za podpis ponudbe. V tem primeru mora biti ponudbi priloženo pooblastilo za podpis ponudbe (predmetno pooblastilo pripravi ponudnik sam). V nasprotnem primeru bo naročnik tako ponudbo zavrnil kot nepopolno. V primeru več zakonitih zastopnikov zadošča podpis enega od zakonitih zastopnikov.</w:t>
            </w:r>
          </w:p>
          <w:p w14:paraId="75A0F72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 </w:t>
            </w:r>
          </w:p>
          <w:p w14:paraId="3B364778" w14:textId="77777777" w:rsidR="005C22FC" w:rsidRPr="008C05C2" w:rsidRDefault="005C22FC" w:rsidP="008C05C2">
            <w:pPr>
              <w:pStyle w:val="Brezrazmikov"/>
              <w:spacing w:line="276" w:lineRule="auto"/>
              <w:jc w:val="both"/>
              <w:rPr>
                <w:rFonts w:ascii="Arial" w:hAnsi="Arial" w:cs="Arial"/>
                <w:b/>
              </w:rPr>
            </w:pPr>
            <w:r w:rsidRPr="008C05C2">
              <w:rPr>
                <w:rFonts w:ascii="Arial" w:hAnsi="Arial" w:cs="Arial"/>
                <w:b/>
              </w:rPr>
              <w:t xml:space="preserve">A. V primeru samostojnega ponudnika: </w:t>
            </w:r>
          </w:p>
          <w:p w14:paraId="2C60985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v kolikor podpisnik ponudbenih dokumentov ni zakoniti zastopnik ponudnika, mora ponudnik priložiti pooblastilo, s katerim zakoniti zastopnik ponudnika pooblašča podpisnika ponudbenih dokumentov. </w:t>
            </w:r>
          </w:p>
          <w:p w14:paraId="10C121F7" w14:textId="77777777" w:rsidR="005C22FC" w:rsidRPr="008C05C2" w:rsidRDefault="005C22FC" w:rsidP="008C05C2">
            <w:pPr>
              <w:pStyle w:val="Brezrazmikov"/>
              <w:spacing w:line="276" w:lineRule="auto"/>
              <w:jc w:val="both"/>
              <w:rPr>
                <w:rFonts w:ascii="Arial" w:hAnsi="Arial" w:cs="Arial"/>
              </w:rPr>
            </w:pPr>
          </w:p>
          <w:p w14:paraId="5C40CAD5" w14:textId="77777777" w:rsidR="005C22FC" w:rsidRPr="008C05C2" w:rsidRDefault="005C22FC" w:rsidP="008C05C2">
            <w:pPr>
              <w:pStyle w:val="Brezrazmikov"/>
              <w:spacing w:line="276" w:lineRule="auto"/>
              <w:jc w:val="both"/>
              <w:rPr>
                <w:rFonts w:ascii="Arial" w:hAnsi="Arial" w:cs="Arial"/>
                <w:b/>
              </w:rPr>
            </w:pPr>
            <w:r w:rsidRPr="008C05C2">
              <w:rPr>
                <w:rFonts w:ascii="Arial" w:hAnsi="Arial" w:cs="Arial"/>
                <w:b/>
              </w:rPr>
              <w:t xml:space="preserve">B. V primeru ponudbe skupine ponudnikov: </w:t>
            </w:r>
          </w:p>
          <w:p w14:paraId="3CB23FDF"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v kolikor podpisniki ponudbenih dokumentov niso zakoniti zastopniki ponudnikov v ponudbi skupine ponudnikov, mora ponudnik priložiti pooblastilo, s katerimi zakoniti zastopniki ponudnikov pooblaščajo podpisnike ponudbenih dokumentov. Pooblastila je potrebno priložiti tako za podpisnike glavnega ponudnika kot tudi za podpisnike ostalih ponudnikov v ponudbi skupine ponudnikov. </w:t>
            </w:r>
          </w:p>
          <w:p w14:paraId="1D491678" w14:textId="77777777" w:rsidR="005C22FC" w:rsidRPr="008C05C2" w:rsidRDefault="005C22FC" w:rsidP="008C05C2">
            <w:pPr>
              <w:pStyle w:val="Brezrazmikov"/>
              <w:spacing w:line="276" w:lineRule="auto"/>
              <w:jc w:val="both"/>
              <w:rPr>
                <w:rFonts w:ascii="Arial" w:hAnsi="Arial" w:cs="Arial"/>
              </w:rPr>
            </w:pPr>
          </w:p>
          <w:p w14:paraId="17EFC5E0" w14:textId="77777777" w:rsidR="005C22FC" w:rsidRPr="008C05C2" w:rsidRDefault="005C22FC" w:rsidP="008C05C2">
            <w:pPr>
              <w:pStyle w:val="Brezrazmikov"/>
              <w:spacing w:line="276" w:lineRule="auto"/>
              <w:jc w:val="both"/>
              <w:rPr>
                <w:rFonts w:ascii="Arial" w:hAnsi="Arial" w:cs="Arial"/>
              </w:rPr>
            </w:pPr>
          </w:p>
          <w:p w14:paraId="6486D267" w14:textId="77777777" w:rsidR="005C22FC" w:rsidRPr="008C05C2" w:rsidRDefault="005C22FC" w:rsidP="008C05C2">
            <w:pPr>
              <w:pStyle w:val="Brezrazmikov"/>
              <w:spacing w:line="276" w:lineRule="auto"/>
              <w:jc w:val="both"/>
              <w:rPr>
                <w:rFonts w:ascii="Arial" w:hAnsi="Arial" w:cs="Arial"/>
                <w:b/>
              </w:rPr>
            </w:pPr>
            <w:r w:rsidRPr="008C05C2">
              <w:rPr>
                <w:rFonts w:ascii="Arial" w:hAnsi="Arial" w:cs="Arial"/>
                <w:b/>
              </w:rPr>
              <w:t xml:space="preserve">C. Podizvajalci: </w:t>
            </w:r>
          </w:p>
          <w:p w14:paraId="2342A3D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 primeru, da podpisniki ponudbenih dokumentov niso zakoniti zastopniki podizvajalcev, je pooblastila potrebno priložiti tudi za podizvajalce. V primeru, da je podpisnik ponudbe zakoniti zastopnik ponudnika oziroma glavnega ponudnika oziroma drugega ponudnika v ponudbi skupine ponudnikov oziroma podizvajalca, obrazca in pooblastila oziroma pooblastil ni potrebno priložiti.</w:t>
            </w:r>
          </w:p>
          <w:p w14:paraId="7626024C" w14:textId="77777777" w:rsidR="005C22FC" w:rsidRDefault="005C22FC" w:rsidP="008C05C2">
            <w:pPr>
              <w:spacing w:line="276" w:lineRule="auto"/>
              <w:jc w:val="both"/>
              <w:rPr>
                <w:rFonts w:ascii="Arial" w:hAnsi="Arial" w:cs="Arial"/>
                <w:color w:val="000000"/>
              </w:rPr>
            </w:pPr>
          </w:p>
          <w:p w14:paraId="6333C47F" w14:textId="77777777" w:rsidR="00D02528" w:rsidRDefault="00D02528" w:rsidP="008C05C2">
            <w:pPr>
              <w:spacing w:line="276" w:lineRule="auto"/>
              <w:jc w:val="both"/>
              <w:rPr>
                <w:rFonts w:ascii="Arial" w:hAnsi="Arial" w:cs="Arial"/>
                <w:color w:val="000000"/>
              </w:rPr>
            </w:pPr>
          </w:p>
          <w:p w14:paraId="4E936011" w14:textId="2B331EDD" w:rsidR="00D02528" w:rsidRPr="008C05C2" w:rsidRDefault="00D02528" w:rsidP="008C05C2">
            <w:pPr>
              <w:spacing w:line="276" w:lineRule="auto"/>
              <w:jc w:val="both"/>
              <w:rPr>
                <w:rFonts w:ascii="Arial" w:hAnsi="Arial" w:cs="Arial"/>
                <w:color w:val="000000"/>
              </w:rPr>
            </w:pPr>
          </w:p>
        </w:tc>
      </w:tr>
    </w:tbl>
    <w:p w14:paraId="59CCE8B3" w14:textId="54062F86" w:rsidR="005C22FC" w:rsidRPr="00D02528" w:rsidRDefault="005C22FC" w:rsidP="008C05C2">
      <w:pPr>
        <w:pStyle w:val="Odstavekseznama"/>
        <w:numPr>
          <w:ilvl w:val="0"/>
          <w:numId w:val="7"/>
        </w:numPr>
        <w:spacing w:line="276" w:lineRule="auto"/>
        <w:jc w:val="both"/>
        <w:rPr>
          <w:rFonts w:ascii="Arial" w:hAnsi="Arial" w:cs="Arial"/>
          <w:color w:val="000000"/>
          <w:sz w:val="22"/>
          <w:szCs w:val="22"/>
        </w:rPr>
      </w:pPr>
      <w:r w:rsidRPr="008C05C2">
        <w:rPr>
          <w:rFonts w:ascii="Arial" w:hAnsi="Arial" w:cs="Arial"/>
          <w:b/>
          <w:bCs/>
          <w:color w:val="000000"/>
          <w:sz w:val="22"/>
          <w:szCs w:val="22"/>
        </w:rPr>
        <w:lastRenderedPageBreak/>
        <w:t xml:space="preserve"> Pravno varstvo </w:t>
      </w:r>
    </w:p>
    <w:p w14:paraId="0C5A1D65" w14:textId="77777777" w:rsidR="00D02528" w:rsidRPr="008C05C2" w:rsidRDefault="00D02528" w:rsidP="00D02528">
      <w:pPr>
        <w:pStyle w:val="Odstavekseznama"/>
        <w:spacing w:line="276" w:lineRule="auto"/>
        <w:jc w:val="both"/>
        <w:rPr>
          <w:rFonts w:ascii="Arial" w:hAnsi="Arial" w:cs="Arial"/>
          <w:color w:val="000000"/>
          <w:sz w:val="22"/>
          <w:szCs w:val="22"/>
        </w:rPr>
      </w:pPr>
    </w:p>
    <w:p w14:paraId="25080221"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 xml:space="preserve">Pravno varstvo v postopku javnega naročanja je zagotovljeno v skladu z določbami Zakona o pravnem varstvu v postopkih javnega naročanja (v nadaljevanju: ZPVPJN), po postopku in na način kot ga določa zakon. </w:t>
      </w:r>
    </w:p>
    <w:p w14:paraId="495FE7D3" w14:textId="77777777" w:rsidR="005C22FC" w:rsidRPr="008C05C2" w:rsidRDefault="005C22FC" w:rsidP="008C05C2">
      <w:pPr>
        <w:spacing w:line="276" w:lineRule="auto"/>
        <w:jc w:val="both"/>
        <w:rPr>
          <w:rFonts w:ascii="Arial" w:hAnsi="Arial" w:cs="Arial"/>
        </w:rPr>
      </w:pPr>
      <w:r w:rsidRPr="008C05C2">
        <w:rPr>
          <w:rFonts w:ascii="Arial" w:hAnsi="Arial" w:cs="Arial"/>
          <w:color w:val="000000"/>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 Zahtevek za revizijo mora vsebovati vse obvezne sestavine, kot jih določa 15. člen ZPVPJN.</w:t>
      </w:r>
    </w:p>
    <w:p w14:paraId="7F4D7240" w14:textId="77777777" w:rsidR="005C22FC" w:rsidRPr="008C05C2" w:rsidRDefault="005C22FC" w:rsidP="008C05C2">
      <w:pPr>
        <w:spacing w:line="276" w:lineRule="auto"/>
        <w:jc w:val="both"/>
        <w:textAlignment w:val="baseline"/>
        <w:rPr>
          <w:rFonts w:ascii="Arial" w:hAnsi="Arial" w:cs="Arial"/>
        </w:rPr>
      </w:pPr>
    </w:p>
    <w:p w14:paraId="5924F0F8" w14:textId="41AE4199" w:rsidR="005C22FC" w:rsidRPr="00FE78F6" w:rsidRDefault="005C22FC" w:rsidP="008C05C2">
      <w:pPr>
        <w:spacing w:line="276" w:lineRule="auto"/>
        <w:jc w:val="both"/>
        <w:rPr>
          <w:rFonts w:ascii="Arial" w:hAnsi="Arial" w:cs="Arial"/>
        </w:rPr>
      </w:pPr>
      <w:r w:rsidRPr="008C05C2">
        <w:rPr>
          <w:rFonts w:ascii="Arial" w:hAnsi="Arial" w:cs="Arial"/>
          <w:color w:val="000000"/>
        </w:rPr>
        <w:t xml:space="preserve">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w:t>
      </w:r>
      <w:r w:rsidRPr="008C05C2">
        <w:rPr>
          <w:rFonts w:ascii="Arial" w:hAnsi="Arial" w:cs="Arial"/>
        </w:rPr>
        <w:t>postopku javnega naročanja na portalu javnih naročil objavljeno obvestilo o naročilu, na podlagi katerega ponudniki oddajo ponudbe.</w:t>
      </w:r>
    </w:p>
    <w:p w14:paraId="793D2D56" w14:textId="77777777" w:rsidR="005C22FC" w:rsidRPr="00FE78F6" w:rsidRDefault="005C22FC" w:rsidP="008C05C2">
      <w:pPr>
        <w:spacing w:line="276" w:lineRule="auto"/>
        <w:jc w:val="both"/>
        <w:rPr>
          <w:rFonts w:ascii="Arial" w:hAnsi="Arial" w:cs="Arial"/>
        </w:rPr>
      </w:pPr>
    </w:p>
    <w:p w14:paraId="3B0134E1"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Vlagatelj mora zahtevku za revizijo zoper vsebino razpisne dokumentacije ali vsebino objave priložiti potrdilo o plačilu takse v skladu z zakonom.</w:t>
      </w:r>
    </w:p>
    <w:p w14:paraId="3856604C" w14:textId="77777777" w:rsidR="005C22FC" w:rsidRPr="008C05C2" w:rsidRDefault="005C22FC" w:rsidP="008C05C2">
      <w:pPr>
        <w:spacing w:line="276" w:lineRule="auto"/>
        <w:jc w:val="both"/>
        <w:textAlignment w:val="baseline"/>
        <w:rPr>
          <w:rFonts w:ascii="Arial" w:hAnsi="Arial" w:cs="Arial"/>
        </w:rPr>
      </w:pPr>
    </w:p>
    <w:p w14:paraId="64B9252A"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 xml:space="preserve">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2DD3A921" w14:textId="77777777" w:rsidR="005C22FC" w:rsidRPr="008C05C2" w:rsidRDefault="00247798" w:rsidP="008C05C2">
      <w:pPr>
        <w:spacing w:line="276" w:lineRule="auto"/>
        <w:jc w:val="both"/>
        <w:rPr>
          <w:rFonts w:ascii="Arial" w:hAnsi="Arial" w:cs="Arial"/>
          <w:color w:val="000000"/>
        </w:rPr>
      </w:pPr>
      <w:hyperlink r:id="rId14" w:history="1">
        <w:r w:rsidR="005C22FC" w:rsidRPr="008C05C2">
          <w:rPr>
            <w:rStyle w:val="Sprotnaopomba-besediloZnak"/>
            <w:rFonts w:ascii="Arial" w:eastAsiaTheme="minorHAnsi" w:hAnsi="Arial" w:cs="Arial"/>
            <w:sz w:val="22"/>
            <w:szCs w:val="22"/>
          </w:rPr>
          <w:t>http://www.djn.mju.gov.si/sistem-javnega-narocanja/pravno-varstvo</w:t>
        </w:r>
      </w:hyperlink>
      <w:r w:rsidR="005C22FC" w:rsidRPr="008C05C2">
        <w:rPr>
          <w:rFonts w:ascii="Arial" w:hAnsi="Arial" w:cs="Arial"/>
          <w:color w:val="000000"/>
        </w:rPr>
        <w:t xml:space="preserve"> </w:t>
      </w:r>
    </w:p>
    <w:p w14:paraId="2C0C2DE8" w14:textId="77777777" w:rsidR="005C22FC" w:rsidRPr="008C05C2" w:rsidRDefault="005C22FC" w:rsidP="008C05C2">
      <w:pPr>
        <w:spacing w:line="276" w:lineRule="auto"/>
        <w:jc w:val="both"/>
        <w:rPr>
          <w:rFonts w:ascii="Arial" w:hAnsi="Arial" w:cs="Arial"/>
          <w:color w:val="000000"/>
        </w:rPr>
      </w:pPr>
    </w:p>
    <w:p w14:paraId="6A49EBBB"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Zahtevek za revizijo se vloži preko portala eRevizija. </w:t>
      </w:r>
      <w:r w:rsidRPr="008C05C2">
        <w:rPr>
          <w:rFonts w:ascii="Arial" w:hAnsi="Arial" w:cs="Arial"/>
          <w:color w:val="000000"/>
        </w:rPr>
        <w:t>Zahtevek za revizijo se lahko vloži v roku iz 25. člena ZPVPJN. Če naročnik ugotovi, da zahtevek za revizijo ni bil vložen pravočasno ali ga ni vložila aktivno legitimirana oseba iz 14. člena ZPVPJN ali da ni bila plačana ustrezna taksa, ga najpozneje v treh delovnih dneh od prejema s sklepom zavrže.</w:t>
      </w:r>
    </w:p>
    <w:p w14:paraId="66AB97D5" w14:textId="77777777" w:rsidR="005C22FC" w:rsidRPr="008C05C2" w:rsidRDefault="005C22FC" w:rsidP="008C05C2">
      <w:pPr>
        <w:pStyle w:val="Brezrazmikov"/>
        <w:spacing w:line="276" w:lineRule="auto"/>
        <w:jc w:val="both"/>
        <w:rPr>
          <w:rFonts w:ascii="Arial" w:hAnsi="Arial" w:cs="Arial"/>
          <w:u w:val="single"/>
        </w:rPr>
      </w:pPr>
    </w:p>
    <w:p w14:paraId="5FECA862" w14:textId="4FD23A17" w:rsidR="005C22FC" w:rsidRPr="008C05C2" w:rsidRDefault="005C22FC" w:rsidP="008C05C2">
      <w:pPr>
        <w:pStyle w:val="Brezrazmikov"/>
        <w:numPr>
          <w:ilvl w:val="0"/>
          <w:numId w:val="7"/>
        </w:numPr>
        <w:spacing w:line="276" w:lineRule="auto"/>
        <w:jc w:val="both"/>
        <w:rPr>
          <w:rFonts w:ascii="Arial" w:hAnsi="Arial" w:cs="Arial"/>
          <w:b/>
          <w:bCs/>
        </w:rPr>
      </w:pPr>
      <w:r w:rsidRPr="008C05C2">
        <w:rPr>
          <w:rFonts w:ascii="Arial" w:hAnsi="Arial" w:cs="Arial"/>
          <w:b/>
          <w:bCs/>
        </w:rPr>
        <w:t>Protikorupcijska določba</w:t>
      </w:r>
    </w:p>
    <w:p w14:paraId="4F0B5B1F" w14:textId="77777777" w:rsidR="00BB3BCD" w:rsidRPr="008C05C2" w:rsidRDefault="00BB3BCD" w:rsidP="008C05C2">
      <w:pPr>
        <w:pStyle w:val="Brezrazmikov"/>
        <w:spacing w:line="276" w:lineRule="auto"/>
        <w:jc w:val="both"/>
        <w:rPr>
          <w:rFonts w:ascii="Arial" w:hAnsi="Arial" w:cs="Arial"/>
          <w:b/>
          <w:bCs/>
        </w:rPr>
      </w:pPr>
    </w:p>
    <w:p w14:paraId="1504A7E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Naročnik bo izločil iz postopka izbire prijavitelja ali ponudnika v primerih, ko obstaja utemeljen sum, da je prijavitelj/ponudnik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w:t>
      </w:r>
      <w:r w:rsidRPr="008C05C2">
        <w:rPr>
          <w:rFonts w:ascii="Arial" w:hAnsi="Arial" w:cs="Arial"/>
        </w:rPr>
        <w:lastRenderedPageBreak/>
        <w:t>naročnika glede prijave pred, med ali po izbiri prijavitelja. V zvezi z navedenim se upoštevajo določbe Zakona o integriteti in preprečevanju korupcije (Uradni list RS, št. 69/2011). Sklenjena pogodba je nična, če je kdo v imenu ali na račun druge pogodbene stranke, predstavniku ali posredniku naročnika obljubil, ponudil ali dal kakšno nedovoljeno korist za:</w:t>
      </w:r>
    </w:p>
    <w:p w14:paraId="6EAAC6E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-pridobitev posla,</w:t>
      </w:r>
    </w:p>
    <w:p w14:paraId="289E42C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-za sklenitev posla pod ugodnejšimi pogoji,</w:t>
      </w:r>
    </w:p>
    <w:p w14:paraId="5A7557B6"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-za opustitev dolžnega nadzora nad izvajanjem pogodbenih obveznosti ali</w:t>
      </w:r>
    </w:p>
    <w:p w14:paraId="62B2C58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-za drugo ravnanje ali opustitev, s katerim je naročniku povzročena škoda ali je omogočena pridobitev nedovoljene koristi predstavniku naročnika, drugi pogodbeni stranki ali njenemu predstavniku, zastopniku ali posredniku.</w:t>
      </w:r>
    </w:p>
    <w:p w14:paraId="7F506870" w14:textId="77777777" w:rsidR="005C22FC" w:rsidRPr="008C05C2" w:rsidRDefault="005C22FC" w:rsidP="008C05C2">
      <w:pPr>
        <w:pStyle w:val="Brezrazmikov"/>
        <w:spacing w:line="276" w:lineRule="auto"/>
        <w:jc w:val="both"/>
        <w:rPr>
          <w:rFonts w:ascii="Arial" w:hAnsi="Arial" w:cs="Arial"/>
        </w:rPr>
      </w:pPr>
    </w:p>
    <w:p w14:paraId="4AB17720" w14:textId="77777777" w:rsidR="005C22FC" w:rsidRPr="008C05C2" w:rsidRDefault="005C22FC" w:rsidP="008C05C2">
      <w:pPr>
        <w:pStyle w:val="Brezrazmikov"/>
        <w:spacing w:line="276" w:lineRule="auto"/>
        <w:jc w:val="both"/>
        <w:rPr>
          <w:rFonts w:ascii="Arial" w:hAnsi="Arial" w:cs="Arial"/>
        </w:rPr>
      </w:pPr>
    </w:p>
    <w:p w14:paraId="1533E27D"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POGOJI ZA PRIZNANJE SPOSOBNOSTI</w:t>
      </w:r>
    </w:p>
    <w:p w14:paraId="0284A36A" w14:textId="77777777" w:rsidR="005C22FC" w:rsidRPr="008C05C2" w:rsidRDefault="005C22FC" w:rsidP="008C05C2">
      <w:pPr>
        <w:spacing w:line="276" w:lineRule="auto"/>
        <w:jc w:val="both"/>
        <w:textAlignment w:val="baseline"/>
        <w:rPr>
          <w:rFonts w:ascii="Arial" w:hAnsi="Arial" w:cs="Arial"/>
        </w:rPr>
      </w:pPr>
    </w:p>
    <w:p w14:paraId="357DD05B"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36AF0B67" w14:textId="77777777" w:rsidR="005C22FC" w:rsidRPr="008C05C2" w:rsidRDefault="005C22FC" w:rsidP="008C05C2">
      <w:pPr>
        <w:spacing w:line="276" w:lineRule="auto"/>
        <w:jc w:val="both"/>
        <w:textAlignment w:val="baseline"/>
        <w:rPr>
          <w:rFonts w:ascii="Arial" w:hAnsi="Arial" w:cs="Arial"/>
        </w:rPr>
      </w:pPr>
    </w:p>
    <w:p w14:paraId="74553ED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14:paraId="0557ADF3" w14:textId="77777777" w:rsidR="005C22FC" w:rsidRPr="008C05C2" w:rsidRDefault="005C22FC" w:rsidP="008C05C2">
      <w:pPr>
        <w:pStyle w:val="Brezrazmikov"/>
        <w:spacing w:line="276" w:lineRule="auto"/>
        <w:jc w:val="both"/>
        <w:rPr>
          <w:rFonts w:ascii="Arial" w:hAnsi="Arial" w:cs="Arial"/>
          <w:b/>
          <w:bCs/>
          <w:u w:val="single"/>
        </w:rPr>
      </w:pPr>
    </w:p>
    <w:p w14:paraId="0FB8E479" w14:textId="77777777" w:rsidR="005C22FC" w:rsidRPr="008C05C2" w:rsidRDefault="005C22FC" w:rsidP="008C05C2">
      <w:pPr>
        <w:pStyle w:val="Brezrazmikov"/>
        <w:spacing w:line="276" w:lineRule="auto"/>
        <w:jc w:val="both"/>
        <w:rPr>
          <w:rFonts w:ascii="Arial" w:hAnsi="Arial" w:cs="Arial"/>
          <w:b/>
          <w:bCs/>
          <w:u w:val="single"/>
        </w:rPr>
      </w:pPr>
      <w:r w:rsidRPr="008C05C2">
        <w:rPr>
          <w:rFonts w:ascii="Arial" w:hAnsi="Arial" w:cs="Arial"/>
          <w:b/>
          <w:bCs/>
          <w:u w:val="single"/>
        </w:rPr>
        <w:t xml:space="preserve">RAZLOGI ZA IZKLJUČITEV  </w:t>
      </w:r>
    </w:p>
    <w:p w14:paraId="4321BB57" w14:textId="77777777" w:rsidR="005C22FC" w:rsidRPr="008C05C2" w:rsidRDefault="005C22FC" w:rsidP="008C05C2">
      <w:pPr>
        <w:spacing w:line="276" w:lineRule="auto"/>
        <w:ind w:left="-550"/>
        <w:jc w:val="both"/>
        <w:textAlignment w:val="baseline"/>
        <w:rPr>
          <w:rFonts w:ascii="Arial" w:hAnsi="Arial" w:cs="Arial"/>
          <w:b/>
          <w:bCs/>
        </w:rPr>
      </w:pPr>
    </w:p>
    <w:p w14:paraId="001CDA17"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b/>
          <w:bCs/>
          <w:u w:val="single"/>
        </w:rPr>
        <w:t>POGOJ 1 : nekaznovanost</w:t>
      </w:r>
    </w:p>
    <w:p w14:paraId="6DE763E4"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bo iz sodelovanja v postopku javnega naročanja izključil gospodarski subjekt, če ugotovi, da je bila gospodarskemu subjektu ali osebi, ki je članica upravnega, vodstvenega ali nadzornega organa tega gospodarskega subjekta ali ki ima pooblastila za njegovo zastopanje ali odločanje ali nadzor v njem, izrečena pravnomočna sodba za dejanje, ki ima elemente kaznivih dejanj naštetih v 75. členu ZJN-3.</w:t>
      </w:r>
    </w:p>
    <w:p w14:paraId="60F0233B" w14:textId="77777777" w:rsidR="005C22FC" w:rsidRPr="008C05C2" w:rsidRDefault="005C22FC" w:rsidP="008C05C2">
      <w:pPr>
        <w:spacing w:line="276" w:lineRule="auto"/>
        <w:jc w:val="both"/>
        <w:textAlignment w:val="baseline"/>
        <w:rPr>
          <w:rFonts w:ascii="Arial" w:hAnsi="Arial" w:cs="Arial"/>
        </w:rPr>
      </w:pPr>
    </w:p>
    <w:p w14:paraId="77846AF8"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bo iz postopka javnega naročanja kadar koli v postopku izključil gospodarski subjekt, če se izkaže, da je pred ali med postopkom javnega naročanja ta subjekt glede na storjena ali neizvedena dejanja v enem od zgoraj navedenih položajev.</w:t>
      </w:r>
    </w:p>
    <w:p w14:paraId="2E089272" w14:textId="78266CE0" w:rsidR="005C22FC" w:rsidRDefault="005C22FC" w:rsidP="008C05C2">
      <w:pPr>
        <w:spacing w:line="276" w:lineRule="auto"/>
        <w:jc w:val="both"/>
        <w:textAlignment w:val="baseline"/>
        <w:rPr>
          <w:rFonts w:ascii="Arial" w:hAnsi="Arial" w:cs="Arial"/>
        </w:rPr>
      </w:pPr>
    </w:p>
    <w:p w14:paraId="752BCEA0" w14:textId="77777777" w:rsidR="00D02528" w:rsidRPr="008C05C2" w:rsidRDefault="00D02528" w:rsidP="008C05C2">
      <w:pPr>
        <w:spacing w:line="276" w:lineRule="auto"/>
        <w:jc w:val="both"/>
        <w:textAlignment w:val="baseline"/>
        <w:rPr>
          <w:rFonts w:ascii="Arial" w:hAnsi="Arial" w:cs="Arial"/>
        </w:rPr>
      </w:pPr>
    </w:p>
    <w:p w14:paraId="19E6FE0D"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lastRenderedPageBreak/>
        <w:t>Dokazilo:</w:t>
      </w:r>
    </w:p>
    <w:p w14:paraId="4DACFC02"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Izjava zakonitega zastopnika gospodarskega subjekta (obrazec Krovna izjava) v zvezi s kaznivimi dejanji iz prvega odstavka 75. člena ZJN-3 in izjave ter pooblastila za pridobitev podatkov iz kazenske evidence in evidence o prekrških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004CB6EA" w14:textId="77777777" w:rsidR="005C22FC" w:rsidRPr="008C05C2" w:rsidRDefault="005C22FC" w:rsidP="008C05C2">
      <w:pPr>
        <w:spacing w:line="276" w:lineRule="auto"/>
        <w:jc w:val="both"/>
        <w:textAlignment w:val="baseline"/>
        <w:rPr>
          <w:rFonts w:ascii="Arial" w:hAnsi="Arial" w:cs="Arial"/>
        </w:rPr>
      </w:pPr>
    </w:p>
    <w:p w14:paraId="1A11EED9"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14:paraId="3D04CB62" w14:textId="77777777" w:rsidR="005C22FC" w:rsidRPr="008C05C2" w:rsidRDefault="005C22FC" w:rsidP="008C05C2">
      <w:pPr>
        <w:spacing w:line="276" w:lineRule="auto"/>
        <w:jc w:val="both"/>
        <w:textAlignment w:val="baseline"/>
        <w:rPr>
          <w:rFonts w:ascii="Arial" w:hAnsi="Arial" w:cs="Arial"/>
        </w:rPr>
      </w:pPr>
    </w:p>
    <w:p w14:paraId="7BFB3A8F"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V kolikor bo gospodarski subjekt predložil zgolj lastno izjavo in izjavo članov organa in zastopnikov, lahko naročnik izpis iz ustreznega registra pridobi sam.</w:t>
      </w:r>
    </w:p>
    <w:p w14:paraId="700268B2" w14:textId="77777777" w:rsidR="005C22FC" w:rsidRPr="008C05C2" w:rsidRDefault="005C22FC" w:rsidP="008C05C2">
      <w:pPr>
        <w:spacing w:line="276" w:lineRule="auto"/>
        <w:jc w:val="both"/>
        <w:textAlignment w:val="baseline"/>
        <w:rPr>
          <w:rFonts w:ascii="Arial" w:hAnsi="Arial" w:cs="Arial"/>
          <w:b/>
          <w:bCs/>
        </w:rPr>
      </w:pPr>
    </w:p>
    <w:p w14:paraId="27777278"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Navodilo/opomba:</w:t>
      </w:r>
    </w:p>
    <w:p w14:paraId="2C6F3E89"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Gospodarski subjekti, ki nimajo sedeža v Republiki Sloveniji:</w:t>
      </w:r>
    </w:p>
    <w:p w14:paraId="42BED88C"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p w14:paraId="2E865757" w14:textId="77777777" w:rsidR="005C22FC" w:rsidRPr="008C05C2" w:rsidRDefault="005C22FC" w:rsidP="008C05C2">
      <w:pPr>
        <w:spacing w:line="276" w:lineRule="auto"/>
        <w:jc w:val="both"/>
        <w:textAlignment w:val="baseline"/>
        <w:rPr>
          <w:rFonts w:ascii="Arial" w:hAnsi="Arial" w:cs="Arial"/>
          <w:b/>
          <w:bCs/>
        </w:rPr>
      </w:pPr>
    </w:p>
    <w:p w14:paraId="72D16E55"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Partnerji v skupni ponudbi:</w:t>
      </w:r>
    </w:p>
    <w:p w14:paraId="6782A8E4"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MORAJO izpolnjevati pogoj 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evidence o prekrških in Izjava članov organov in zastopnikov gospodarskega subjekta in pooblastilo za pridobitev podatkov iz kazenske evidence).</w:t>
      </w:r>
    </w:p>
    <w:p w14:paraId="1A960FF7" w14:textId="77777777" w:rsidR="005C22FC" w:rsidRPr="008C05C2" w:rsidRDefault="005C22FC" w:rsidP="008C05C2">
      <w:pPr>
        <w:spacing w:line="276" w:lineRule="auto"/>
        <w:jc w:val="both"/>
        <w:textAlignment w:val="baseline"/>
        <w:rPr>
          <w:rFonts w:ascii="Arial" w:hAnsi="Arial" w:cs="Arial"/>
        </w:rPr>
      </w:pPr>
    </w:p>
    <w:p w14:paraId="09EF481B"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Podizvajalci:</w:t>
      </w:r>
    </w:p>
    <w:p w14:paraId="3BADF15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MORAJO izpolnjevati pogoj Izjave ter pooblastila za pridobitev podatkov iz kazenske evidence za člane organov in zastopnike gospodarskega subjekta (obrazec Izjava gospodarskega subjekta in pooblastilo za pridobitev podatkov iz kazenske evidence in evidence o prekrških in Izjava članov organov in zastopnikov gospodarskega subjekta </w:t>
      </w:r>
      <w:r w:rsidRPr="008C05C2">
        <w:rPr>
          <w:rFonts w:ascii="Arial" w:hAnsi="Arial" w:cs="Arial"/>
        </w:rPr>
        <w:lastRenderedPageBreak/>
        <w:t>in pooblastilo za pridobitev podatkov iz kazenske evidence). Naročnik bo zavrnil vsakega podizvajalca, če zanj obstajajo razlogi za izključitev prvega odstavka 75. člena ZJN-3.</w:t>
      </w:r>
    </w:p>
    <w:p w14:paraId="1B0FDBDD" w14:textId="2B88C268" w:rsidR="005C22FC" w:rsidRDefault="005C22FC" w:rsidP="008C05C2">
      <w:pPr>
        <w:pStyle w:val="Brezrazmikov"/>
        <w:spacing w:line="276" w:lineRule="auto"/>
        <w:jc w:val="both"/>
        <w:rPr>
          <w:rFonts w:ascii="Arial" w:hAnsi="Arial" w:cs="Arial"/>
          <w:b/>
          <w:bCs/>
          <w:u w:val="single"/>
        </w:rPr>
      </w:pPr>
    </w:p>
    <w:p w14:paraId="3896D1DE" w14:textId="0CFE136F" w:rsidR="006F0FC7" w:rsidRDefault="006F0FC7" w:rsidP="008C05C2">
      <w:pPr>
        <w:pStyle w:val="Brezrazmikov"/>
        <w:spacing w:line="276" w:lineRule="auto"/>
        <w:jc w:val="both"/>
        <w:rPr>
          <w:rFonts w:ascii="Arial" w:hAnsi="Arial" w:cs="Arial"/>
          <w:b/>
          <w:bCs/>
          <w:u w:val="single"/>
        </w:rPr>
      </w:pPr>
    </w:p>
    <w:p w14:paraId="0A3C3E61" w14:textId="77777777" w:rsidR="006F0FC7" w:rsidRPr="008C05C2" w:rsidRDefault="006F0FC7" w:rsidP="008C05C2">
      <w:pPr>
        <w:pStyle w:val="Brezrazmikov"/>
        <w:spacing w:line="276" w:lineRule="auto"/>
        <w:jc w:val="both"/>
        <w:rPr>
          <w:rFonts w:ascii="Arial" w:hAnsi="Arial" w:cs="Arial"/>
          <w:b/>
          <w:bCs/>
          <w:u w:val="single"/>
        </w:rPr>
      </w:pPr>
    </w:p>
    <w:p w14:paraId="4A72778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b/>
          <w:bCs/>
          <w:u w:val="single"/>
        </w:rPr>
        <w:t xml:space="preserve">POGOJ 2 : plačani davki in prispevki </w:t>
      </w:r>
    </w:p>
    <w:p w14:paraId="2460C33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bo iz sodelovanja v postopku javnega naročanja izključil gospodarski subjekt, če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ni imel predloženih vseh obračunov davčnih odtegljajev za dohodke iz delovnega razmerja za obdobje zadnjih petih let do dne oddaje ponudbe ali prijave. Naročnik bo iz postopka javnega naročanja kadar koli v postopku izključil gospodarski subjekt, če se izkaže, da je pred ali med postopkom javnega naročanja ta subjekt glede na storjena ali neizvedena dejanja v enem od zgoraj navedenih položajev.</w:t>
      </w:r>
    </w:p>
    <w:p w14:paraId="2F2D3BBE" w14:textId="77777777" w:rsidR="005C22FC" w:rsidRPr="008C05C2" w:rsidRDefault="005C22FC" w:rsidP="008C05C2">
      <w:pPr>
        <w:spacing w:line="276" w:lineRule="auto"/>
        <w:jc w:val="both"/>
        <w:textAlignment w:val="baseline"/>
        <w:rPr>
          <w:rFonts w:ascii="Arial" w:hAnsi="Arial" w:cs="Arial"/>
        </w:rPr>
      </w:pPr>
    </w:p>
    <w:p w14:paraId="7559B50C"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Dokazilo:</w:t>
      </w:r>
    </w:p>
    <w:p w14:paraId="0D83831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Izpolnjen in podpisan Obrazec KROVNA IZJAVA. Gospodarski subjekt lahko (in zaželeno je), že predloži potrdilo Finančne uprave RS iz katerega bo razvidno, da ne obstajajo razlogi za izključitev. V kolikor bo gospodarski subjekt predložil zgolj Obrazec KROVNA IZJAVA, naročnik potrdilo Finančne uprave RS lahko pridobi sam.</w:t>
      </w:r>
    </w:p>
    <w:p w14:paraId="0948312B" w14:textId="77777777" w:rsidR="005C22FC" w:rsidRPr="008C05C2" w:rsidRDefault="005C22FC" w:rsidP="008C05C2">
      <w:pPr>
        <w:spacing w:line="276" w:lineRule="auto"/>
        <w:jc w:val="both"/>
        <w:textAlignment w:val="baseline"/>
        <w:rPr>
          <w:rFonts w:ascii="Arial" w:hAnsi="Arial" w:cs="Arial"/>
        </w:rPr>
      </w:pPr>
    </w:p>
    <w:p w14:paraId="3192FA1E"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Navodilo/opomba:</w:t>
      </w:r>
    </w:p>
    <w:p w14:paraId="6E920CE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Gospodarski subjekti, ki nimajo sedeža v Republiki Sloveniji: 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32B003C9" w14:textId="77777777" w:rsidR="005C22FC" w:rsidRPr="008C05C2" w:rsidRDefault="005C22FC" w:rsidP="008C05C2">
      <w:pPr>
        <w:spacing w:line="276" w:lineRule="auto"/>
        <w:jc w:val="both"/>
        <w:textAlignment w:val="baseline"/>
        <w:rPr>
          <w:rFonts w:ascii="Arial" w:hAnsi="Arial" w:cs="Arial"/>
          <w:b/>
          <w:bCs/>
        </w:rPr>
      </w:pPr>
    </w:p>
    <w:p w14:paraId="258E08AB"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Partnerji v skupni ponudbi:</w:t>
      </w:r>
    </w:p>
    <w:p w14:paraId="54EF4902"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MORAJO izpolnjevati pogoj; Vsak izmed partnerjev mora predložiti podpisan in žigosan obrazec Krovne izjave s podpisom katerega izjavlja, da izpolnjuje navedeni pogoj. V nadaljevanju velja tudi vse, navedeno zgoraj.</w:t>
      </w:r>
    </w:p>
    <w:p w14:paraId="7AD0B71A" w14:textId="2CA2B6B4" w:rsidR="005C22FC" w:rsidRDefault="005C22FC" w:rsidP="008C05C2">
      <w:pPr>
        <w:spacing w:line="276" w:lineRule="auto"/>
        <w:jc w:val="both"/>
        <w:textAlignment w:val="baseline"/>
        <w:rPr>
          <w:rFonts w:ascii="Arial" w:hAnsi="Arial" w:cs="Arial"/>
          <w:b/>
          <w:bCs/>
        </w:rPr>
      </w:pPr>
    </w:p>
    <w:p w14:paraId="7947E47D" w14:textId="77777777" w:rsidR="00D02528" w:rsidRPr="008C05C2" w:rsidRDefault="00D02528" w:rsidP="008C05C2">
      <w:pPr>
        <w:spacing w:line="276" w:lineRule="auto"/>
        <w:jc w:val="both"/>
        <w:textAlignment w:val="baseline"/>
        <w:rPr>
          <w:rFonts w:ascii="Arial" w:hAnsi="Arial" w:cs="Arial"/>
          <w:b/>
          <w:bCs/>
        </w:rPr>
      </w:pPr>
    </w:p>
    <w:p w14:paraId="340D576F"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lastRenderedPageBreak/>
        <w:t>Podizvajalci:</w:t>
      </w:r>
    </w:p>
    <w:p w14:paraId="7EE001E1"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MORAJO izpolnjevati pogoj; Izpolnjen in podpisan Obrazec Izjava pooblaščene osebe podizvajalca v zvezi z izpolnjevanjem obveznih pogojev za podizvajalce. Naročnik bo zavrnil vsakega podizvajalca, če zanj obstajajo razlogi za izključitev iz drugega odstavka 75. člena ZJN-3.</w:t>
      </w:r>
    </w:p>
    <w:p w14:paraId="72B51CA8" w14:textId="77777777" w:rsidR="005C22FC" w:rsidRPr="008C05C2" w:rsidRDefault="005C22FC" w:rsidP="008C05C2">
      <w:pPr>
        <w:spacing w:line="276" w:lineRule="auto"/>
        <w:ind w:left="-550"/>
        <w:jc w:val="both"/>
        <w:textAlignment w:val="baseline"/>
        <w:rPr>
          <w:rFonts w:ascii="Arial" w:hAnsi="Arial" w:cs="Arial"/>
          <w:b/>
          <w:bCs/>
          <w:u w:val="single"/>
        </w:rPr>
      </w:pPr>
    </w:p>
    <w:p w14:paraId="2919460E"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b/>
          <w:bCs/>
          <w:u w:val="single"/>
        </w:rPr>
        <w:t>POGOJ 3:  Ponudnik ni izločen iz postopkov oddaje javnih naročil</w:t>
      </w:r>
    </w:p>
    <w:p w14:paraId="49A145A7"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bo iz postopka javnega naročanja izključil gospodarski subjekt, če je ta na dan, ko poteče rok za oddajo ponudb ali prijav, izločen iz postopkov oddaje javnih naročil zaradi uvrstitve v evidenco gospodarskih subjektov z negativnimi referencami.</w:t>
      </w:r>
    </w:p>
    <w:p w14:paraId="4AF9E4D8" w14:textId="77777777" w:rsidR="005C22FC" w:rsidRPr="008C05C2" w:rsidRDefault="005C22FC" w:rsidP="008C05C2">
      <w:pPr>
        <w:spacing w:line="276" w:lineRule="auto"/>
        <w:jc w:val="both"/>
        <w:textAlignment w:val="baseline"/>
        <w:rPr>
          <w:rFonts w:ascii="Arial" w:hAnsi="Arial" w:cs="Arial"/>
        </w:rPr>
      </w:pPr>
    </w:p>
    <w:p w14:paraId="6FCD0FC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bo iz postopka javnega naročanja kadar koli v postopku izključil gospodarski subjekt, če se izkaže, da je pred ali med postopkom javnega naročanja ta subjekt glede na storjena ali neizvedena dejanja v enem od zgoraj navedenih položajev.</w:t>
      </w:r>
    </w:p>
    <w:p w14:paraId="28E23E6C"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Dokazilo:</w:t>
      </w:r>
    </w:p>
    <w:p w14:paraId="0A8190E0"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Izpolnjen in podpisan Obrazec KROVNA IZJAVA.</w:t>
      </w:r>
    </w:p>
    <w:p w14:paraId="279F9A79"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Naročnik bo izpolnjevanje pogoja preveril v evidenci ponudnikov z negativnimi referencami, ki jo vodi ministrstvo, pristojno za javna naročila.</w:t>
      </w:r>
    </w:p>
    <w:p w14:paraId="30F5D72B"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Partnerji v skupni ponudbi:</w:t>
      </w:r>
    </w:p>
    <w:p w14:paraId="624C63D6"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MORAJO izpolnjevati pogoj; Vsak izmed partnerjev mora predložiti podpisan in žigosan obrazec Krovne izjave s podpisom katerega izjavlja, da izpolnjuje navedeni pogoj.</w:t>
      </w:r>
    </w:p>
    <w:p w14:paraId="279EF311" w14:textId="77777777" w:rsidR="005C22FC" w:rsidRPr="008C05C2" w:rsidRDefault="005C22FC" w:rsidP="008C05C2">
      <w:pPr>
        <w:spacing w:line="276" w:lineRule="auto"/>
        <w:jc w:val="both"/>
        <w:textAlignment w:val="baseline"/>
        <w:rPr>
          <w:rFonts w:ascii="Arial" w:hAnsi="Arial" w:cs="Arial"/>
          <w:b/>
          <w:bCs/>
        </w:rPr>
      </w:pPr>
    </w:p>
    <w:p w14:paraId="17DFA35A"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Podizvajalci:</w:t>
      </w:r>
    </w:p>
    <w:p w14:paraId="798A74CE"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MORAJO izpolnjevati pogoj; Izpolnjen in podpisan Obrazec Izjava pooblaščene osebe podizvajalca v zvezi z izpolnjevanjem obveznih pogojev za podizvajalce. Naročnik bo zavrnil vsakega podizvajalca, če zanj obstajajo razlogi za izključitev četrtega odstavka 75. člena ZJN-3.</w:t>
      </w:r>
    </w:p>
    <w:p w14:paraId="4FAFFD1E" w14:textId="77777777" w:rsidR="005C22FC" w:rsidRPr="008C05C2" w:rsidRDefault="005C22FC" w:rsidP="008C05C2">
      <w:pPr>
        <w:spacing w:line="276" w:lineRule="auto"/>
        <w:jc w:val="both"/>
        <w:textAlignment w:val="baseline"/>
        <w:rPr>
          <w:rFonts w:ascii="Arial" w:hAnsi="Arial" w:cs="Arial"/>
          <w:b/>
          <w:bCs/>
        </w:rPr>
      </w:pPr>
    </w:p>
    <w:p w14:paraId="2D8E5286"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b/>
          <w:bCs/>
          <w:u w:val="single"/>
        </w:rPr>
        <w:t>POGOJ 4:  Prekršek v zvezi s plačilom za delo</w:t>
      </w:r>
    </w:p>
    <w:p w14:paraId="4800A45D"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rPr>
        <w:t xml:space="preserve">Naročnik bo iz postopka javnega naročanja izključil gospodarski subjekt, če mu je bila </w:t>
      </w:r>
      <w:r w:rsidRPr="008C05C2">
        <w:rPr>
          <w:rFonts w:ascii="Arial" w:hAnsi="Arial" w:cs="Arial"/>
          <w:b/>
          <w:bCs/>
        </w:rPr>
        <w:t xml:space="preserve">v zadnjih treh letih </w:t>
      </w:r>
      <w:r w:rsidRPr="008C05C2">
        <w:rPr>
          <w:rFonts w:ascii="Arial" w:hAnsi="Arial" w:cs="Arial"/>
        </w:rPr>
        <w:t xml:space="preserve">pred potekom roka za oddajo ponudb s pravnomočno odločbo pristojnega organa Republike Slovenije ali druge države članice ali tretje države </w:t>
      </w:r>
      <w:r w:rsidRPr="008C05C2">
        <w:rPr>
          <w:rFonts w:ascii="Arial" w:hAnsi="Arial" w:cs="Arial"/>
          <w:b/>
          <w:bCs/>
        </w:rPr>
        <w:t xml:space="preserve">dvakrat izrečena globa zaradi prekrška v zvezi s plačilom za delo. </w:t>
      </w:r>
    </w:p>
    <w:p w14:paraId="5BAE5AC7" w14:textId="77777777" w:rsidR="005C22FC" w:rsidRPr="008C05C2" w:rsidRDefault="005C22FC" w:rsidP="008C05C2">
      <w:pPr>
        <w:spacing w:line="276" w:lineRule="auto"/>
        <w:jc w:val="both"/>
        <w:textAlignment w:val="baseline"/>
        <w:rPr>
          <w:rFonts w:ascii="Arial" w:hAnsi="Arial" w:cs="Arial"/>
          <w:b/>
          <w:bCs/>
          <w:u w:val="single"/>
        </w:rPr>
      </w:pPr>
    </w:p>
    <w:p w14:paraId="4ADD59B6"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Naročnik bo iz postopka javnega naročanja kadar koli v postopku izključil gospodarski subjekt, če se izkaže, da je pred ali med postopkom javnega naročanja ta subjekt glede na storjena ali neizvedena dejanja v enem od zgoraj navedenih položajev. </w:t>
      </w:r>
    </w:p>
    <w:p w14:paraId="07462806"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lastRenderedPageBreak/>
        <w:t>Dokazilo:</w:t>
      </w:r>
    </w:p>
    <w:p w14:paraId="297A264D"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rPr>
        <w:t xml:space="preserve">Izpolnjen in podpisan Obrazec KROVNA IZJAVA. </w:t>
      </w:r>
    </w:p>
    <w:p w14:paraId="4E1C33AF"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Gospodarski subjekt lahko (in zaželeno je), v ponudbi že predloži potrdilo Inšpektorata RS za delo iz katerega bo razvidno, da ne obstajajo razlogi za izključitev. </w:t>
      </w:r>
    </w:p>
    <w:p w14:paraId="79CE9073"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V kolikor bo gospodarski subjekt predložil zgolj Obrazec KROVNA IZJAVA, bo naročnik potrdilo Inšpektorata RS za delo pridobil sam. </w:t>
      </w:r>
    </w:p>
    <w:p w14:paraId="048889BC" w14:textId="77777777" w:rsidR="005C22FC" w:rsidRPr="008C05C2" w:rsidRDefault="005C22FC" w:rsidP="008C05C2">
      <w:pPr>
        <w:spacing w:line="276" w:lineRule="auto"/>
        <w:jc w:val="both"/>
        <w:textAlignment w:val="baseline"/>
        <w:rPr>
          <w:rFonts w:ascii="Arial" w:hAnsi="Arial" w:cs="Arial"/>
          <w:b/>
          <w:bCs/>
        </w:rPr>
      </w:pPr>
    </w:p>
    <w:p w14:paraId="0518B1D0"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Navodilo/opomba:</w:t>
      </w:r>
    </w:p>
    <w:p w14:paraId="1F6A3B1A"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96A134F" w14:textId="77777777" w:rsidR="005C22FC" w:rsidRPr="008C05C2" w:rsidRDefault="005C22FC" w:rsidP="008C05C2">
      <w:pPr>
        <w:spacing w:line="276" w:lineRule="auto"/>
        <w:jc w:val="both"/>
        <w:textAlignment w:val="baseline"/>
        <w:rPr>
          <w:rFonts w:ascii="Arial" w:hAnsi="Arial" w:cs="Arial"/>
          <w:b/>
          <w:bCs/>
        </w:rPr>
      </w:pPr>
    </w:p>
    <w:p w14:paraId="0573A6C1"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 xml:space="preserve">Partnerji v skupni ponudbi: </w:t>
      </w:r>
    </w:p>
    <w:p w14:paraId="40D0E08D"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MORAJO izpolnjevati pogoj; Vsak izmed partnerjev mora predložiti podpisan in žigosan obrazec Krovne izjave s podpisom katerega izjavlja, da izpolnjuje navedeni pogoj. V nadaljevanju velja vse, navedeno zgoraj.</w:t>
      </w:r>
    </w:p>
    <w:p w14:paraId="28436208" w14:textId="77777777" w:rsidR="005C22FC" w:rsidRPr="008C05C2" w:rsidRDefault="005C22FC" w:rsidP="008C05C2">
      <w:pPr>
        <w:spacing w:line="276" w:lineRule="auto"/>
        <w:jc w:val="both"/>
        <w:textAlignment w:val="baseline"/>
        <w:rPr>
          <w:rFonts w:ascii="Arial" w:hAnsi="Arial" w:cs="Arial"/>
          <w:b/>
          <w:bCs/>
        </w:rPr>
      </w:pPr>
    </w:p>
    <w:p w14:paraId="3C149A75"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Podizvajalci:</w:t>
      </w:r>
    </w:p>
    <w:p w14:paraId="7D765444"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rPr>
        <w:t xml:space="preserve">MORAJO izpolnjevati pogoj; Izpolnjen in podpisan Obrazec Izjava pooblaščene osebe podizvajalca v zvezi z izpolnjevanjem obveznih pogojev za podizvajalce. Naročnik bo zavrnil vsakega podizvajalca, če zanj obstajajo razlogi za izključitev četrtega odstavka 75. člena ZJN-3. </w:t>
      </w:r>
    </w:p>
    <w:p w14:paraId="3F8BA5C5" w14:textId="77777777" w:rsidR="005C22FC" w:rsidRPr="008C05C2" w:rsidRDefault="005C22FC" w:rsidP="008C05C2">
      <w:pPr>
        <w:spacing w:line="276" w:lineRule="auto"/>
        <w:jc w:val="both"/>
        <w:textAlignment w:val="baseline"/>
        <w:rPr>
          <w:rFonts w:ascii="Arial" w:hAnsi="Arial" w:cs="Arial"/>
          <w:b/>
          <w:bCs/>
          <w:color w:val="ED7D31"/>
        </w:rPr>
      </w:pPr>
    </w:p>
    <w:p w14:paraId="6B635426"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b/>
          <w:bCs/>
          <w:u w:val="single"/>
        </w:rPr>
        <w:t xml:space="preserve">POSLOVNA IN FINANČNA SPOSOBNOST </w:t>
      </w:r>
    </w:p>
    <w:p w14:paraId="5CA030FC" w14:textId="77777777" w:rsidR="005C22FC" w:rsidRPr="008C05C2" w:rsidRDefault="005C22FC" w:rsidP="008C05C2">
      <w:pPr>
        <w:spacing w:line="276" w:lineRule="auto"/>
        <w:ind w:left="-550"/>
        <w:jc w:val="both"/>
        <w:textAlignment w:val="baseline"/>
        <w:rPr>
          <w:rFonts w:ascii="Arial" w:hAnsi="Arial" w:cs="Arial"/>
          <w:b/>
          <w:bCs/>
        </w:rPr>
      </w:pPr>
    </w:p>
    <w:p w14:paraId="08842511"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b/>
          <w:bCs/>
          <w:u w:val="single"/>
        </w:rPr>
        <w:t>POGOJ 1:  Sposobnost za opravljanje poklicne dejavnosti</w:t>
      </w:r>
    </w:p>
    <w:p w14:paraId="508EB7C5" w14:textId="77777777" w:rsidR="005C22FC" w:rsidRPr="008C05C2" w:rsidRDefault="005C22FC" w:rsidP="008C05C2">
      <w:pPr>
        <w:spacing w:line="276" w:lineRule="auto"/>
        <w:jc w:val="both"/>
        <w:textAlignment w:val="baseline"/>
        <w:rPr>
          <w:rFonts w:ascii="Arial" w:hAnsi="Arial" w:cs="Arial"/>
        </w:rPr>
      </w:pPr>
      <w:r w:rsidRPr="008C05C2">
        <w:rPr>
          <w:rFonts w:ascii="Arial" w:hAnsi="Arial" w:cs="Arial"/>
        </w:rPr>
        <w:t xml:space="preserve">Gospodarski subjekt je </w:t>
      </w:r>
      <w:r w:rsidRPr="008C05C2">
        <w:rPr>
          <w:rFonts w:ascii="Arial" w:hAnsi="Arial" w:cs="Arial"/>
          <w:b/>
          <w:bCs/>
        </w:rPr>
        <w:t xml:space="preserve">vpisan v enega od poklicnih ali poslovnih registrov, </w:t>
      </w:r>
      <w:r w:rsidRPr="008C05C2">
        <w:rPr>
          <w:rFonts w:ascii="Arial" w:hAnsi="Arial" w:cs="Arial"/>
        </w:rPr>
        <w:t xml:space="preserve">ki se vodijo v državi članici, v kateri ima gospodarski subjekt sedež. Seznam poklicnih ali poslovnih registrov v državah članicah Evropske unije določa Priloga XI Direktive 2014/24/EU. </w:t>
      </w:r>
    </w:p>
    <w:p w14:paraId="0E2CDC0F"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Dokazilo:</w:t>
      </w:r>
    </w:p>
    <w:p w14:paraId="6A02D69B"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color w:val="000000"/>
        </w:rPr>
        <w:t xml:space="preserve">Izpolnjen in podpisan Obrazec KROVNA IZJAVA. </w:t>
      </w:r>
    </w:p>
    <w:p w14:paraId="09EFEA21" w14:textId="77777777" w:rsidR="005C22FC" w:rsidRPr="008C05C2" w:rsidRDefault="005C22FC" w:rsidP="008C05C2">
      <w:pPr>
        <w:spacing w:line="276" w:lineRule="auto"/>
        <w:jc w:val="both"/>
        <w:textAlignment w:val="baseline"/>
        <w:rPr>
          <w:rFonts w:ascii="Arial" w:hAnsi="Arial" w:cs="Arial"/>
          <w:color w:val="000000"/>
        </w:rPr>
      </w:pPr>
      <w:r w:rsidRPr="008C05C2">
        <w:rPr>
          <w:rFonts w:ascii="Arial" w:hAnsi="Arial" w:cs="Arial"/>
          <w:color w:val="000000"/>
        </w:rPr>
        <w:t xml:space="preserve">Naročnik bo izpolnjevanje navedenega pogoja preveril v uradnih registrih in evidencah. </w:t>
      </w:r>
    </w:p>
    <w:p w14:paraId="11A4F7BA"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lastRenderedPageBreak/>
        <w:t>Navodilo/opomba:</w:t>
      </w:r>
    </w:p>
    <w:p w14:paraId="00C0473B"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color w:val="000000"/>
        </w:rPr>
        <w:t xml:space="preserve">Gospodarski subjekti, ki nimajo sedeža v Republiki Sloveniji: 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 </w:t>
      </w:r>
    </w:p>
    <w:p w14:paraId="6B795FCC" w14:textId="77777777" w:rsidR="005C22FC" w:rsidRPr="008C05C2" w:rsidRDefault="005C22FC" w:rsidP="008C05C2">
      <w:pPr>
        <w:spacing w:line="276" w:lineRule="auto"/>
        <w:jc w:val="both"/>
        <w:textAlignment w:val="baseline"/>
        <w:rPr>
          <w:rFonts w:ascii="Arial" w:hAnsi="Arial" w:cs="Arial"/>
          <w:b/>
          <w:bCs/>
        </w:rPr>
      </w:pPr>
    </w:p>
    <w:p w14:paraId="2A5D0C40"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Partnerji v skupni ponudbi:</w:t>
      </w:r>
    </w:p>
    <w:p w14:paraId="4EABAAEC" w14:textId="77777777" w:rsidR="005C22FC" w:rsidRPr="008C05C2" w:rsidRDefault="005C22FC" w:rsidP="008C05C2">
      <w:pPr>
        <w:spacing w:line="276" w:lineRule="auto"/>
        <w:jc w:val="both"/>
        <w:textAlignment w:val="baseline"/>
        <w:rPr>
          <w:rFonts w:ascii="Arial" w:hAnsi="Arial" w:cs="Arial"/>
          <w:color w:val="000000"/>
        </w:rPr>
      </w:pPr>
      <w:r w:rsidRPr="008C05C2">
        <w:rPr>
          <w:rFonts w:ascii="Arial" w:hAnsi="Arial" w:cs="Arial"/>
          <w:color w:val="000000"/>
        </w:rPr>
        <w:t xml:space="preserve">MORAJO izpolnjevati pogoj; Vsak partner mora pogoj izpolnjevati v obsegu, v katerem prevzema izvedbo del. Vsak izmed partnerjev mora predložiti podpisan in žigosan obrazec Krovne izjave s podpisom katerega izjavlja, da izpolnjuje navedeni pogoj. </w:t>
      </w:r>
    </w:p>
    <w:p w14:paraId="2AC8F800" w14:textId="77777777" w:rsidR="005C22FC" w:rsidRPr="008C05C2" w:rsidRDefault="005C22FC" w:rsidP="008C05C2">
      <w:pPr>
        <w:spacing w:line="276" w:lineRule="auto"/>
        <w:jc w:val="both"/>
        <w:textAlignment w:val="baseline"/>
        <w:rPr>
          <w:rFonts w:ascii="Arial" w:hAnsi="Arial" w:cs="Arial"/>
          <w:color w:val="000000"/>
        </w:rPr>
      </w:pPr>
    </w:p>
    <w:p w14:paraId="7ADEF0C9"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color w:val="000000"/>
        </w:rPr>
        <w:t>Podizvajalci:</w:t>
      </w:r>
    </w:p>
    <w:p w14:paraId="55C85896"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color w:val="000000"/>
        </w:rPr>
        <w:t>MORAJO izpolnjevati pogoj; Vsak podizvajalec mora pogoj izpolnjevati v obsegu, v katerem prevzema izvedbo del. Vsak izmed podizvajalcev mora predložiti podpisan in žigosan obrazec Izjava</w:t>
      </w:r>
      <w:r w:rsidRPr="008C05C2">
        <w:rPr>
          <w:rFonts w:ascii="Arial" w:hAnsi="Arial" w:cs="Arial"/>
        </w:rPr>
        <w:t xml:space="preserve"> pooblaščene osebe podizvajalca v zvezi z izpolnjevanjem obveznih pogojev za podizvajalce,</w:t>
      </w:r>
      <w:r w:rsidRPr="008C05C2">
        <w:rPr>
          <w:rFonts w:ascii="Arial" w:hAnsi="Arial" w:cs="Arial"/>
          <w:color w:val="000000"/>
        </w:rPr>
        <w:t xml:space="preserve">  s podpisom katerega izjavlja, da izpolnjuje navedeni pogoj. </w:t>
      </w:r>
    </w:p>
    <w:p w14:paraId="01FB5F38" w14:textId="77777777" w:rsidR="005C22FC" w:rsidRPr="008C05C2" w:rsidRDefault="005C22FC" w:rsidP="008C05C2">
      <w:pPr>
        <w:pStyle w:val="Brezrazmikov"/>
        <w:spacing w:line="276" w:lineRule="auto"/>
        <w:jc w:val="both"/>
        <w:rPr>
          <w:rFonts w:ascii="Arial" w:hAnsi="Arial" w:cs="Arial"/>
          <w:b/>
          <w:bCs/>
          <w:u w:val="single"/>
        </w:rPr>
      </w:pPr>
    </w:p>
    <w:p w14:paraId="238089F6" w14:textId="77777777" w:rsidR="005C22FC" w:rsidRPr="008C05C2" w:rsidRDefault="005C22FC" w:rsidP="008C05C2">
      <w:pPr>
        <w:spacing w:line="276" w:lineRule="auto"/>
        <w:jc w:val="both"/>
        <w:textAlignment w:val="baseline"/>
        <w:rPr>
          <w:rFonts w:ascii="Arial" w:hAnsi="Arial" w:cs="Arial"/>
          <w:b/>
          <w:bCs/>
          <w:u w:val="single"/>
        </w:rPr>
      </w:pPr>
      <w:r w:rsidRPr="008C05C2">
        <w:rPr>
          <w:rFonts w:ascii="Arial" w:hAnsi="Arial" w:cs="Arial"/>
          <w:b/>
          <w:bCs/>
          <w:u w:val="single"/>
        </w:rPr>
        <w:t xml:space="preserve">TEHNIČNA SPOSOBNOST </w:t>
      </w:r>
    </w:p>
    <w:p w14:paraId="15397911" w14:textId="77777777" w:rsidR="005C22FC" w:rsidRPr="008C05C2" w:rsidRDefault="005C22FC" w:rsidP="008C05C2">
      <w:pPr>
        <w:spacing w:line="276" w:lineRule="auto"/>
        <w:jc w:val="both"/>
        <w:textAlignment w:val="baseline"/>
        <w:rPr>
          <w:rFonts w:ascii="Arial" w:hAnsi="Arial" w:cs="Arial"/>
          <w:b/>
          <w:bCs/>
        </w:rPr>
      </w:pPr>
    </w:p>
    <w:p w14:paraId="58E62B5C" w14:textId="77777777" w:rsidR="005C22FC" w:rsidRPr="008C05C2" w:rsidRDefault="005C22FC" w:rsidP="008C05C2">
      <w:pPr>
        <w:pStyle w:val="Brezrazmikov"/>
        <w:spacing w:line="276" w:lineRule="auto"/>
        <w:jc w:val="both"/>
        <w:rPr>
          <w:rFonts w:ascii="Arial" w:hAnsi="Arial" w:cs="Arial"/>
          <w:b/>
          <w:bCs/>
          <w:u w:val="single"/>
          <w:lang w:eastAsia="sl-SI"/>
        </w:rPr>
      </w:pPr>
      <w:r w:rsidRPr="008C05C2">
        <w:rPr>
          <w:rFonts w:ascii="Arial" w:hAnsi="Arial" w:cs="Arial"/>
          <w:b/>
          <w:bCs/>
          <w:u w:val="single"/>
          <w:lang w:eastAsia="sl-SI"/>
        </w:rPr>
        <w:t xml:space="preserve">POGOJ 1:  Reference </w:t>
      </w:r>
    </w:p>
    <w:p w14:paraId="111A4C61" w14:textId="77777777" w:rsidR="005C22FC" w:rsidRPr="008C05C2" w:rsidRDefault="005C22FC" w:rsidP="008C05C2">
      <w:pPr>
        <w:spacing w:line="276" w:lineRule="auto"/>
        <w:jc w:val="both"/>
        <w:rPr>
          <w:rFonts w:ascii="Arial" w:hAnsi="Arial" w:cs="Arial"/>
        </w:rPr>
      </w:pPr>
      <w:r w:rsidRPr="008C05C2">
        <w:rPr>
          <w:rFonts w:ascii="Arial" w:hAnsi="Arial" w:cs="Arial"/>
        </w:rPr>
        <w:t>Gospodarski subjekt mora imeti reference, ki se nanašajo na dobavo gasilskih vozil GVC-16/25. Upoštevajo se pozitivna referenčna potrdila iz zadnjih treh let šteto od roka za oddajo ponudb. Obvezna so vsaj 3 (tri) referenčna potrdila, ki se nanašajo na dobavo gasilskega vozila GVC-16/25. Upoštevajo se vozila, pregledana pri ustrezni instituciji, pristojni za pregled (GZS), za kar ponudnik priloži kopijo preglednega zapisnika tehnične komisije pri GZS.</w:t>
      </w:r>
    </w:p>
    <w:p w14:paraId="38F0E48E" w14:textId="77777777" w:rsidR="005C22FC" w:rsidRPr="008C05C2" w:rsidRDefault="005C22FC" w:rsidP="008C05C2">
      <w:pPr>
        <w:spacing w:line="276" w:lineRule="auto"/>
        <w:jc w:val="both"/>
        <w:rPr>
          <w:rFonts w:ascii="Arial" w:hAnsi="Arial" w:cs="Arial"/>
        </w:rPr>
      </w:pPr>
    </w:p>
    <w:p w14:paraId="0C7CE1B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Referenčno vozilo lahko od kriterijev iz tega razpisa odstopa v razporeditvi in vrsti opreme v vozilu. Na željo naročnika mora gospodarski subjekt na lastne stroške predstaviti referenčna vozila na naslovu naročnika referenčnega dela. Naročnik bo v primeru, da iz referenčnih potrdil ne bo jasno razvidno referenčno delo ali katerikoli drug podatek, gospodarski subjekt pozval k dodatni obrazložitvi in predložitvi ustreznih pisnih dokazil. V primeru, da gospodarski subjekt v roku, ki ga bo določil naročnik, ne bo posredoval pojasnila in ustreznih pisnih navodil, bo naročnik ponudbo izločil. Reference, ki ne bodo vpisane v obrazec oz. naknadno potrjene s strani referenčnih naročnikov na predpisanem obrazcu ali na potrdilu, ki po vsebini vsebuje vse podatke iz razpisnega obrazca, se pri pregledu ponudb ne bodo upoštevale. Če bo iz ponudbe </w:t>
      </w:r>
      <w:r w:rsidRPr="008C05C2">
        <w:rPr>
          <w:rFonts w:ascii="Arial" w:hAnsi="Arial" w:cs="Arial"/>
        </w:rPr>
        <w:lastRenderedPageBreak/>
        <w:t>(spiska referenc) razvidno, da gospodarski subjekt referenčnega pogoja ne izpolnjuje, bo naročnik štel, da gospodarski subjekt zahtevanih referenc nima.</w:t>
      </w:r>
    </w:p>
    <w:p w14:paraId="2DEC2A49" w14:textId="01B39B24" w:rsidR="005C22FC" w:rsidRPr="008C05C2" w:rsidRDefault="005C22FC" w:rsidP="008C05C2">
      <w:pPr>
        <w:spacing w:line="276" w:lineRule="auto"/>
        <w:jc w:val="both"/>
        <w:rPr>
          <w:rFonts w:ascii="Arial" w:hAnsi="Arial" w:cs="Arial"/>
          <w:b/>
        </w:rPr>
      </w:pPr>
    </w:p>
    <w:p w14:paraId="581EEF36" w14:textId="2B707C7B" w:rsidR="005C22FC" w:rsidRPr="008C05C2" w:rsidRDefault="005C22FC" w:rsidP="008C05C2">
      <w:pPr>
        <w:spacing w:line="276" w:lineRule="auto"/>
        <w:jc w:val="both"/>
        <w:rPr>
          <w:rFonts w:ascii="Arial" w:hAnsi="Arial" w:cs="Arial"/>
          <w:b/>
        </w:rPr>
      </w:pPr>
      <w:r w:rsidRPr="008C05C2">
        <w:rPr>
          <w:rFonts w:ascii="Arial" w:hAnsi="Arial" w:cs="Arial"/>
          <w:b/>
        </w:rPr>
        <w:t>Referenčni pogoji za vozilo GVC-16/25</w:t>
      </w:r>
    </w:p>
    <w:p w14:paraId="35CBC967" w14:textId="77777777" w:rsidR="005C22FC" w:rsidRPr="008C05C2" w:rsidRDefault="005C22FC" w:rsidP="008C05C2">
      <w:pPr>
        <w:spacing w:line="276" w:lineRule="auto"/>
        <w:jc w:val="both"/>
        <w:rPr>
          <w:rFonts w:ascii="Arial" w:hAnsi="Arial" w:cs="Arial"/>
        </w:rPr>
      </w:pPr>
    </w:p>
    <w:p w14:paraId="65FA45A3" w14:textId="77777777" w:rsidR="005C22FC" w:rsidRPr="008C05C2" w:rsidRDefault="005C22FC" w:rsidP="008C05C2">
      <w:pPr>
        <w:pStyle w:val="Brezrazmikov"/>
        <w:tabs>
          <w:tab w:val="left" w:pos="2392"/>
        </w:tabs>
        <w:spacing w:line="276" w:lineRule="auto"/>
        <w:jc w:val="both"/>
        <w:rPr>
          <w:rFonts w:ascii="Arial" w:hAnsi="Arial" w:cs="Arial"/>
          <w:b/>
          <w:bCs/>
        </w:rPr>
      </w:pPr>
      <w:r w:rsidRPr="008C05C2">
        <w:rPr>
          <w:rFonts w:ascii="Arial" w:hAnsi="Arial" w:cs="Arial"/>
          <w:b/>
          <w:bCs/>
        </w:rPr>
        <w:t>Dokazilo:</w:t>
      </w:r>
      <w:r w:rsidRPr="008C05C2">
        <w:rPr>
          <w:rFonts w:ascii="Arial" w:hAnsi="Arial" w:cs="Arial"/>
          <w:b/>
          <w:bCs/>
        </w:rPr>
        <w:tab/>
      </w:r>
    </w:p>
    <w:p w14:paraId="4D4E7A85" w14:textId="77777777" w:rsidR="005C22FC" w:rsidRPr="008C05C2" w:rsidRDefault="005C22FC" w:rsidP="008C05C2">
      <w:pPr>
        <w:spacing w:line="276" w:lineRule="auto"/>
        <w:jc w:val="both"/>
        <w:rPr>
          <w:rFonts w:ascii="Arial" w:hAnsi="Arial" w:cs="Arial"/>
        </w:rPr>
      </w:pPr>
      <w:r w:rsidRPr="008C05C2">
        <w:rPr>
          <w:rFonts w:ascii="Arial" w:hAnsi="Arial" w:cs="Arial"/>
        </w:rPr>
        <w:t>Kot referenčno vozilo GVC-16/25 se šteje vozilo, ki izpolnjuje minimalne spodaj navedene tehnične zahteve;</w:t>
      </w:r>
    </w:p>
    <w:p w14:paraId="56BF2744"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oblazinjena naslonjala za integrirano namestitev IDA z zaklepom, v</w:t>
      </w:r>
    </w:p>
    <w:p w14:paraId="7E524B91"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delu kabine za moštvo,</w:t>
      </w:r>
    </w:p>
    <w:p w14:paraId="362A0126"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 sredinskem delu kabine nameščena omarica s policami in preklopno</w:t>
      </w:r>
    </w:p>
    <w:p w14:paraId="047AD1DF"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 </w:t>
      </w:r>
      <w:r w:rsidRPr="008C05C2">
        <w:rPr>
          <w:rFonts w:ascii="Arial" w:hAnsi="Arial" w:cs="Arial"/>
        </w:rPr>
        <w:tab/>
        <w:t>zložljivo mizico ter ročaji za oprijem,</w:t>
      </w:r>
    </w:p>
    <w:p w14:paraId="76D1FAED"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integrirana intervencijska signalizacija v strešni okrov spredaj / zadaj,</w:t>
      </w:r>
    </w:p>
    <w:p w14:paraId="709448A9"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LED osvetlitev notranjosti, okolice v vrhu nadgradnje in v nivoju nižje od </w:t>
      </w:r>
    </w:p>
    <w:p w14:paraId="03B47143" w14:textId="77777777" w:rsidR="005C22FC" w:rsidRPr="008C05C2" w:rsidRDefault="005C22FC" w:rsidP="008C05C2">
      <w:pPr>
        <w:spacing w:line="276" w:lineRule="auto"/>
        <w:jc w:val="both"/>
        <w:rPr>
          <w:rFonts w:ascii="Arial" w:hAnsi="Arial" w:cs="Arial"/>
        </w:rPr>
      </w:pPr>
      <w:r w:rsidRPr="008C05C2">
        <w:rPr>
          <w:rFonts w:ascii="Arial" w:hAnsi="Arial" w:cs="Arial"/>
        </w:rPr>
        <w:tab/>
        <w:t>nivoja podvozja vozila,</w:t>
      </w:r>
    </w:p>
    <w:p w14:paraId="3C69C02D"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pnevmatsko dvižni steber z LED reflektorji,</w:t>
      </w:r>
    </w:p>
    <w:p w14:paraId="3FFE57F6"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vlečni vitel na prvem delu vozila,</w:t>
      </w:r>
    </w:p>
    <w:p w14:paraId="1B815B80"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police v prostorih za opremo višinsko nastavljive,</w:t>
      </w:r>
    </w:p>
    <w:p w14:paraId="4C9FFCE4"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vsaj 3 - stopenjsko vrtljiva stena nastavljiva višinsko / globinsko,</w:t>
      </w:r>
    </w:p>
    <w:p w14:paraId="30B583EE"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vsaj 3 – stopenjsko vrtljiv nosilec generatorja električnega toka,</w:t>
      </w:r>
    </w:p>
    <w:p w14:paraId="3E9317C7"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vrtljivi ali po nagibu prekucni nosilec za namestitev vsaj 4x RGA,</w:t>
      </w:r>
    </w:p>
    <w:p w14:paraId="2C0410B9"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kombinirana gasilska črpalka s pretokom vsaj: NT 3000 l/min in VT 400</w:t>
      </w:r>
    </w:p>
    <w:p w14:paraId="33026479"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l/min, oba delujoča na isti osi. V skladu z SIST EN 1028-1 in SIST EN</w:t>
      </w:r>
    </w:p>
    <w:p w14:paraId="7DD53292"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1028-2, ustrezna standardu DIN 14420 in odobrena za vgradnjo s strani</w:t>
      </w:r>
    </w:p>
    <w:p w14:paraId="77020937"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GZS,</w:t>
      </w:r>
    </w:p>
    <w:p w14:paraId="24287EB0"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VT navijak s kovinskim valjem, pogonskim motorjem nameščenim ob</w:t>
      </w:r>
    </w:p>
    <w:p w14:paraId="4090FB95"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valju, gumirano in jekleno mrežico armirano VT cevjo, ter VT ročnikom,</w:t>
      </w:r>
    </w:p>
    <w:p w14:paraId="15104E36"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vsa nebarvana Al pločevina zaščitena proti oksidaciji (eloksiranje ali</w:t>
      </w:r>
    </w:p>
    <w:p w14:paraId="2D95213F"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enakovredno),</w:t>
      </w:r>
    </w:p>
    <w:p w14:paraId="4D292722"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pomožna šasija zaščitena proti rjavenju (vroče cinkanje ali</w:t>
      </w:r>
    </w:p>
    <w:p w14:paraId="3ECF1480" w14:textId="77777777" w:rsidR="005C22FC" w:rsidRPr="008C05C2" w:rsidRDefault="005C22FC" w:rsidP="008C05C2">
      <w:pPr>
        <w:spacing w:line="276" w:lineRule="auto"/>
        <w:ind w:firstLine="708"/>
        <w:jc w:val="both"/>
        <w:rPr>
          <w:rFonts w:ascii="Arial" w:hAnsi="Arial" w:cs="Arial"/>
        </w:rPr>
      </w:pPr>
      <w:r w:rsidRPr="008C05C2">
        <w:rPr>
          <w:rFonts w:ascii="Arial" w:hAnsi="Arial" w:cs="Arial"/>
        </w:rPr>
        <w:t xml:space="preserve">enakovredno), </w:t>
      </w:r>
    </w:p>
    <w:p w14:paraId="2952417A"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 xml:space="preserve">Gasilska nadgradnja GVC-16/25 po tipizaciji GZS. </w:t>
      </w:r>
    </w:p>
    <w:p w14:paraId="53A6AA07" w14:textId="77777777" w:rsidR="005C22FC" w:rsidRPr="008C05C2" w:rsidRDefault="005C22FC" w:rsidP="008C05C2">
      <w:pPr>
        <w:pStyle w:val="Brezrazmikov"/>
        <w:tabs>
          <w:tab w:val="left" w:pos="2392"/>
        </w:tabs>
        <w:spacing w:line="276" w:lineRule="auto"/>
        <w:jc w:val="both"/>
        <w:rPr>
          <w:rFonts w:ascii="Arial" w:hAnsi="Arial" w:cs="Arial"/>
          <w:b/>
          <w:bCs/>
        </w:rPr>
      </w:pPr>
    </w:p>
    <w:p w14:paraId="3BD5BE0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Gospodarski subjekt izpolni obrazec Seznam opravljenih del in predloži izpolnjen obrazec Referenčno potrdilo. Obrazec Referenčno potrdilo podpiše in ožigosa ponudnik, s čemer zagotavlja, da so navedeni podatki resnični. </w:t>
      </w:r>
    </w:p>
    <w:p w14:paraId="11E843E7" w14:textId="77777777" w:rsidR="005C22FC" w:rsidRPr="008C05C2" w:rsidRDefault="005C22FC" w:rsidP="008C05C2">
      <w:pPr>
        <w:spacing w:line="276" w:lineRule="auto"/>
        <w:jc w:val="both"/>
        <w:rPr>
          <w:rFonts w:ascii="Arial" w:hAnsi="Arial" w:cs="Arial"/>
        </w:rPr>
      </w:pPr>
      <w:r w:rsidRPr="008C05C2">
        <w:rPr>
          <w:rFonts w:ascii="Arial" w:hAnsi="Arial" w:cs="Arial"/>
        </w:rPr>
        <w:t>Gospodarski subjekt mora obrazcem priložiti slike referenčnih vozil, iz katerih bo jasno razvidna oznaka lastnika – uporabnika. Obvezna je tudi priloga  – potrdilo o pregledu vozila pri pristojni instituciji GZS za vozilo GVC-16/25, ki ustreza pogoju.</w:t>
      </w:r>
    </w:p>
    <w:p w14:paraId="1681A639" w14:textId="77777777" w:rsidR="005C22FC" w:rsidRPr="008C05C2" w:rsidRDefault="005C22FC" w:rsidP="008C05C2">
      <w:pPr>
        <w:spacing w:line="276" w:lineRule="auto"/>
        <w:jc w:val="both"/>
        <w:rPr>
          <w:rFonts w:ascii="Arial" w:hAnsi="Arial" w:cs="Arial"/>
        </w:rPr>
      </w:pPr>
    </w:p>
    <w:p w14:paraId="06D2A01E" w14:textId="77777777" w:rsidR="005C22FC" w:rsidRPr="008C05C2" w:rsidRDefault="005C22FC" w:rsidP="008C05C2">
      <w:pPr>
        <w:spacing w:line="276" w:lineRule="auto"/>
        <w:jc w:val="both"/>
        <w:rPr>
          <w:rFonts w:ascii="Arial" w:hAnsi="Arial" w:cs="Arial"/>
        </w:rPr>
      </w:pPr>
      <w:r w:rsidRPr="008C05C2">
        <w:rPr>
          <w:rFonts w:ascii="Arial" w:hAnsi="Arial" w:cs="Arial"/>
        </w:rPr>
        <w:t>Ponudbo gospodarskega subjekta, ki ponudbi ne bo priložil vsaj tri referenčna potrdila, s prilogo - potrdilom o pregledu vozila pri pristojni instituciji (GZS) in slikami referenčnih vozil,  bo naročnik izločil.</w:t>
      </w:r>
    </w:p>
    <w:p w14:paraId="59555658" w14:textId="77777777" w:rsidR="005C22FC" w:rsidRPr="008C05C2" w:rsidRDefault="005C22FC" w:rsidP="008C05C2">
      <w:pPr>
        <w:spacing w:line="276" w:lineRule="auto"/>
        <w:jc w:val="both"/>
        <w:rPr>
          <w:rFonts w:ascii="Arial" w:hAnsi="Arial" w:cs="Arial"/>
        </w:rPr>
      </w:pPr>
    </w:p>
    <w:p w14:paraId="39DE57B1"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Navodilo/opomba:</w:t>
      </w:r>
    </w:p>
    <w:p w14:paraId="21D7067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 si pridržuje pravico, da navedene reference preveri. V kolikor bo naročnik z dodatnimi poizvedbami ugotovil, da katera izmed referenc ne izkazuje kvalitetno opravljenih del ter zahtevane izvedbe, ki jih mora vsebovati referenčno vozilo, se takšna referenca ne upošteva. Kot nekvalitetno opravljena dela štejejo: zamude pri izvedbi, napake v izvedbi, izstavitev višjih računov, kot je bilo dogovorjeno, odpoved pogodbe, unovčenje zavarovanja za dobro izvedbo in podobno.</w:t>
      </w:r>
    </w:p>
    <w:p w14:paraId="511F7239" w14:textId="77777777" w:rsidR="005C22FC" w:rsidRPr="008C05C2" w:rsidRDefault="005C22FC" w:rsidP="008C05C2">
      <w:pPr>
        <w:pStyle w:val="Brezrazmikov"/>
        <w:spacing w:line="276" w:lineRule="auto"/>
        <w:jc w:val="both"/>
        <w:rPr>
          <w:rFonts w:ascii="Arial" w:hAnsi="Arial" w:cs="Arial"/>
          <w:b/>
          <w:bCs/>
        </w:rPr>
      </w:pPr>
    </w:p>
    <w:p w14:paraId="3E6DC5A1"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Partnerji v skupni ponudbi:</w:t>
      </w:r>
    </w:p>
    <w:p w14:paraId="144391ED"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Pri skupni ponudbi je pogoj izpolnjen, če je kdorkoli izmed partnerjev tak posel v celoti izvedel sam ali skupaj z glavnim izvajalcem-vodilnim partnerjem (seštevanje referenc). </w:t>
      </w:r>
    </w:p>
    <w:p w14:paraId="7F41DBCE" w14:textId="77777777" w:rsidR="005C22FC" w:rsidRPr="008C05C2" w:rsidRDefault="005C22FC" w:rsidP="008C05C2">
      <w:pPr>
        <w:pStyle w:val="Brezrazmikov"/>
        <w:spacing w:line="276" w:lineRule="auto"/>
        <w:jc w:val="both"/>
        <w:rPr>
          <w:rFonts w:ascii="Arial" w:hAnsi="Arial" w:cs="Arial"/>
          <w:b/>
          <w:bCs/>
        </w:rPr>
      </w:pPr>
    </w:p>
    <w:p w14:paraId="1C9A5C35"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Podizvajalci:</w:t>
      </w:r>
    </w:p>
    <w:p w14:paraId="68D02628"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rPr>
        <w:t>Pri ponudbi s podizvajalci je pogoj izpolnjen, če je glavni izvajalec tak posel v celoti izvedel sam ali s podizvajalci (reference se seštevajo).</w:t>
      </w:r>
    </w:p>
    <w:p w14:paraId="1454C29F" w14:textId="77777777" w:rsidR="005C22FC" w:rsidRPr="008C05C2" w:rsidRDefault="005C22FC" w:rsidP="008C05C2">
      <w:pPr>
        <w:pStyle w:val="Brezrazmikov"/>
        <w:spacing w:line="276" w:lineRule="auto"/>
        <w:jc w:val="both"/>
        <w:rPr>
          <w:rFonts w:ascii="Arial" w:hAnsi="Arial" w:cs="Arial"/>
          <w:b/>
          <w:bCs/>
          <w:u w:val="single"/>
          <w:lang w:eastAsia="sl-SI"/>
        </w:rPr>
      </w:pPr>
    </w:p>
    <w:p w14:paraId="12BB0B6E" w14:textId="77777777" w:rsidR="005C22FC" w:rsidRPr="008C05C2" w:rsidRDefault="005C22FC" w:rsidP="008C05C2">
      <w:pPr>
        <w:pStyle w:val="Brezrazmikov"/>
        <w:spacing w:line="276" w:lineRule="auto"/>
        <w:jc w:val="both"/>
        <w:rPr>
          <w:rFonts w:ascii="Arial" w:hAnsi="Arial" w:cs="Arial"/>
          <w:b/>
          <w:bCs/>
          <w:u w:val="single"/>
          <w:lang w:eastAsia="sl-SI"/>
        </w:rPr>
      </w:pPr>
      <w:r w:rsidRPr="008C05C2">
        <w:rPr>
          <w:rFonts w:ascii="Arial" w:hAnsi="Arial" w:cs="Arial"/>
          <w:b/>
          <w:bCs/>
          <w:u w:val="single"/>
          <w:lang w:eastAsia="sl-SI"/>
        </w:rPr>
        <w:t xml:space="preserve">POGOJ 2: </w:t>
      </w:r>
      <w:r w:rsidRPr="008C05C2">
        <w:rPr>
          <w:rFonts w:ascii="Arial" w:hAnsi="Arial" w:cs="Arial"/>
          <w:b/>
          <w:bCs/>
          <w:u w:val="single"/>
        </w:rPr>
        <w:t>Certifikati kakovosti ISO 9001 : 2015; ISO</w:t>
      </w:r>
      <w:r w:rsidRPr="008C05C2">
        <w:rPr>
          <w:rFonts w:ascii="Arial" w:hAnsi="Arial" w:cs="Arial"/>
          <w:b/>
          <w:bCs/>
          <w:u w:val="single"/>
          <w:lang w:eastAsia="sl-SI"/>
        </w:rPr>
        <w:t xml:space="preserve"> 14001 : 2015; OHSAS 18001 : 2007</w:t>
      </w:r>
    </w:p>
    <w:p w14:paraId="2CB2413F" w14:textId="77777777" w:rsidR="005C22FC" w:rsidRPr="008C05C2" w:rsidRDefault="005C22FC" w:rsidP="008C05C2">
      <w:pPr>
        <w:spacing w:line="276" w:lineRule="auto"/>
        <w:jc w:val="both"/>
        <w:rPr>
          <w:rFonts w:ascii="Arial" w:hAnsi="Arial" w:cs="Arial"/>
        </w:rPr>
      </w:pPr>
      <w:r w:rsidRPr="008C05C2">
        <w:rPr>
          <w:rFonts w:ascii="Arial" w:hAnsi="Arial" w:cs="Arial"/>
        </w:rPr>
        <w:t>Gospodarski subjekt oziroma izvajalec zahtevanih del na nadgradnji, mora imeti za svoje poslovanje izdan certifikat kakovosti ISO 9001 : 2015, ISO 14001:2015; OHSAS 18001:2007 ki se nanašajo na izdelavo in servisiranje gasilskih nadgradenj.</w:t>
      </w:r>
    </w:p>
    <w:p w14:paraId="4D7DCFE6" w14:textId="77777777" w:rsidR="005C22FC" w:rsidRPr="008C05C2" w:rsidRDefault="005C22FC" w:rsidP="008C05C2">
      <w:pPr>
        <w:spacing w:line="276" w:lineRule="auto"/>
        <w:jc w:val="both"/>
        <w:rPr>
          <w:rFonts w:ascii="Arial" w:hAnsi="Arial" w:cs="Arial"/>
        </w:rPr>
      </w:pPr>
    </w:p>
    <w:p w14:paraId="6E9D855E"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Dokazilo:</w:t>
      </w:r>
    </w:p>
    <w:p w14:paraId="2C1246AF"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rPr>
        <w:t xml:space="preserve">Gospodarski subjekt predloži kopije ustreznih certifikatov kakovosti ISO 9001 : 2008; ISO 14001 : 2015; OHSAS 18001 : 2007. </w:t>
      </w:r>
    </w:p>
    <w:p w14:paraId="542E71D4" w14:textId="77777777" w:rsidR="005C22FC" w:rsidRPr="008C05C2" w:rsidRDefault="005C22FC" w:rsidP="008C05C2">
      <w:pPr>
        <w:pStyle w:val="Brezrazmikov"/>
        <w:spacing w:line="276" w:lineRule="auto"/>
        <w:jc w:val="both"/>
        <w:rPr>
          <w:rFonts w:ascii="Arial" w:hAnsi="Arial" w:cs="Arial"/>
          <w:b/>
          <w:bCs/>
        </w:rPr>
      </w:pPr>
    </w:p>
    <w:p w14:paraId="14D1AC15"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Partnerji v skupni ponudbi:</w:t>
      </w:r>
    </w:p>
    <w:p w14:paraId="4AC361D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Pogoj mora obvezno izpolnjevati vsaj partner, ki bo izvajal zahtevana dela na nadgradnji. </w:t>
      </w:r>
    </w:p>
    <w:p w14:paraId="448D687F" w14:textId="77777777" w:rsidR="005C22FC" w:rsidRPr="008C05C2" w:rsidRDefault="005C22FC" w:rsidP="008C05C2">
      <w:pPr>
        <w:pStyle w:val="Brezrazmikov"/>
        <w:spacing w:line="276" w:lineRule="auto"/>
        <w:jc w:val="both"/>
        <w:rPr>
          <w:rFonts w:ascii="Arial" w:hAnsi="Arial" w:cs="Arial"/>
        </w:rPr>
      </w:pPr>
    </w:p>
    <w:p w14:paraId="7FEE9F7B" w14:textId="77777777" w:rsidR="005C22FC" w:rsidRPr="008C05C2" w:rsidRDefault="005C22FC" w:rsidP="008C05C2">
      <w:pPr>
        <w:pStyle w:val="Brezrazmikov"/>
        <w:spacing w:line="276" w:lineRule="auto"/>
        <w:jc w:val="both"/>
        <w:rPr>
          <w:rFonts w:ascii="Arial" w:hAnsi="Arial" w:cs="Arial"/>
        </w:rPr>
      </w:pPr>
    </w:p>
    <w:p w14:paraId="00693F9A"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Podizvajalci:</w:t>
      </w:r>
    </w:p>
    <w:p w14:paraId="60B9AB9E"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lastRenderedPageBreak/>
        <w:t>Pogoj mora izpolnjevati glavni izvajalec oziroma podizvajalec, ki bo izvajal zahtevana dela na nadgradnji.</w:t>
      </w:r>
    </w:p>
    <w:p w14:paraId="4DF9C0D7" w14:textId="77777777" w:rsidR="005C22FC" w:rsidRPr="008C05C2" w:rsidRDefault="005C22FC" w:rsidP="008C05C2">
      <w:pPr>
        <w:pStyle w:val="Brezrazmikov"/>
        <w:spacing w:line="276" w:lineRule="auto"/>
        <w:jc w:val="both"/>
        <w:rPr>
          <w:rFonts w:ascii="Arial" w:hAnsi="Arial" w:cs="Arial"/>
          <w:b/>
          <w:bCs/>
        </w:rPr>
      </w:pPr>
    </w:p>
    <w:p w14:paraId="1F9DF66B" w14:textId="77777777" w:rsidR="006F0FC7" w:rsidRDefault="006F0FC7" w:rsidP="008C05C2">
      <w:pPr>
        <w:pStyle w:val="Brezrazmikov"/>
        <w:spacing w:line="276" w:lineRule="auto"/>
        <w:jc w:val="both"/>
        <w:rPr>
          <w:rFonts w:ascii="Arial" w:hAnsi="Arial" w:cs="Arial"/>
          <w:b/>
          <w:bCs/>
          <w:u w:val="single"/>
          <w:lang w:eastAsia="sl-SI"/>
        </w:rPr>
      </w:pPr>
    </w:p>
    <w:p w14:paraId="0167C450" w14:textId="4184D2F6" w:rsidR="005C22FC" w:rsidRPr="008C05C2" w:rsidRDefault="005C22FC" w:rsidP="008C05C2">
      <w:pPr>
        <w:pStyle w:val="Brezrazmikov"/>
        <w:spacing w:line="276" w:lineRule="auto"/>
        <w:jc w:val="both"/>
        <w:rPr>
          <w:rFonts w:ascii="Arial" w:hAnsi="Arial" w:cs="Arial"/>
          <w:b/>
          <w:bCs/>
          <w:u w:val="single"/>
          <w:lang w:eastAsia="sl-SI"/>
        </w:rPr>
      </w:pPr>
      <w:r w:rsidRPr="008C05C2">
        <w:rPr>
          <w:rFonts w:ascii="Arial" w:hAnsi="Arial" w:cs="Arial"/>
          <w:b/>
          <w:bCs/>
          <w:u w:val="single"/>
          <w:lang w:eastAsia="sl-SI"/>
        </w:rPr>
        <w:t xml:space="preserve">POGOJ 3: Drugi zahtevani pogoji tehnične sposobnosti </w:t>
      </w:r>
    </w:p>
    <w:p w14:paraId="04E2DA21" w14:textId="77777777" w:rsidR="005C22FC" w:rsidRPr="008C05C2" w:rsidRDefault="005C22FC" w:rsidP="008C05C2">
      <w:pPr>
        <w:spacing w:line="276" w:lineRule="auto"/>
        <w:jc w:val="both"/>
        <w:rPr>
          <w:rFonts w:ascii="Arial" w:hAnsi="Arial" w:cs="Arial"/>
        </w:rPr>
      </w:pPr>
      <w:r w:rsidRPr="008C05C2">
        <w:rPr>
          <w:rFonts w:ascii="Arial" w:hAnsi="Arial" w:cs="Arial"/>
        </w:rPr>
        <w:t>Ponudnik mora biti tehnično sposoben izvesti naročilo najpozneje v roku, ki ga je določil naročnik in je opredeljen v tej razpisni dokumentaciji.</w:t>
      </w:r>
    </w:p>
    <w:p w14:paraId="0DD6C5C9" w14:textId="77777777" w:rsidR="005C22FC" w:rsidRPr="006F0FC7" w:rsidRDefault="005C22FC" w:rsidP="008C05C2">
      <w:pPr>
        <w:spacing w:line="276" w:lineRule="auto"/>
        <w:jc w:val="both"/>
        <w:rPr>
          <w:rFonts w:ascii="Arial" w:hAnsi="Arial" w:cs="Arial"/>
          <w:b/>
          <w:bCs/>
        </w:rPr>
      </w:pPr>
      <w:r w:rsidRPr="006F0FC7">
        <w:rPr>
          <w:rFonts w:ascii="Arial" w:hAnsi="Arial" w:cs="Arial"/>
          <w:b/>
          <w:bCs/>
        </w:rPr>
        <w:t>Ponudnik mora imeti organiziran servis podvozja in nadgradnje, v oddaljenosti največ 150 km od sedeža naročnika.</w:t>
      </w:r>
    </w:p>
    <w:p w14:paraId="036E6BED" w14:textId="77777777" w:rsidR="005C22FC" w:rsidRPr="008C05C2" w:rsidRDefault="005C22FC" w:rsidP="008C05C2">
      <w:pPr>
        <w:spacing w:line="276" w:lineRule="auto"/>
        <w:rPr>
          <w:rFonts w:ascii="Arial" w:hAnsi="Arial" w:cs="Arial"/>
          <w:b/>
          <w:bCs/>
        </w:rPr>
      </w:pPr>
    </w:p>
    <w:p w14:paraId="3E2F0446" w14:textId="77777777" w:rsidR="005C22FC" w:rsidRPr="008C05C2" w:rsidRDefault="005C22FC" w:rsidP="008C05C2">
      <w:pPr>
        <w:spacing w:line="276" w:lineRule="auto"/>
        <w:jc w:val="both"/>
        <w:rPr>
          <w:rFonts w:ascii="Arial" w:hAnsi="Arial" w:cs="Arial"/>
          <w:b/>
          <w:bCs/>
        </w:rPr>
      </w:pPr>
      <w:r w:rsidRPr="008C05C2">
        <w:rPr>
          <w:rFonts w:ascii="Arial" w:hAnsi="Arial" w:cs="Arial"/>
          <w:b/>
          <w:bCs/>
        </w:rPr>
        <w:t>Dokazilo:</w:t>
      </w:r>
    </w:p>
    <w:p w14:paraId="2CC3BEAA" w14:textId="77777777" w:rsidR="005C22FC" w:rsidRPr="008C05C2" w:rsidRDefault="005C22FC" w:rsidP="008C05C2">
      <w:pPr>
        <w:pStyle w:val="Odstavekseznama"/>
        <w:numPr>
          <w:ilvl w:val="0"/>
          <w:numId w:val="9"/>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Izpolnjen, datiran, žigosan in podpisan Obrazec – Ponudba, v katerem mora ponudnik vpisati podatke v zvezi z zagotavljanjem servisiranja gasilskega vozila (lahko ločeno za podvozje in nadgradnjo).</w:t>
      </w:r>
    </w:p>
    <w:p w14:paraId="6C764583" w14:textId="77777777" w:rsidR="005C22FC" w:rsidRPr="008C05C2" w:rsidRDefault="005C22FC" w:rsidP="008C05C2">
      <w:pPr>
        <w:pStyle w:val="Odstavekseznama"/>
        <w:numPr>
          <w:ilvl w:val="0"/>
          <w:numId w:val="9"/>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Izpolnjen, datiran, žigosan in podpisan Obrazec – Izjava o tehnični ustreznosti gasilskega vozila.</w:t>
      </w:r>
    </w:p>
    <w:p w14:paraId="1055B6EB" w14:textId="77777777" w:rsidR="005C22FC" w:rsidRPr="008C05C2" w:rsidRDefault="005C22FC" w:rsidP="008C05C2">
      <w:pPr>
        <w:pStyle w:val="Brezrazmikov"/>
        <w:spacing w:line="276" w:lineRule="auto"/>
        <w:jc w:val="both"/>
        <w:rPr>
          <w:rFonts w:ascii="Arial" w:hAnsi="Arial" w:cs="Arial"/>
        </w:rPr>
      </w:pPr>
    </w:p>
    <w:p w14:paraId="43570074"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Partnerji v skupni ponudbi:</w:t>
      </w:r>
    </w:p>
    <w:p w14:paraId="7BB94CF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Pogoj mora izpolnjevati glavni izvajalec-vodilni partner, ali partner oziroma podizvajalec.</w:t>
      </w:r>
    </w:p>
    <w:p w14:paraId="0ECB6080" w14:textId="77777777" w:rsidR="005C22FC" w:rsidRPr="008C05C2" w:rsidRDefault="005C22FC" w:rsidP="008C05C2">
      <w:pPr>
        <w:pStyle w:val="Brezrazmikov"/>
        <w:spacing w:line="276" w:lineRule="auto"/>
        <w:jc w:val="both"/>
        <w:rPr>
          <w:rFonts w:ascii="Arial" w:hAnsi="Arial" w:cs="Arial"/>
        </w:rPr>
      </w:pPr>
    </w:p>
    <w:p w14:paraId="2B41D935"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Podizvajalci:</w:t>
      </w:r>
    </w:p>
    <w:p w14:paraId="18367D67"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rPr>
        <w:t>Pogoj mora izpolnjevati glavni izvajalec, ali podizvajalec oziroma partner.</w:t>
      </w:r>
    </w:p>
    <w:p w14:paraId="7D75A644" w14:textId="77777777" w:rsidR="005C22FC" w:rsidRPr="008C05C2" w:rsidRDefault="005C22FC" w:rsidP="008C05C2">
      <w:pPr>
        <w:spacing w:line="276" w:lineRule="auto"/>
        <w:jc w:val="both"/>
        <w:textAlignment w:val="baseline"/>
        <w:rPr>
          <w:rFonts w:ascii="Arial" w:hAnsi="Arial" w:cs="Arial"/>
          <w:b/>
          <w:bCs/>
        </w:rPr>
      </w:pPr>
    </w:p>
    <w:p w14:paraId="25787458" w14:textId="77777777" w:rsidR="005C22FC" w:rsidRPr="008C05C2" w:rsidRDefault="005C22FC" w:rsidP="008C05C2">
      <w:pPr>
        <w:spacing w:line="276" w:lineRule="auto"/>
        <w:jc w:val="both"/>
        <w:textAlignment w:val="baseline"/>
        <w:rPr>
          <w:rFonts w:ascii="Arial" w:hAnsi="Arial" w:cs="Arial"/>
          <w:b/>
          <w:bCs/>
        </w:rPr>
      </w:pPr>
      <w:r w:rsidRPr="008C05C2">
        <w:rPr>
          <w:rFonts w:ascii="Arial" w:hAnsi="Arial" w:cs="Arial"/>
          <w:b/>
          <w:bCs/>
        </w:rPr>
        <w:t>FINANČNA ZAVAROVANJA</w:t>
      </w:r>
    </w:p>
    <w:p w14:paraId="19140E57" w14:textId="77777777" w:rsidR="005C22FC" w:rsidRPr="008C05C2" w:rsidRDefault="005C22FC" w:rsidP="008C05C2">
      <w:pPr>
        <w:spacing w:line="276" w:lineRule="auto"/>
        <w:ind w:left="-550"/>
        <w:jc w:val="both"/>
        <w:textAlignment w:val="baseline"/>
        <w:rPr>
          <w:rFonts w:ascii="Arial" w:hAnsi="Arial" w:cs="Arial"/>
        </w:rPr>
      </w:pPr>
    </w:p>
    <w:p w14:paraId="3176E630"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Ponudnik mora predložiti naslednja zavarovanja:</w:t>
      </w:r>
    </w:p>
    <w:p w14:paraId="39699D53" w14:textId="77777777" w:rsidR="005C22FC" w:rsidRPr="008C05C2" w:rsidRDefault="005C22FC" w:rsidP="008C05C2">
      <w:pPr>
        <w:pStyle w:val="Brezrazmikov"/>
        <w:spacing w:line="276" w:lineRule="auto"/>
        <w:jc w:val="both"/>
        <w:rPr>
          <w:rFonts w:ascii="Arial" w:hAnsi="Arial" w:cs="Arial"/>
        </w:rPr>
      </w:pPr>
    </w:p>
    <w:p w14:paraId="23C5437C"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1. Zavarovanje za resnost ponudbe</w:t>
      </w:r>
    </w:p>
    <w:p w14:paraId="61BAA6B7" w14:textId="77777777" w:rsidR="005C22FC" w:rsidRPr="008C05C2" w:rsidRDefault="005C22FC" w:rsidP="008C05C2">
      <w:pPr>
        <w:pStyle w:val="Brezrazmikov"/>
        <w:spacing w:line="276" w:lineRule="auto"/>
        <w:jc w:val="both"/>
        <w:rPr>
          <w:rFonts w:ascii="Arial" w:hAnsi="Arial" w:cs="Arial"/>
        </w:rPr>
      </w:pPr>
    </w:p>
    <w:p w14:paraId="509A9CF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Instrument zavarovanja: menica</w:t>
      </w:r>
    </w:p>
    <w:p w14:paraId="56837096" w14:textId="77777777" w:rsidR="005C22FC" w:rsidRPr="008C05C2" w:rsidRDefault="005C22FC" w:rsidP="008C05C2">
      <w:pPr>
        <w:pStyle w:val="Brezrazmikov"/>
        <w:spacing w:line="276" w:lineRule="auto"/>
        <w:jc w:val="both"/>
        <w:rPr>
          <w:rFonts w:ascii="Arial" w:hAnsi="Arial" w:cs="Arial"/>
        </w:rPr>
      </w:pPr>
    </w:p>
    <w:p w14:paraId="0B831CB0" w14:textId="46CA5FDE" w:rsidR="005C22FC" w:rsidRPr="00EA22F3" w:rsidRDefault="005C22FC" w:rsidP="008C05C2">
      <w:pPr>
        <w:pStyle w:val="Brezrazmikov"/>
        <w:spacing w:line="276" w:lineRule="auto"/>
        <w:jc w:val="both"/>
        <w:rPr>
          <w:rFonts w:ascii="Arial" w:hAnsi="Arial" w:cs="Arial"/>
        </w:rPr>
      </w:pPr>
      <w:r w:rsidRPr="008C05C2">
        <w:rPr>
          <w:rFonts w:ascii="Arial" w:hAnsi="Arial" w:cs="Arial"/>
        </w:rPr>
        <w:t xml:space="preserve">Višina zavarovanja: </w:t>
      </w:r>
      <w:r w:rsidR="006F0FC7">
        <w:rPr>
          <w:rFonts w:ascii="Arial" w:hAnsi="Arial" w:cs="Arial"/>
        </w:rPr>
        <w:t>3</w:t>
      </w:r>
      <w:r w:rsidRPr="008C05C2">
        <w:rPr>
          <w:rFonts w:ascii="Arial" w:hAnsi="Arial" w:cs="Arial"/>
        </w:rPr>
        <w:t xml:space="preserve">% od ponudbene </w:t>
      </w:r>
      <w:r w:rsidRPr="00EA22F3">
        <w:rPr>
          <w:rFonts w:ascii="Arial" w:hAnsi="Arial" w:cs="Arial"/>
        </w:rPr>
        <w:t>vrednosti z DDV.</w:t>
      </w:r>
    </w:p>
    <w:p w14:paraId="3FF03885" w14:textId="77777777" w:rsidR="005C22FC" w:rsidRPr="00EA22F3" w:rsidRDefault="005C22FC" w:rsidP="008C05C2">
      <w:pPr>
        <w:pStyle w:val="Brezrazmikov"/>
        <w:spacing w:line="276" w:lineRule="auto"/>
        <w:jc w:val="both"/>
        <w:rPr>
          <w:rFonts w:ascii="Arial" w:hAnsi="Arial" w:cs="Arial"/>
        </w:rPr>
      </w:pPr>
    </w:p>
    <w:p w14:paraId="7DB52313" w14:textId="3B14D315"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Čas veljavnosti: najmanj </w:t>
      </w:r>
      <w:r w:rsidR="00EA22F3">
        <w:rPr>
          <w:rFonts w:ascii="Arial" w:hAnsi="Arial" w:cs="Arial"/>
        </w:rPr>
        <w:t>9</w:t>
      </w:r>
      <w:r w:rsidRPr="008C05C2">
        <w:rPr>
          <w:rFonts w:ascii="Arial" w:hAnsi="Arial" w:cs="Arial"/>
        </w:rPr>
        <w:t>0 dni od roka za predložitev ponudb</w:t>
      </w:r>
    </w:p>
    <w:p w14:paraId="290F8B29" w14:textId="77777777" w:rsidR="005C22FC" w:rsidRPr="008C05C2" w:rsidRDefault="005C22FC" w:rsidP="008C05C2">
      <w:pPr>
        <w:pStyle w:val="Brezrazmikov"/>
        <w:spacing w:line="276" w:lineRule="auto"/>
        <w:jc w:val="both"/>
        <w:rPr>
          <w:rFonts w:ascii="Arial" w:hAnsi="Arial" w:cs="Arial"/>
        </w:rPr>
      </w:pPr>
    </w:p>
    <w:p w14:paraId="545A761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 okviru predmetnega javnega naročila se zahteva zavarovanje za resnost ponudbe, povezano s predmetom javnega naročila.</w:t>
      </w:r>
    </w:p>
    <w:p w14:paraId="2D713429"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Ponudnik mora v ponudbi predložiti menico zavarovanja za resnost, skladno z zgoraj navedenimi zahtevami in vzorcem zavarovanja, ki je sestavni del razpisne dokumentacije. V primeru, da ponudnik v ponudbi zavarovanja ne bo predložil ali bo predložil zavarovanje, ki ni skladno z zahtevami naročnika, bo naročnik takšno prijavo/ponudbo zavrnil.</w:t>
      </w:r>
    </w:p>
    <w:p w14:paraId="6AEAE0A2" w14:textId="77777777" w:rsidR="005C22FC" w:rsidRPr="008C05C2" w:rsidRDefault="005C22FC" w:rsidP="008C05C2">
      <w:pPr>
        <w:pStyle w:val="Brezrazmikov"/>
        <w:spacing w:line="276" w:lineRule="auto"/>
        <w:jc w:val="both"/>
        <w:rPr>
          <w:rFonts w:ascii="Arial" w:hAnsi="Arial" w:cs="Arial"/>
          <w:b/>
          <w:bCs/>
        </w:rPr>
      </w:pPr>
    </w:p>
    <w:p w14:paraId="4FB89B97" w14:textId="77777777" w:rsidR="005C22FC" w:rsidRPr="008C05C2" w:rsidRDefault="005C22FC" w:rsidP="008C05C2">
      <w:pPr>
        <w:pStyle w:val="Brezrazmikov"/>
        <w:spacing w:line="276" w:lineRule="auto"/>
        <w:jc w:val="both"/>
        <w:rPr>
          <w:rFonts w:ascii="Arial" w:hAnsi="Arial" w:cs="Arial"/>
          <w:bCs/>
        </w:rPr>
      </w:pPr>
      <w:r w:rsidRPr="008C05C2">
        <w:rPr>
          <w:rFonts w:ascii="Arial" w:hAnsi="Arial" w:cs="Arial"/>
          <w:bCs/>
          <w:u w:val="single"/>
        </w:rPr>
        <w:t>Dokazilo</w:t>
      </w:r>
      <w:r w:rsidRPr="008C05C2">
        <w:rPr>
          <w:rFonts w:ascii="Arial" w:hAnsi="Arial" w:cs="Arial"/>
          <w:bCs/>
        </w:rPr>
        <w:t xml:space="preserve">: Bianco menica, ki mora biti žigosana in podpisana. </w:t>
      </w:r>
    </w:p>
    <w:p w14:paraId="7835C9B1" w14:textId="77777777" w:rsidR="005C22FC" w:rsidRPr="008C05C2" w:rsidRDefault="005C22FC" w:rsidP="008C05C2">
      <w:pPr>
        <w:pStyle w:val="Brezrazmikov"/>
        <w:spacing w:line="276" w:lineRule="auto"/>
        <w:jc w:val="both"/>
        <w:rPr>
          <w:rFonts w:ascii="Arial" w:hAnsi="Arial" w:cs="Arial"/>
          <w:b/>
          <w:bCs/>
        </w:rPr>
      </w:pPr>
    </w:p>
    <w:p w14:paraId="42878356" w14:textId="77777777" w:rsidR="005C22FC" w:rsidRPr="008C05C2" w:rsidRDefault="005C22FC" w:rsidP="008C05C2">
      <w:pPr>
        <w:pStyle w:val="Brezrazmikov"/>
        <w:spacing w:line="276" w:lineRule="auto"/>
        <w:jc w:val="both"/>
        <w:rPr>
          <w:rFonts w:ascii="Arial" w:hAnsi="Arial" w:cs="Arial"/>
          <w:b/>
          <w:bCs/>
        </w:rPr>
      </w:pPr>
    </w:p>
    <w:p w14:paraId="0D1B2D8D"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2. Zavarovanje za dobro izvedbo</w:t>
      </w:r>
    </w:p>
    <w:p w14:paraId="66AF4453" w14:textId="77777777" w:rsidR="005C22FC" w:rsidRPr="008C05C2" w:rsidRDefault="005C22FC" w:rsidP="008C05C2">
      <w:pPr>
        <w:pStyle w:val="Brezrazmikov"/>
        <w:spacing w:line="276" w:lineRule="auto"/>
        <w:jc w:val="both"/>
        <w:rPr>
          <w:rFonts w:ascii="Arial" w:hAnsi="Arial" w:cs="Arial"/>
        </w:rPr>
      </w:pPr>
    </w:p>
    <w:p w14:paraId="6CDD16A4"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Instrument zavarovanja: menica</w:t>
      </w:r>
    </w:p>
    <w:p w14:paraId="78BA8065" w14:textId="77777777" w:rsidR="005C22FC" w:rsidRPr="008C05C2" w:rsidRDefault="005C22FC" w:rsidP="008C05C2">
      <w:pPr>
        <w:pStyle w:val="Brezrazmikov"/>
        <w:spacing w:line="276" w:lineRule="auto"/>
        <w:jc w:val="both"/>
        <w:rPr>
          <w:rFonts w:ascii="Arial" w:hAnsi="Arial" w:cs="Arial"/>
        </w:rPr>
      </w:pPr>
    </w:p>
    <w:p w14:paraId="25DC9569"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Višina zavarovanja: 10,00 % pogodbene vrednosti z DDV.</w:t>
      </w:r>
    </w:p>
    <w:p w14:paraId="1A5C9438" w14:textId="77777777" w:rsidR="005C22FC" w:rsidRPr="008C05C2" w:rsidRDefault="005C22FC" w:rsidP="008C05C2">
      <w:pPr>
        <w:pStyle w:val="Brezrazmikov"/>
        <w:spacing w:line="276" w:lineRule="auto"/>
        <w:jc w:val="both"/>
        <w:rPr>
          <w:rFonts w:ascii="Arial" w:hAnsi="Arial" w:cs="Arial"/>
        </w:rPr>
      </w:pPr>
    </w:p>
    <w:p w14:paraId="6CAEEF39" w14:textId="77777777" w:rsidR="005C22FC" w:rsidRPr="008C05C2" w:rsidRDefault="005C22FC" w:rsidP="008C05C2">
      <w:pPr>
        <w:spacing w:line="276" w:lineRule="auto"/>
        <w:jc w:val="both"/>
        <w:rPr>
          <w:rFonts w:ascii="Arial" w:hAnsi="Arial" w:cs="Arial"/>
        </w:rPr>
      </w:pPr>
      <w:r w:rsidRPr="008C05C2">
        <w:rPr>
          <w:rFonts w:ascii="Arial" w:hAnsi="Arial" w:cs="Arial"/>
        </w:rPr>
        <w:t>Čas veljavnosti: do izročitve garancije za odpravo napak v garancijskem roku oziroma vključno 60 dni dlje kot bo v pogodbi določen rok za izvedbo naročila. Če se bo rok za izvedbo naročila podaljšal, bo potrebno temu ustrezno podaljšati tudi veljavnost garancije za dobro izvedbo pogodbenih obveznosti.</w:t>
      </w:r>
    </w:p>
    <w:p w14:paraId="0E1C5778" w14:textId="77777777" w:rsidR="005C22FC" w:rsidRPr="008C05C2" w:rsidRDefault="005C22FC" w:rsidP="008C05C2">
      <w:pPr>
        <w:pStyle w:val="Brezrazmikov"/>
        <w:spacing w:line="276" w:lineRule="auto"/>
        <w:jc w:val="both"/>
        <w:rPr>
          <w:rFonts w:ascii="Arial" w:hAnsi="Arial" w:cs="Arial"/>
        </w:rPr>
      </w:pPr>
    </w:p>
    <w:p w14:paraId="70545083"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Dokazilo: Vzorec menične izjave za dobro izvedbo mora biti podpisan in žigosan. </w:t>
      </w:r>
    </w:p>
    <w:p w14:paraId="6DA19B16" w14:textId="77777777" w:rsidR="005C22FC" w:rsidRPr="008C05C2" w:rsidRDefault="005C22FC" w:rsidP="008C05C2">
      <w:pPr>
        <w:pStyle w:val="Brezrazmikov"/>
        <w:spacing w:line="276" w:lineRule="auto"/>
        <w:jc w:val="both"/>
        <w:rPr>
          <w:rFonts w:ascii="Arial" w:hAnsi="Arial" w:cs="Arial"/>
          <w:highlight w:val="yellow"/>
        </w:rPr>
      </w:pPr>
    </w:p>
    <w:p w14:paraId="6BC7919A"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Ni zahtevano dokazilo, ponudnik s podpisom in žigom na Vzorcu menične izjave za dobro izvedbo potrjuje, da bo naročniku izročil ustrezno zavarovanje. Zavarovanje za dobro izvedbo je dolžan predložiti izbrani ponudnik najkasneje v roku 10 dni od podpisa pogodbe s strani obeh pogodbenih strank. Predložitev zavarovanja za dobro izvedbo je predpogoj za veljavnost pogodbe. Predloženo zavarovanje mora biti skladno z vzorcem in razpisno dokumentacijo.</w:t>
      </w:r>
    </w:p>
    <w:p w14:paraId="6229AF76" w14:textId="77777777" w:rsidR="005C22FC" w:rsidRPr="008C05C2" w:rsidRDefault="005C22FC" w:rsidP="008C05C2">
      <w:pPr>
        <w:pStyle w:val="Brezrazmikov"/>
        <w:spacing w:line="276" w:lineRule="auto"/>
        <w:jc w:val="both"/>
        <w:rPr>
          <w:rFonts w:ascii="Arial" w:hAnsi="Arial" w:cs="Arial"/>
        </w:rPr>
      </w:pPr>
    </w:p>
    <w:p w14:paraId="743D3F12"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3. Zavarovanje za odpravo napak</w:t>
      </w:r>
    </w:p>
    <w:p w14:paraId="6CA98362" w14:textId="77777777" w:rsidR="005C22FC" w:rsidRPr="008C05C2" w:rsidRDefault="005C22FC" w:rsidP="008C05C2">
      <w:pPr>
        <w:pStyle w:val="Brezrazmikov"/>
        <w:spacing w:line="276" w:lineRule="auto"/>
        <w:jc w:val="both"/>
        <w:rPr>
          <w:rFonts w:ascii="Arial" w:hAnsi="Arial" w:cs="Arial"/>
        </w:rPr>
      </w:pPr>
    </w:p>
    <w:p w14:paraId="3E222B8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Instrument zavarovanja: menica</w:t>
      </w:r>
    </w:p>
    <w:p w14:paraId="3FECCDA8" w14:textId="77777777" w:rsidR="005C22FC" w:rsidRPr="008C05C2" w:rsidRDefault="005C22FC" w:rsidP="008C05C2">
      <w:pPr>
        <w:pStyle w:val="Brezrazmikov"/>
        <w:spacing w:line="276" w:lineRule="auto"/>
        <w:jc w:val="both"/>
        <w:rPr>
          <w:rFonts w:ascii="Arial" w:hAnsi="Arial" w:cs="Arial"/>
        </w:rPr>
      </w:pPr>
    </w:p>
    <w:p w14:paraId="7A9A8A4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Višina zavarovanja: 5,00 % pogodbene vrednosti z DDV.</w:t>
      </w:r>
    </w:p>
    <w:p w14:paraId="15B7EDB6" w14:textId="77777777" w:rsidR="005C22FC" w:rsidRPr="008C05C2" w:rsidRDefault="005C22FC" w:rsidP="008C05C2">
      <w:pPr>
        <w:pStyle w:val="Brezrazmikov"/>
        <w:spacing w:line="276" w:lineRule="auto"/>
        <w:jc w:val="both"/>
        <w:rPr>
          <w:rFonts w:ascii="Arial" w:hAnsi="Arial" w:cs="Arial"/>
        </w:rPr>
      </w:pPr>
    </w:p>
    <w:p w14:paraId="4C2714D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Čas veljavnosti:  Garancija za odpravo napak v garancijskem roku bo morala biti veljavna najmanj do veljavnosti garancijskega roka navedenega v ponudbi. Brez izročitve zavarovanja za odpravo napak v garancijskem roku se šteje, da prevzem gasilskega vozila ni izvršen. </w:t>
      </w:r>
    </w:p>
    <w:p w14:paraId="12575F04" w14:textId="77777777" w:rsidR="005C22FC" w:rsidRPr="008C05C2" w:rsidRDefault="005C22FC" w:rsidP="008C05C2">
      <w:pPr>
        <w:pStyle w:val="Brezrazmikov"/>
        <w:spacing w:line="276" w:lineRule="auto"/>
        <w:jc w:val="both"/>
        <w:rPr>
          <w:rFonts w:ascii="Arial" w:hAnsi="Arial" w:cs="Arial"/>
        </w:rPr>
      </w:pPr>
    </w:p>
    <w:p w14:paraId="3CE4C6F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u w:val="single"/>
        </w:rPr>
        <w:t>Dokazilo:</w:t>
      </w:r>
      <w:r w:rsidRPr="008C05C2">
        <w:rPr>
          <w:rFonts w:ascii="Arial" w:hAnsi="Arial" w:cs="Arial"/>
          <w:bCs/>
        </w:rPr>
        <w:t xml:space="preserve"> Vzorec menične izjave za odpravo napak v garancijski dobi, mora biti podpisan in žigosan.</w:t>
      </w:r>
    </w:p>
    <w:p w14:paraId="2FB0BEA7" w14:textId="77777777" w:rsidR="005C22FC" w:rsidRPr="008C05C2" w:rsidRDefault="005C22FC" w:rsidP="008C05C2">
      <w:pPr>
        <w:pStyle w:val="Brezrazmikov"/>
        <w:spacing w:line="276" w:lineRule="auto"/>
        <w:jc w:val="both"/>
        <w:rPr>
          <w:rFonts w:ascii="Arial" w:hAnsi="Arial" w:cs="Arial"/>
          <w:u w:val="single"/>
        </w:rPr>
      </w:pPr>
    </w:p>
    <w:p w14:paraId="2A8EE1DD"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Ni zahtevano dokazilo, ponudnik s podpisom in žigom na</w:t>
      </w:r>
      <w:r w:rsidRPr="008C05C2">
        <w:rPr>
          <w:rFonts w:ascii="Arial" w:hAnsi="Arial" w:cs="Arial"/>
          <w:bCs/>
        </w:rPr>
        <w:t xml:space="preserve"> Vzorcu menične izjave za odpravo napak</w:t>
      </w:r>
      <w:r w:rsidRPr="008C05C2">
        <w:rPr>
          <w:rFonts w:ascii="Arial" w:hAnsi="Arial" w:cs="Arial"/>
        </w:rPr>
        <w:t xml:space="preserve"> potrjuje, da bo naročniku izročil ustrezno zavarovanje. Izvajalec je dolžan naročniku ob primopredaji gasilskega vozila izročiti nepreklicno, brezpogojno in na prvi poziv plačljivo zavarovanje za odpravo napak, v višini 5 % pogodbene vrednosti z DDV, skladno z vzorcem in določbami razpisne dokumentacije.</w:t>
      </w:r>
    </w:p>
    <w:p w14:paraId="467BA2EB" w14:textId="77777777" w:rsidR="005C22FC" w:rsidRPr="008C05C2" w:rsidRDefault="005C22FC" w:rsidP="008C05C2">
      <w:pPr>
        <w:spacing w:line="276" w:lineRule="auto"/>
        <w:jc w:val="both"/>
        <w:rPr>
          <w:rFonts w:ascii="Arial" w:hAnsi="Arial" w:cs="Arial"/>
        </w:rPr>
      </w:pPr>
      <w:r w:rsidRPr="008C05C2">
        <w:rPr>
          <w:rFonts w:ascii="Arial" w:hAnsi="Arial" w:cs="Arial"/>
        </w:rPr>
        <w:tab/>
      </w:r>
    </w:p>
    <w:p w14:paraId="7994A15D" w14:textId="3D7773FE" w:rsidR="005C22FC" w:rsidRPr="008C05C2" w:rsidRDefault="005C22FC" w:rsidP="005B1363">
      <w:pPr>
        <w:spacing w:line="276" w:lineRule="auto"/>
        <w:jc w:val="both"/>
        <w:rPr>
          <w:rFonts w:ascii="Arial" w:hAnsi="Arial" w:cs="Arial"/>
        </w:rPr>
      </w:pPr>
      <w:r w:rsidRPr="008C05C2">
        <w:rPr>
          <w:rFonts w:ascii="Arial" w:hAnsi="Arial" w:cs="Arial"/>
        </w:rPr>
        <w:t>V primeru, da se v času trajanja instrumenta zavarovanja odkrijejo napake, ki ne bodo odpravljene pred njegovim iztekom veljavnosti, je izvajalec dolžan sorazmerno podaljšati veljavnost zavarovanja za odpravo napak.</w:t>
      </w:r>
    </w:p>
    <w:p w14:paraId="3F19C4DE" w14:textId="13AC31CA" w:rsidR="005C22FC" w:rsidRPr="008C05C2" w:rsidRDefault="00450D2B" w:rsidP="00D02528">
      <w:pPr>
        <w:rPr>
          <w:rFonts w:ascii="Arial" w:hAnsi="Arial" w:cs="Arial"/>
          <w:b/>
          <w:bCs/>
        </w:rPr>
      </w:pPr>
      <w:r>
        <w:rPr>
          <w:rFonts w:ascii="Arial" w:hAnsi="Arial" w:cs="Arial"/>
          <w:b/>
          <w:bCs/>
        </w:rPr>
        <w:br w:type="page"/>
      </w:r>
      <w:r w:rsidR="005C22FC" w:rsidRPr="008C05C2">
        <w:rPr>
          <w:rFonts w:ascii="Arial" w:hAnsi="Arial" w:cs="Arial"/>
          <w:b/>
          <w:bCs/>
        </w:rPr>
        <w:lastRenderedPageBreak/>
        <w:t>Obrazec OBR 1</w:t>
      </w:r>
    </w:p>
    <w:p w14:paraId="5AA24C6B" w14:textId="77777777" w:rsidR="005C22FC" w:rsidRPr="008C05C2" w:rsidRDefault="005C22FC" w:rsidP="008C05C2">
      <w:pPr>
        <w:pStyle w:val="Brezrazmikov"/>
        <w:spacing w:line="276" w:lineRule="auto"/>
        <w:rPr>
          <w:rFonts w:ascii="Arial" w:hAnsi="Arial" w:cs="Arial"/>
        </w:rPr>
      </w:pPr>
    </w:p>
    <w:p w14:paraId="1F5A818F" w14:textId="77777777" w:rsidR="005C22FC" w:rsidRPr="008C05C2" w:rsidRDefault="005C22FC" w:rsidP="008C05C2">
      <w:pPr>
        <w:pStyle w:val="Brezrazmikov"/>
        <w:spacing w:line="276" w:lineRule="auto"/>
        <w:rPr>
          <w:rFonts w:ascii="Arial" w:hAnsi="Arial" w:cs="Arial"/>
        </w:rPr>
      </w:pPr>
      <w:r w:rsidRPr="008C05C2">
        <w:rPr>
          <w:rFonts w:ascii="Arial" w:hAnsi="Arial" w:cs="Arial"/>
        </w:rPr>
        <w:t>Ponudnik: ____________________________</w:t>
      </w:r>
    </w:p>
    <w:p w14:paraId="6E2918DF" w14:textId="77777777" w:rsidR="005C22FC" w:rsidRPr="008C05C2" w:rsidRDefault="005C22FC" w:rsidP="008C05C2">
      <w:pPr>
        <w:pStyle w:val="Brezrazmikov"/>
        <w:spacing w:line="276" w:lineRule="auto"/>
        <w:rPr>
          <w:rFonts w:ascii="Arial" w:hAnsi="Arial" w:cs="Arial"/>
        </w:rPr>
      </w:pPr>
    </w:p>
    <w:p w14:paraId="1B45CCF0" w14:textId="71BD6C12"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Naročnik: </w:t>
      </w:r>
      <w:r w:rsidRPr="008C05C2">
        <w:rPr>
          <w:rFonts w:ascii="Arial" w:hAnsi="Arial" w:cs="Arial"/>
        </w:rPr>
        <w:tab/>
      </w:r>
      <w:bookmarkStart w:id="3" w:name="_Hlk71284700"/>
      <w:r w:rsidR="00BB3BCD" w:rsidRPr="008C05C2">
        <w:rPr>
          <w:rFonts w:ascii="Arial" w:hAnsi="Arial" w:cs="Arial"/>
        </w:rPr>
        <w:t>GASI</w:t>
      </w:r>
      <w:r w:rsidR="00E66670" w:rsidRPr="008C05C2">
        <w:rPr>
          <w:rFonts w:ascii="Arial" w:hAnsi="Arial" w:cs="Arial"/>
        </w:rPr>
        <w:t>LSKA ZVEZA RADOVLJICA</w:t>
      </w:r>
      <w:r w:rsidRPr="008C05C2">
        <w:rPr>
          <w:rFonts w:ascii="Arial" w:hAnsi="Arial" w:cs="Arial"/>
        </w:rPr>
        <w:t>,</w:t>
      </w:r>
      <w:r w:rsidR="00E66670" w:rsidRPr="008C05C2">
        <w:rPr>
          <w:rFonts w:ascii="Arial" w:hAnsi="Arial" w:cs="Arial"/>
        </w:rPr>
        <w:t xml:space="preserve"> GORENJSKA CESTA 31, 4240 RADOVLJICA</w:t>
      </w:r>
    </w:p>
    <w:bookmarkEnd w:id="3"/>
    <w:p w14:paraId="5FD3D32D" w14:textId="77777777" w:rsidR="005C22FC" w:rsidRPr="008C05C2" w:rsidRDefault="005C22FC" w:rsidP="008C05C2">
      <w:pPr>
        <w:pStyle w:val="Brezrazmikov"/>
        <w:spacing w:line="276" w:lineRule="auto"/>
        <w:jc w:val="both"/>
        <w:rPr>
          <w:rFonts w:ascii="Arial" w:hAnsi="Arial" w:cs="Arial"/>
        </w:rPr>
      </w:pPr>
    </w:p>
    <w:p w14:paraId="5C5943D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 podlagi javnega razpisa za oddajo javnega naročila blaga po postopku naročila male vrednosti NAKUP NOVEGA GASILSKEGA VOZILA GVC-16/25, ki je bil objavljen na Portalu javnih naročil, vam dajemo naslednjo</w:t>
      </w:r>
    </w:p>
    <w:p w14:paraId="678C1E17" w14:textId="77777777" w:rsidR="005C22FC" w:rsidRPr="008C05C2" w:rsidRDefault="005C22FC" w:rsidP="008C05C2">
      <w:pPr>
        <w:pStyle w:val="Brezrazmikov"/>
        <w:spacing w:line="276" w:lineRule="auto"/>
        <w:rPr>
          <w:rFonts w:ascii="Arial" w:hAnsi="Arial" w:cs="Arial"/>
        </w:rPr>
      </w:pPr>
    </w:p>
    <w:p w14:paraId="056B3EC9" w14:textId="77777777" w:rsidR="005C22FC" w:rsidRPr="008C05C2" w:rsidRDefault="005C22FC" w:rsidP="008C05C2">
      <w:pPr>
        <w:pStyle w:val="Brezrazmikov"/>
        <w:spacing w:line="276" w:lineRule="auto"/>
        <w:jc w:val="both"/>
        <w:rPr>
          <w:rFonts w:ascii="Arial" w:hAnsi="Arial" w:cs="Arial"/>
          <w:b/>
          <w:bCs/>
          <w:sz w:val="28"/>
          <w:szCs w:val="28"/>
        </w:rPr>
      </w:pPr>
      <w:r w:rsidRPr="008C05C2">
        <w:rPr>
          <w:rFonts w:ascii="Arial" w:hAnsi="Arial" w:cs="Arial"/>
          <w:b/>
          <w:bCs/>
          <w:sz w:val="28"/>
          <w:szCs w:val="28"/>
        </w:rPr>
        <w:t>PONUDBA</w:t>
      </w:r>
    </w:p>
    <w:p w14:paraId="7E54641B" w14:textId="77777777" w:rsidR="005C22FC" w:rsidRPr="008C05C2" w:rsidRDefault="005C22FC" w:rsidP="008C05C2">
      <w:pPr>
        <w:pStyle w:val="Brezrazmikov"/>
        <w:spacing w:line="276" w:lineRule="auto"/>
        <w:jc w:val="both"/>
        <w:rPr>
          <w:rFonts w:ascii="Arial" w:hAnsi="Arial" w:cs="Arial"/>
        </w:rPr>
      </w:pPr>
    </w:p>
    <w:p w14:paraId="06915DC4" w14:textId="77777777" w:rsidR="005C22FC" w:rsidRPr="008C05C2" w:rsidRDefault="005C22FC" w:rsidP="008C05C2">
      <w:pPr>
        <w:spacing w:line="276" w:lineRule="auto"/>
        <w:jc w:val="both"/>
        <w:rPr>
          <w:rFonts w:ascii="Arial" w:hAnsi="Arial" w:cs="Arial"/>
          <w:b/>
          <w:bCs/>
          <w:color w:val="000000"/>
        </w:rPr>
      </w:pPr>
      <w:r w:rsidRPr="008C05C2">
        <w:rPr>
          <w:rFonts w:ascii="Arial" w:hAnsi="Arial" w:cs="Arial"/>
          <w:b/>
          <w:bCs/>
          <w:color w:val="000000"/>
        </w:rPr>
        <w:t xml:space="preserve">1. Ponudbo oddajamo (ustrezno označite): </w:t>
      </w:r>
    </w:p>
    <w:p w14:paraId="11C6E8B8" w14:textId="5A0968C9"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sym w:font="Wingdings" w:char="F06F"/>
      </w:r>
      <w:r w:rsidRPr="008C05C2">
        <w:rPr>
          <w:rFonts w:ascii="Arial" w:hAnsi="Arial" w:cs="Arial"/>
          <w:color w:val="000000"/>
        </w:rPr>
        <w:t xml:space="preserve"> samostojno </w:t>
      </w:r>
    </w:p>
    <w:p w14:paraId="16DA9D62" w14:textId="77777777" w:rsidR="005C22FC" w:rsidRPr="008C05C2" w:rsidRDefault="005C22FC" w:rsidP="008C05C2">
      <w:pPr>
        <w:spacing w:line="276" w:lineRule="auto"/>
        <w:rPr>
          <w:rFonts w:ascii="Arial" w:hAnsi="Arial" w:cs="Arial"/>
          <w:color w:val="000000"/>
        </w:rPr>
      </w:pPr>
      <w:r w:rsidRPr="008C05C2">
        <w:rPr>
          <w:rFonts w:ascii="Arial" w:hAnsi="Arial" w:cs="Arial"/>
          <w:color w:val="000000"/>
        </w:rPr>
        <w:sym w:font="Wingdings" w:char="F06F"/>
      </w:r>
      <w:r w:rsidRPr="008C05C2">
        <w:rPr>
          <w:rFonts w:ascii="Arial" w:hAnsi="Arial" w:cs="Arial"/>
          <w:color w:val="000000"/>
        </w:rPr>
        <w:t xml:space="preserve"> z naslednjimi partnerji (navedite samo firme): ___________________________________ </w:t>
      </w:r>
    </w:p>
    <w:p w14:paraId="5BD47777" w14:textId="77777777" w:rsidR="005C22FC" w:rsidRPr="008C05C2" w:rsidRDefault="005C22FC" w:rsidP="008C05C2">
      <w:pPr>
        <w:spacing w:line="276" w:lineRule="auto"/>
        <w:rPr>
          <w:rFonts w:ascii="Arial" w:hAnsi="Arial" w:cs="Arial"/>
        </w:rPr>
      </w:pPr>
      <w:r w:rsidRPr="008C05C2">
        <w:rPr>
          <w:rFonts w:ascii="Arial" w:hAnsi="Arial" w:cs="Arial"/>
          <w:color w:val="000000"/>
        </w:rPr>
        <w:sym w:font="Wingdings" w:char="F06F"/>
      </w:r>
      <w:r w:rsidRPr="008C05C2">
        <w:rPr>
          <w:rFonts w:ascii="Arial" w:hAnsi="Arial" w:cs="Arial"/>
          <w:color w:val="000000"/>
        </w:rPr>
        <w:t xml:space="preserve"> z naslednjimi podizvajalci (navedite samo firme): ________________________________</w:t>
      </w:r>
    </w:p>
    <w:p w14:paraId="00F7F949" w14:textId="77777777" w:rsidR="005C22FC" w:rsidRPr="008C05C2" w:rsidRDefault="005C22FC" w:rsidP="008C05C2">
      <w:pPr>
        <w:pStyle w:val="Brezrazmikov"/>
        <w:spacing w:line="276" w:lineRule="auto"/>
        <w:jc w:val="both"/>
        <w:rPr>
          <w:rFonts w:ascii="Arial" w:hAnsi="Arial" w:cs="Arial"/>
        </w:rPr>
      </w:pPr>
    </w:p>
    <w:p w14:paraId="44230BF5"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2. PODATKI O GOSPODARSKEM SUBJEKTU-PONUDNIKU</w:t>
      </w:r>
    </w:p>
    <w:p w14:paraId="0F8E96D1" w14:textId="77777777" w:rsidR="005C22FC" w:rsidRPr="008C05C2" w:rsidRDefault="005C22FC" w:rsidP="008C05C2">
      <w:pPr>
        <w:pStyle w:val="Brezrazmikov"/>
        <w:spacing w:line="276" w:lineRule="auto"/>
        <w:jc w:val="both"/>
        <w:rPr>
          <w:rFonts w:ascii="Arial" w:hAnsi="Arial" w:cs="Arial"/>
        </w:rPr>
      </w:pPr>
    </w:p>
    <w:p w14:paraId="6C3C8293"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KONTAKTNA OSEBA:</w:t>
      </w:r>
    </w:p>
    <w:p w14:paraId="686A3983"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E-POŠTA KONTAKTNE OSEBE:</w:t>
      </w:r>
    </w:p>
    <w:p w14:paraId="4E2D3706"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TELEFON:</w:t>
      </w:r>
    </w:p>
    <w:p w14:paraId="37A4B241" w14:textId="77777777" w:rsidR="005C22FC" w:rsidRPr="008C05C2" w:rsidRDefault="005C22FC" w:rsidP="008C05C2">
      <w:pPr>
        <w:pStyle w:val="Brezrazmikov"/>
        <w:spacing w:line="276" w:lineRule="auto"/>
        <w:jc w:val="both"/>
        <w:rPr>
          <w:rFonts w:ascii="Arial" w:hAnsi="Arial" w:cs="Arial"/>
        </w:rPr>
      </w:pPr>
    </w:p>
    <w:p w14:paraId="44572F9F"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ID ZA DDV:</w:t>
      </w:r>
    </w:p>
    <w:p w14:paraId="5FCAAF97"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PRISTOJNI FINANČNI URAD:</w:t>
      </w:r>
    </w:p>
    <w:p w14:paraId="7DBF22F8"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MATIČNA ŠTEVILKA:</w:t>
      </w:r>
    </w:p>
    <w:p w14:paraId="28AD929C"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ŠTEVILKE TRANSAKCIJSKIH RAČUNOV:</w:t>
      </w:r>
    </w:p>
    <w:p w14:paraId="25DE30BB" w14:textId="77777777" w:rsidR="005C22FC" w:rsidRPr="008C05C2" w:rsidRDefault="005C22FC" w:rsidP="008C05C2">
      <w:pPr>
        <w:pStyle w:val="Brezrazmikov"/>
        <w:spacing w:line="276" w:lineRule="auto"/>
        <w:jc w:val="both"/>
        <w:rPr>
          <w:rFonts w:ascii="Arial" w:hAnsi="Arial" w:cs="Arial"/>
          <w:b/>
          <w:bCs/>
        </w:rPr>
      </w:pPr>
    </w:p>
    <w:p w14:paraId="58004967"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POOBLAŠČENA OSEBA ZA PODPIS PONUDBE IN POGODBE:</w:t>
      </w:r>
    </w:p>
    <w:p w14:paraId="1E0CDB99" w14:textId="77777777" w:rsidR="005C22FC" w:rsidRPr="008C05C2" w:rsidRDefault="005C22FC" w:rsidP="008C05C2">
      <w:pPr>
        <w:pStyle w:val="Brezrazmikov"/>
        <w:spacing w:line="276" w:lineRule="auto"/>
        <w:jc w:val="both"/>
        <w:rPr>
          <w:rFonts w:ascii="Arial" w:hAnsi="Arial" w:cs="Arial"/>
          <w:b/>
          <w:bCs/>
        </w:rPr>
      </w:pPr>
    </w:p>
    <w:p w14:paraId="6E5134A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RAZVRSTITEV DRUŽBE PO ZGD:</w:t>
      </w:r>
      <w:r w:rsidRPr="008C05C2">
        <w:rPr>
          <w:rFonts w:ascii="Arial" w:hAnsi="Arial" w:cs="Arial"/>
        </w:rPr>
        <w:t xml:space="preserve"> (mikro, majhna, srednja ali velika družba)</w:t>
      </w:r>
    </w:p>
    <w:p w14:paraId="3C5CD93C" w14:textId="77777777" w:rsidR="005C22FC" w:rsidRPr="008C05C2" w:rsidRDefault="005C22FC" w:rsidP="008C05C2">
      <w:pPr>
        <w:pStyle w:val="Brezrazmikov"/>
        <w:spacing w:line="276" w:lineRule="auto"/>
        <w:jc w:val="both"/>
        <w:rPr>
          <w:rFonts w:ascii="Arial" w:hAnsi="Arial" w:cs="Arial"/>
          <w:b/>
          <w:bCs/>
        </w:rPr>
      </w:pPr>
    </w:p>
    <w:p w14:paraId="5106970E"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ČLANI UPRAVNEGA IN VODSTVENEGA ORGANA</w:t>
      </w:r>
      <w:r w:rsidRPr="008C05C2">
        <w:rPr>
          <w:rFonts w:ascii="Arial" w:hAnsi="Arial" w:cs="Arial"/>
        </w:rPr>
        <w:t xml:space="preserve"> (npr. zakoniti zastopniki, člani uprave, ipd.)*</w:t>
      </w:r>
    </w:p>
    <w:p w14:paraId="04DDE023" w14:textId="77777777" w:rsidR="005C22FC" w:rsidRPr="008C05C2" w:rsidRDefault="005C22FC" w:rsidP="008C05C2">
      <w:pPr>
        <w:pStyle w:val="Brezrazmikov"/>
        <w:spacing w:line="276" w:lineRule="auto"/>
        <w:jc w:val="both"/>
        <w:rPr>
          <w:rFonts w:ascii="Arial" w:hAnsi="Arial" w:cs="Arial"/>
        </w:rPr>
      </w:pPr>
    </w:p>
    <w:p w14:paraId="4EEC4F5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ČLANI NADZORNEGA ORGANA</w:t>
      </w:r>
      <w:r w:rsidRPr="008C05C2">
        <w:rPr>
          <w:rFonts w:ascii="Arial" w:hAnsi="Arial" w:cs="Arial"/>
        </w:rPr>
        <w:t xml:space="preserve"> (če ga gospodarski subjekt ima)*</w:t>
      </w:r>
    </w:p>
    <w:p w14:paraId="5AACB863" w14:textId="77777777" w:rsidR="005C22FC" w:rsidRPr="008C05C2" w:rsidRDefault="005C22FC" w:rsidP="008C05C2">
      <w:pPr>
        <w:pStyle w:val="Brezrazmikov"/>
        <w:spacing w:line="276" w:lineRule="auto"/>
        <w:jc w:val="both"/>
        <w:rPr>
          <w:rFonts w:ascii="Arial" w:hAnsi="Arial" w:cs="Arial"/>
          <w:b/>
          <w:bCs/>
        </w:rPr>
      </w:pPr>
    </w:p>
    <w:p w14:paraId="2F2A8A8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POOBLAŠČENCI ZA ZASTOPANJE, ODLOČANJE ALI NADZOR</w:t>
      </w:r>
      <w:r w:rsidRPr="008C05C2">
        <w:rPr>
          <w:rFonts w:ascii="Arial" w:hAnsi="Arial" w:cs="Arial"/>
        </w:rPr>
        <w:t xml:space="preserve"> (npr. prokuristi)*</w:t>
      </w:r>
    </w:p>
    <w:p w14:paraId="0E1036DB" w14:textId="77777777" w:rsidR="005C22FC" w:rsidRPr="008C05C2" w:rsidRDefault="005C22FC" w:rsidP="008C05C2">
      <w:pPr>
        <w:pStyle w:val="Brezrazmikov"/>
        <w:spacing w:line="276" w:lineRule="auto"/>
        <w:jc w:val="both"/>
        <w:rPr>
          <w:rFonts w:ascii="Arial" w:hAnsi="Arial" w:cs="Arial"/>
        </w:rPr>
      </w:pPr>
    </w:p>
    <w:p w14:paraId="1F1527AF"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POOBLAŠČENA OSEBA ZA VROČANJE:</w:t>
      </w:r>
      <w:r w:rsidRPr="008C05C2">
        <w:rPr>
          <w:rFonts w:ascii="Arial" w:hAnsi="Arial" w:cs="Arial"/>
        </w:rPr>
        <w:t xml:space="preserve"> Ime in priimek, ulica in hišna številka, kraj v Republiki Sloveniji (izpolni ponudnik, ki nima sedeža v Republiki Sloveniji)</w:t>
      </w:r>
    </w:p>
    <w:p w14:paraId="09A019ED" w14:textId="77777777" w:rsidR="005C22FC" w:rsidRPr="008C05C2" w:rsidRDefault="005C22FC" w:rsidP="008C05C2">
      <w:pPr>
        <w:pStyle w:val="Brezrazmikov"/>
        <w:spacing w:line="276" w:lineRule="auto"/>
        <w:jc w:val="both"/>
        <w:rPr>
          <w:rFonts w:ascii="Arial" w:hAnsi="Arial" w:cs="Arial"/>
        </w:rPr>
      </w:pPr>
    </w:p>
    <w:p w14:paraId="5E0F5929"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lastRenderedPageBreak/>
        <w:t>(*za navedene osebe je potrebno predložiti pooblastila za preverjanje podatkov v Kazenski evidenci)</w:t>
      </w:r>
    </w:p>
    <w:p w14:paraId="0DDC5F5A" w14:textId="77777777" w:rsidR="005C22FC" w:rsidRPr="008C05C2" w:rsidRDefault="005C22FC" w:rsidP="008C05C2">
      <w:pPr>
        <w:pStyle w:val="Brezrazmikov"/>
        <w:spacing w:line="276" w:lineRule="auto"/>
        <w:jc w:val="both"/>
        <w:rPr>
          <w:rFonts w:ascii="Arial" w:hAnsi="Arial" w:cs="Arial"/>
        </w:rPr>
      </w:pPr>
    </w:p>
    <w:p w14:paraId="5A42B0E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Opomba: V primeru, da ponudbo podpiše pooblaščena oseba, ki ni zakoniti zastopnik, mora biti ponudbi priloženo pooblastilo zakonitega zastopnika osebi, ki je pooblaščena za podpis ponudbe.</w:t>
      </w:r>
    </w:p>
    <w:p w14:paraId="4B8A3489" w14:textId="77777777" w:rsidR="005C22FC" w:rsidRPr="008C05C2" w:rsidRDefault="005C22FC" w:rsidP="008C05C2">
      <w:pPr>
        <w:pStyle w:val="Brezrazmikov"/>
        <w:spacing w:line="276" w:lineRule="auto"/>
        <w:jc w:val="both"/>
        <w:rPr>
          <w:rFonts w:ascii="Arial" w:hAnsi="Arial" w:cs="Arial"/>
        </w:rPr>
      </w:pPr>
    </w:p>
    <w:p w14:paraId="100E4DB4"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 xml:space="preserve">3.VRSTA PONUJENEGA GASILSKEGA VOZILA GVC-16/25  </w:t>
      </w:r>
    </w:p>
    <w:p w14:paraId="0FC7B56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Glede na razpisne pogoje in tehnične zahteve naročnika se naša ponudba nanaša na dobavo naslednjega gasilskega VOZILA GVC-16/25:</w:t>
      </w:r>
    </w:p>
    <w:p w14:paraId="7B860C8C" w14:textId="77777777" w:rsidR="005C22FC" w:rsidRPr="008C05C2" w:rsidRDefault="005C22FC" w:rsidP="008C05C2">
      <w:pPr>
        <w:pStyle w:val="Brezrazmikov"/>
        <w:spacing w:line="276" w:lineRule="auto"/>
        <w:jc w:val="both"/>
        <w:rPr>
          <w:rFonts w:ascii="Arial" w:hAnsi="Arial" w:cs="Arial"/>
        </w:rPr>
      </w:pPr>
    </w:p>
    <w:p w14:paraId="609C4D8B" w14:textId="77777777" w:rsidR="005C22FC" w:rsidRPr="008C05C2" w:rsidRDefault="005C22FC" w:rsidP="008C05C2">
      <w:pPr>
        <w:pStyle w:val="Brezrazmikov"/>
        <w:spacing w:line="276" w:lineRule="auto"/>
        <w:rPr>
          <w:rFonts w:ascii="Arial" w:hAnsi="Arial" w:cs="Arial"/>
        </w:rPr>
      </w:pPr>
      <w:r w:rsidRPr="008C05C2">
        <w:rPr>
          <w:rFonts w:ascii="Arial" w:hAnsi="Arial" w:cs="Arial"/>
        </w:rPr>
        <w:t>znamka vozila/proizvajalec in tip: _________________________________________________</w:t>
      </w:r>
    </w:p>
    <w:p w14:paraId="6757C2E8" w14:textId="77777777" w:rsidR="005C22FC" w:rsidRPr="008C05C2" w:rsidRDefault="005C22FC" w:rsidP="008C05C2">
      <w:pPr>
        <w:pStyle w:val="Brezrazmikov"/>
        <w:spacing w:line="276" w:lineRule="auto"/>
        <w:rPr>
          <w:rFonts w:ascii="Arial" w:hAnsi="Arial" w:cs="Arial"/>
        </w:rPr>
      </w:pPr>
      <w:r w:rsidRPr="008C05C2">
        <w:rPr>
          <w:rFonts w:ascii="Arial" w:hAnsi="Arial" w:cs="Arial"/>
        </w:rPr>
        <w:t>tip nadgradnje (tipizacija GZS):            _________________________________________________</w:t>
      </w:r>
    </w:p>
    <w:p w14:paraId="2CDD3053" w14:textId="77777777" w:rsidR="005C22FC" w:rsidRPr="008C05C2" w:rsidRDefault="005C22FC" w:rsidP="008C05C2">
      <w:pPr>
        <w:pStyle w:val="Brezrazmikov"/>
        <w:spacing w:line="276" w:lineRule="auto"/>
        <w:jc w:val="both"/>
        <w:rPr>
          <w:rFonts w:ascii="Arial" w:hAnsi="Arial" w:cs="Arial"/>
          <w:b/>
        </w:rPr>
      </w:pPr>
    </w:p>
    <w:p w14:paraId="3C93A529" w14:textId="77777777" w:rsidR="005C22FC" w:rsidRPr="008C05C2" w:rsidRDefault="005C22FC" w:rsidP="008C05C2">
      <w:pPr>
        <w:pStyle w:val="Brezrazmikov"/>
        <w:spacing w:line="276" w:lineRule="auto"/>
        <w:jc w:val="both"/>
        <w:rPr>
          <w:rFonts w:ascii="Arial" w:hAnsi="Arial" w:cs="Arial"/>
        </w:rPr>
      </w:pPr>
    </w:p>
    <w:p w14:paraId="0733FAE7"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4. VREDNOST PONUDBE</w:t>
      </w:r>
    </w:p>
    <w:p w14:paraId="702D1DB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V skladu s pogoji in zahtevami iz razpisne dokumentacije in glede na tehnične zahteve naročnika, ki so navedene v obrazcu predračuna in opisu predmeta javnega naročila, znaša skupna končna vrednost naše ponudbe skupaj z davkom na dodano vrednost za gasilsko vozilo GVC-16/25:</w:t>
      </w:r>
    </w:p>
    <w:p w14:paraId="0DD93532" w14:textId="77777777" w:rsidR="005C22FC" w:rsidRPr="008C05C2" w:rsidRDefault="005C22FC" w:rsidP="008C05C2">
      <w:pPr>
        <w:pStyle w:val="Brezrazmikov"/>
        <w:spacing w:line="276" w:lineRule="auto"/>
        <w:jc w:val="both"/>
        <w:rPr>
          <w:rFonts w:ascii="Arial" w:hAnsi="Arial" w:cs="Arial"/>
        </w:rPr>
      </w:pPr>
    </w:p>
    <w:p w14:paraId="60DA78A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končna vrednost podvozja brez DDV:  ____________________EUR                                   </w:t>
      </w:r>
    </w:p>
    <w:p w14:paraId="3852C4E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končna vrednost nadgradnje brez DDV:___________________EUR</w:t>
      </w:r>
      <w:r w:rsidRPr="008C05C2">
        <w:rPr>
          <w:rFonts w:ascii="Arial" w:hAnsi="Arial" w:cs="Arial"/>
        </w:rPr>
        <w:tab/>
        <w:t xml:space="preserve"> </w:t>
      </w:r>
    </w:p>
    <w:p w14:paraId="5A58BAE4"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skupna končna vrednost brez DDV: ______________________EUR</w:t>
      </w:r>
    </w:p>
    <w:p w14:paraId="1906A90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(podvozje + nadgradnja)</w:t>
      </w:r>
      <w:r w:rsidRPr="008C05C2">
        <w:rPr>
          <w:rFonts w:ascii="Arial" w:hAnsi="Arial" w:cs="Arial"/>
        </w:rPr>
        <w:tab/>
        <w:t xml:space="preserve"> </w:t>
      </w:r>
    </w:p>
    <w:p w14:paraId="2F8F301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DDV – 22%: __________________________EUR</w:t>
      </w:r>
      <w:r w:rsidRPr="008C05C2">
        <w:rPr>
          <w:rFonts w:ascii="Arial" w:hAnsi="Arial" w:cs="Arial"/>
        </w:rPr>
        <w:tab/>
        <w:t xml:space="preserve"> </w:t>
      </w:r>
    </w:p>
    <w:p w14:paraId="23356F5A"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skupna končna vrednost z DDV</w:t>
      </w:r>
      <w:r w:rsidRPr="008C05C2">
        <w:rPr>
          <w:rFonts w:ascii="Arial" w:hAnsi="Arial" w:cs="Arial"/>
          <w:b/>
          <w:bCs/>
        </w:rPr>
        <w:tab/>
        <w:t xml:space="preserve">:________________________EUR </w:t>
      </w:r>
    </w:p>
    <w:p w14:paraId="53FD869E" w14:textId="77777777" w:rsidR="005C22FC" w:rsidRPr="008C05C2" w:rsidRDefault="005C22FC" w:rsidP="003E661D">
      <w:pPr>
        <w:pStyle w:val="Brezrazmikov"/>
        <w:spacing w:line="276" w:lineRule="auto"/>
        <w:rPr>
          <w:rFonts w:ascii="Arial" w:hAnsi="Arial" w:cs="Arial"/>
        </w:rPr>
      </w:pPr>
      <w:r w:rsidRPr="008C05C2">
        <w:rPr>
          <w:rFonts w:ascii="Arial" w:hAnsi="Arial" w:cs="Arial"/>
        </w:rPr>
        <w:t>z besedo: _________________________________________________________________</w:t>
      </w:r>
    </w:p>
    <w:p w14:paraId="40223AB5" w14:textId="77777777" w:rsidR="005C22FC" w:rsidRPr="008C05C2" w:rsidRDefault="005C22FC" w:rsidP="008C05C2">
      <w:pPr>
        <w:pStyle w:val="Brezrazmikov"/>
        <w:spacing w:line="276" w:lineRule="auto"/>
        <w:jc w:val="both"/>
        <w:rPr>
          <w:rFonts w:ascii="Arial" w:hAnsi="Arial" w:cs="Arial"/>
        </w:rPr>
      </w:pPr>
    </w:p>
    <w:p w14:paraId="7C330D63"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5. FIKSNOST CENE</w:t>
      </w:r>
    </w:p>
    <w:p w14:paraId="4D9594C9"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Odgovorna oseba ponudnika izjavljam, da je cena za ponujeno gasilsko vozilo GVC-16/25, ki ga ponujamo v tej ponudbi fiksna, in da se v času od podpisa pogodbe do dobave in uspešnega prevzema gasilskega vozila s strani naročnika ne bo spremenila. Naročniku izjavljamo, da smo pri izračunu vrednosti ponudbe upoštevali vse elemente, ki vplivajo na izračun cene in vse zahteve naročnika iz razpisne dokumentacije.</w:t>
      </w:r>
    </w:p>
    <w:p w14:paraId="7E79CCBD" w14:textId="77777777" w:rsidR="005C22FC" w:rsidRPr="008C05C2" w:rsidRDefault="005C22FC" w:rsidP="008C05C2">
      <w:pPr>
        <w:pStyle w:val="Brezrazmikov"/>
        <w:spacing w:line="276" w:lineRule="auto"/>
        <w:jc w:val="both"/>
        <w:rPr>
          <w:rFonts w:ascii="Arial" w:hAnsi="Arial" w:cs="Arial"/>
        </w:rPr>
      </w:pPr>
    </w:p>
    <w:p w14:paraId="21B07A2E"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6. PLAČILNI ROK</w:t>
      </w:r>
    </w:p>
    <w:p w14:paraId="0A4BF29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Naročniku, izjavljamo, da:</w:t>
      </w:r>
    </w:p>
    <w:p w14:paraId="1EA5F6A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sprejemamo kot plačilni rok 30. dan po pravilno izstavljenem računu, ki ga bomo izstavili v dveh delih in sicer;</w:t>
      </w:r>
    </w:p>
    <w:p w14:paraId="5FF3305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prvi, po dobavi podvozja (šasija s kabino) in</w:t>
      </w:r>
    </w:p>
    <w:p w14:paraId="0F91654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drugi, po izdelavi in dobavi nadgradnje, oziroma po uspešnem prevzemu celotnega gasilskega vozila, ki vključuje vse predpisane tehnične preglede in potrjeni primopredajni zapisnik;</w:t>
      </w:r>
    </w:p>
    <w:p w14:paraId="57E60936"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lastRenderedPageBreak/>
        <w:t>- da bomo k računu, ki bo vseboval vse podatke o dobavljenem gasilskem vozilu GVC-16/25, priložili vse dokumente, ki bodo omogočili nadzor nad dobavljenim gasilskim vozilom ki jih zahteva naročnik;</w:t>
      </w:r>
    </w:p>
    <w:p w14:paraId="1F87F83C" w14:textId="77777777" w:rsidR="005C22FC" w:rsidRPr="008C05C2" w:rsidRDefault="005C22FC" w:rsidP="008C05C2">
      <w:pPr>
        <w:pStyle w:val="Brezrazmikov"/>
        <w:spacing w:line="276" w:lineRule="auto"/>
        <w:jc w:val="both"/>
        <w:rPr>
          <w:rFonts w:ascii="Arial" w:hAnsi="Arial" w:cs="Arial"/>
        </w:rPr>
      </w:pPr>
    </w:p>
    <w:p w14:paraId="3E4ADABB"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 xml:space="preserve">7. PREDAJA GASILSKEGA VOZILA GVC-16/25  </w:t>
      </w:r>
    </w:p>
    <w:p w14:paraId="58B615F8"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Naročniku izjavljamo, da bomo novo gasilsko vozilo GVC-16/25, ki je predmet naše ponudbe, predali z opravljeno drugo stopenjsko homologacijo in pregledom tehnične komisije GZS, opremo po cestnoprometnih predpisih, ter opremo, ki jo bomo namestili v vozilo in jo bo zagotovil naročnik.</w:t>
      </w:r>
    </w:p>
    <w:p w14:paraId="5C75A35C" w14:textId="77777777" w:rsidR="005C22FC" w:rsidRPr="008C05C2" w:rsidRDefault="005C22FC" w:rsidP="008C05C2">
      <w:pPr>
        <w:pStyle w:val="Brezrazmikov"/>
        <w:spacing w:line="276" w:lineRule="auto"/>
        <w:jc w:val="both"/>
        <w:rPr>
          <w:rFonts w:ascii="Arial" w:hAnsi="Arial" w:cs="Arial"/>
        </w:rPr>
      </w:pPr>
    </w:p>
    <w:p w14:paraId="2808D937"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8. DOBAVNI ROK</w:t>
      </w:r>
    </w:p>
    <w:p w14:paraId="7681CFD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Naročniku izjavljamo, da bomo gasilsko vozilo, ki je predmet naše ponudbe dobavili do; </w:t>
      </w:r>
    </w:p>
    <w:p w14:paraId="6D0E9802" w14:textId="77777777" w:rsidR="005C22FC" w:rsidRPr="008C05C2" w:rsidRDefault="005C22FC" w:rsidP="008C05C2">
      <w:pPr>
        <w:pStyle w:val="Brezrazmikov"/>
        <w:numPr>
          <w:ilvl w:val="0"/>
          <w:numId w:val="2"/>
        </w:numPr>
        <w:spacing w:line="276" w:lineRule="auto"/>
        <w:jc w:val="both"/>
        <w:rPr>
          <w:rFonts w:ascii="Arial" w:hAnsi="Arial" w:cs="Arial"/>
        </w:rPr>
      </w:pPr>
      <w:r w:rsidRPr="008C05C2">
        <w:rPr>
          <w:rFonts w:ascii="Arial" w:hAnsi="Arial" w:cs="Arial"/>
        </w:rPr>
        <w:t>Podvozje, šasija s kabino do dne _________.</w:t>
      </w:r>
    </w:p>
    <w:p w14:paraId="63EA7425" w14:textId="77777777" w:rsidR="005C22FC" w:rsidRPr="008C05C2" w:rsidRDefault="005C22FC" w:rsidP="008C05C2">
      <w:pPr>
        <w:pStyle w:val="Brezrazmikov"/>
        <w:numPr>
          <w:ilvl w:val="0"/>
          <w:numId w:val="2"/>
        </w:numPr>
        <w:spacing w:line="276" w:lineRule="auto"/>
        <w:jc w:val="both"/>
        <w:rPr>
          <w:rFonts w:ascii="Arial" w:hAnsi="Arial" w:cs="Arial"/>
        </w:rPr>
      </w:pPr>
      <w:r w:rsidRPr="008C05C2">
        <w:rPr>
          <w:rFonts w:ascii="Arial" w:hAnsi="Arial" w:cs="Arial"/>
        </w:rPr>
        <w:t>Nadgradnja s predpisanimi pregledi do dne _________.</w:t>
      </w:r>
    </w:p>
    <w:p w14:paraId="34768D2D"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Izjavljamo, da smo seznanjeni s tem, da se rok za dobavo gasilskega vozila lahko spremeni izključno in samo na podlagi odločitve naročnika, s sklenitvijo aneksa k pogodbi, sicer se šteje, da rok za dobavo gasilskega vozila ni podaljšan, ali zaradi vpliva višje sile.</w:t>
      </w:r>
    </w:p>
    <w:p w14:paraId="4312DA1A" w14:textId="77777777" w:rsidR="005C22FC" w:rsidRPr="008C05C2" w:rsidRDefault="005C22FC" w:rsidP="008C05C2">
      <w:pPr>
        <w:pStyle w:val="Brezrazmikov"/>
        <w:spacing w:line="276" w:lineRule="auto"/>
        <w:jc w:val="both"/>
        <w:rPr>
          <w:rFonts w:ascii="Arial" w:hAnsi="Arial" w:cs="Arial"/>
        </w:rPr>
      </w:pPr>
    </w:p>
    <w:p w14:paraId="454600B8"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9. GARANCIJSKI ROK</w:t>
      </w:r>
    </w:p>
    <w:p w14:paraId="2996748D"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Izjavljamo, da dajemo za gasilsko vozilo, ki ga ponujamo v naši ponudbi, naslednje garancijske roke:</w:t>
      </w:r>
    </w:p>
    <w:p w14:paraId="0C0219A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splošna garancija za vozilo 2 leti oziroma __________ let*, glede na splošno garancijo proizvajalca vozila; rok se šteje od dokončnega uspešnega prevzema gasilskega vozila s strani naročnika,</w:t>
      </w:r>
    </w:p>
    <w:p w14:paraId="479F83C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garancijo za nadgradnjo 2 leti oziroma _____________let*; rok se šteje od dokončnega uspešnega prevzema gasilskega vozila s strani naročnika,</w:t>
      </w:r>
    </w:p>
    <w:p w14:paraId="4D8FF84F"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garancijo za vgrajene sklope 1 leto oziroma _____________let*; rok se šteje od dokončnega uspešnega prevzema gasilskega vozila s strani naročnika,</w:t>
      </w:r>
    </w:p>
    <w:p w14:paraId="2735C851" w14:textId="77777777" w:rsidR="005C22FC" w:rsidRPr="008C05C2" w:rsidRDefault="005C22FC" w:rsidP="008C05C2">
      <w:pPr>
        <w:pStyle w:val="Brezrazmikov"/>
        <w:spacing w:line="276" w:lineRule="auto"/>
        <w:jc w:val="both"/>
        <w:rPr>
          <w:rFonts w:ascii="Arial" w:hAnsi="Arial" w:cs="Arial"/>
        </w:rPr>
      </w:pPr>
    </w:p>
    <w:p w14:paraId="5552883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Opomba: v kolikor ponudnik nudi daljši garancijski rok od zahtevanega vpiše svoj ponujeni garancijski rok.</w:t>
      </w:r>
    </w:p>
    <w:p w14:paraId="5A3FA58D" w14:textId="77777777" w:rsidR="005C22FC" w:rsidRPr="008C05C2" w:rsidRDefault="005C22FC" w:rsidP="008C05C2">
      <w:pPr>
        <w:pStyle w:val="Brezrazmikov"/>
        <w:spacing w:line="276" w:lineRule="auto"/>
        <w:jc w:val="both"/>
        <w:rPr>
          <w:rFonts w:ascii="Arial" w:hAnsi="Arial" w:cs="Arial"/>
        </w:rPr>
      </w:pPr>
    </w:p>
    <w:p w14:paraId="56BF05B0"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10. ZAGOTAVLJANJE NADOMESTNIH DELOV</w:t>
      </w:r>
    </w:p>
    <w:p w14:paraId="794A074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Izjavljamo, da bomo zagotavljali nadomestne dele za gasilsko vozilo GVC-16/25, ki ga ponujamo v naši ponudbi, še: ____________________ let od poteka najdaljšega garancijskega roka, ki je naveden v prvi alineji 9. točke te ponudbe.</w:t>
      </w:r>
    </w:p>
    <w:p w14:paraId="28052C0B" w14:textId="77777777" w:rsidR="005C22FC" w:rsidRPr="008C05C2" w:rsidRDefault="005C22FC" w:rsidP="008C05C2">
      <w:pPr>
        <w:pStyle w:val="Brezrazmikov"/>
        <w:spacing w:line="276" w:lineRule="auto"/>
        <w:jc w:val="both"/>
        <w:rPr>
          <w:rFonts w:ascii="Arial" w:hAnsi="Arial" w:cs="Arial"/>
        </w:rPr>
      </w:pPr>
    </w:p>
    <w:p w14:paraId="69777D55"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11. IZPOLNJEVANJE POGOJEV PO PREDPISIH</w:t>
      </w:r>
    </w:p>
    <w:p w14:paraId="28100FD4"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Podpisani, kot odgovorna oseba ponudnika izjavljam, da gasilsko vozilo GVC-16/25, ki ga ponujamo v naši ponudbi, odgovarja vsem tehničnim predpisom, normativom in standardom, ki veljajo za tovrstna gasilska vozila v Republiki Sloveniji, da ustreza deklariranim tehničnim navedbam ter kvaliteti in zahtevam naročnika iz razpisne dokumentacije in mednarodnim predpisom.</w:t>
      </w:r>
    </w:p>
    <w:p w14:paraId="0B3C0BB7" w14:textId="436354DF" w:rsidR="005C22FC" w:rsidRDefault="005C22FC" w:rsidP="008C05C2">
      <w:pPr>
        <w:pStyle w:val="Brezrazmikov"/>
        <w:spacing w:line="276" w:lineRule="auto"/>
        <w:jc w:val="both"/>
        <w:rPr>
          <w:rFonts w:ascii="Arial" w:hAnsi="Arial" w:cs="Arial"/>
        </w:rPr>
      </w:pPr>
    </w:p>
    <w:p w14:paraId="54BBB61E" w14:textId="40468533" w:rsidR="003E661D" w:rsidRDefault="003E661D" w:rsidP="008C05C2">
      <w:pPr>
        <w:pStyle w:val="Brezrazmikov"/>
        <w:spacing w:line="276" w:lineRule="auto"/>
        <w:jc w:val="both"/>
        <w:rPr>
          <w:rFonts w:ascii="Arial" w:hAnsi="Arial" w:cs="Arial"/>
        </w:rPr>
      </w:pPr>
    </w:p>
    <w:p w14:paraId="6C70C95F" w14:textId="77777777" w:rsidR="003E661D" w:rsidRPr="008C05C2" w:rsidRDefault="003E661D" w:rsidP="008C05C2">
      <w:pPr>
        <w:pStyle w:val="Brezrazmikov"/>
        <w:spacing w:line="276" w:lineRule="auto"/>
        <w:jc w:val="both"/>
        <w:rPr>
          <w:rFonts w:ascii="Arial" w:hAnsi="Arial" w:cs="Arial"/>
        </w:rPr>
      </w:pPr>
    </w:p>
    <w:p w14:paraId="199A1AD6"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lastRenderedPageBreak/>
        <w:t>12. SERVISIRANJE GASILSKEGA VOZILA GVC-16/25 V ČASU GARANCIJSKEGA ROKA</w:t>
      </w:r>
    </w:p>
    <w:p w14:paraId="480455CA"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Odgovorna oseba ponudnika izjavljam, da (opomba: ustrezno vpišite):</w:t>
      </w:r>
    </w:p>
    <w:p w14:paraId="695BFC4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 da OPRAVLJAMO LASTNI SERVIS za gasilsko vozilo GVC-16/25,</w:t>
      </w:r>
      <w:r w:rsidRPr="008C05C2">
        <w:rPr>
          <w:rFonts w:ascii="Arial" w:hAnsi="Arial" w:cs="Arial"/>
        </w:rPr>
        <w:t xml:space="preserve"> ki ga ponujamo v tej ponudbi;</w:t>
      </w:r>
    </w:p>
    <w:p w14:paraId="08E9033D"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Servis zagotavljamo na naslednji lokaciji:</w:t>
      </w:r>
    </w:p>
    <w:p w14:paraId="6E2DE26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naziv servisa …………………</w:t>
      </w:r>
      <w:r w:rsidRPr="008C05C2">
        <w:rPr>
          <w:rFonts w:ascii="Arial" w:hAnsi="Arial" w:cs="Arial"/>
        </w:rPr>
        <w:tab/>
        <w:t xml:space="preserve"> </w:t>
      </w:r>
    </w:p>
    <w:p w14:paraId="715429F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naslov servisa………………..</w:t>
      </w:r>
      <w:r w:rsidRPr="008C05C2">
        <w:rPr>
          <w:rFonts w:ascii="Arial" w:hAnsi="Arial" w:cs="Arial"/>
        </w:rPr>
        <w:tab/>
        <w:t xml:space="preserve"> </w:t>
      </w:r>
    </w:p>
    <w:p w14:paraId="44DAD5C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servisiranje podvozja/nadgradnje*…………….</w:t>
      </w:r>
      <w:r w:rsidRPr="008C05C2">
        <w:rPr>
          <w:rFonts w:ascii="Arial" w:hAnsi="Arial" w:cs="Arial"/>
        </w:rPr>
        <w:tab/>
        <w:t xml:space="preserve"> </w:t>
      </w:r>
    </w:p>
    <w:p w14:paraId="1A470BAE"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telefon</w:t>
      </w:r>
      <w:r w:rsidRPr="008C05C2">
        <w:rPr>
          <w:rFonts w:ascii="Arial" w:hAnsi="Arial" w:cs="Arial"/>
        </w:rPr>
        <w:tab/>
        <w:t xml:space="preserve">…………….. </w:t>
      </w:r>
    </w:p>
    <w:p w14:paraId="3297DF63"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telefaks</w:t>
      </w:r>
      <w:r w:rsidRPr="008C05C2">
        <w:rPr>
          <w:rFonts w:ascii="Arial" w:hAnsi="Arial" w:cs="Arial"/>
        </w:rPr>
        <w:tab/>
        <w:t xml:space="preserve"> …………….</w:t>
      </w:r>
    </w:p>
    <w:p w14:paraId="0761B641"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elektronski naslov………………</w:t>
      </w:r>
      <w:r w:rsidRPr="008C05C2">
        <w:rPr>
          <w:rFonts w:ascii="Arial" w:hAnsi="Arial" w:cs="Arial"/>
        </w:rPr>
        <w:tab/>
        <w:t xml:space="preserve"> </w:t>
      </w:r>
    </w:p>
    <w:p w14:paraId="4A99948F"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kontaktna oseba……………….</w:t>
      </w:r>
      <w:r w:rsidRPr="008C05C2">
        <w:rPr>
          <w:rFonts w:ascii="Arial" w:hAnsi="Arial" w:cs="Arial"/>
        </w:rPr>
        <w:tab/>
        <w:t xml:space="preserve"> </w:t>
      </w:r>
    </w:p>
    <w:p w14:paraId="00E50D97" w14:textId="28F2AA4A" w:rsidR="005C22FC" w:rsidRDefault="005C22FC" w:rsidP="008C05C2">
      <w:pPr>
        <w:pStyle w:val="Brezrazmikov"/>
        <w:spacing w:line="276" w:lineRule="auto"/>
        <w:jc w:val="both"/>
        <w:rPr>
          <w:rFonts w:ascii="Arial" w:hAnsi="Arial" w:cs="Arial"/>
          <w:b/>
          <w:bCs/>
        </w:rPr>
      </w:pPr>
    </w:p>
    <w:p w14:paraId="007BB4AD" w14:textId="77777777" w:rsidR="00EA22F3" w:rsidRPr="008C05C2" w:rsidRDefault="00EA22F3" w:rsidP="008C05C2">
      <w:pPr>
        <w:pStyle w:val="Brezrazmikov"/>
        <w:spacing w:line="276" w:lineRule="auto"/>
        <w:jc w:val="both"/>
        <w:rPr>
          <w:rFonts w:ascii="Arial" w:hAnsi="Arial" w:cs="Arial"/>
          <w:b/>
          <w:bCs/>
        </w:rPr>
      </w:pPr>
    </w:p>
    <w:p w14:paraId="6E4712F3"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b/>
          <w:bCs/>
        </w:rPr>
        <w:t>- da NE OPRAVLJAMO LASTNI SERVIS za gasilsko vozilo GVC-16/25</w:t>
      </w:r>
      <w:r w:rsidRPr="008C05C2">
        <w:rPr>
          <w:rFonts w:ascii="Arial" w:hAnsi="Arial" w:cs="Arial"/>
        </w:rPr>
        <w:t>, ki ga ponujamo v tej ponudbi.</w:t>
      </w:r>
    </w:p>
    <w:p w14:paraId="37AEDDDA"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Servis zagotavljamo preko naslednjega pooblaščenega servisa:</w:t>
      </w:r>
    </w:p>
    <w:p w14:paraId="4A81D70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naziv servisa…………………………..</w:t>
      </w:r>
      <w:r w:rsidRPr="008C05C2">
        <w:rPr>
          <w:rFonts w:ascii="Arial" w:hAnsi="Arial" w:cs="Arial"/>
        </w:rPr>
        <w:tab/>
        <w:t xml:space="preserve"> </w:t>
      </w:r>
    </w:p>
    <w:p w14:paraId="7222F16B"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naslov servisa………………………….</w:t>
      </w:r>
      <w:r w:rsidRPr="008C05C2">
        <w:rPr>
          <w:rFonts w:ascii="Arial" w:hAnsi="Arial" w:cs="Arial"/>
        </w:rPr>
        <w:tab/>
        <w:t xml:space="preserve"> </w:t>
      </w:r>
    </w:p>
    <w:p w14:paraId="419499D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servisiranje podvozja/nadgradnje*………………….</w:t>
      </w:r>
      <w:r w:rsidRPr="008C05C2">
        <w:rPr>
          <w:rFonts w:ascii="Arial" w:hAnsi="Arial" w:cs="Arial"/>
        </w:rPr>
        <w:tab/>
        <w:t xml:space="preserve"> </w:t>
      </w:r>
    </w:p>
    <w:p w14:paraId="7CDDE22E"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telefon</w:t>
      </w:r>
      <w:r w:rsidRPr="008C05C2">
        <w:rPr>
          <w:rFonts w:ascii="Arial" w:hAnsi="Arial" w:cs="Arial"/>
        </w:rPr>
        <w:tab/>
        <w:t xml:space="preserve">……………. </w:t>
      </w:r>
    </w:p>
    <w:p w14:paraId="673AF732"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telefaks</w:t>
      </w:r>
      <w:r w:rsidRPr="008C05C2">
        <w:rPr>
          <w:rFonts w:ascii="Arial" w:hAnsi="Arial" w:cs="Arial"/>
        </w:rPr>
        <w:tab/>
        <w:t xml:space="preserve"> …………..</w:t>
      </w:r>
    </w:p>
    <w:p w14:paraId="5C2A1600"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elektronski naslov……………</w:t>
      </w:r>
      <w:r w:rsidRPr="008C05C2">
        <w:rPr>
          <w:rFonts w:ascii="Arial" w:hAnsi="Arial" w:cs="Arial"/>
        </w:rPr>
        <w:tab/>
        <w:t xml:space="preserve"> </w:t>
      </w:r>
    </w:p>
    <w:p w14:paraId="559AD9DC"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kontaktna oseba……………..</w:t>
      </w:r>
      <w:r w:rsidRPr="008C05C2">
        <w:rPr>
          <w:rFonts w:ascii="Arial" w:hAnsi="Arial" w:cs="Arial"/>
        </w:rPr>
        <w:tab/>
        <w:t xml:space="preserve"> </w:t>
      </w:r>
    </w:p>
    <w:p w14:paraId="30A4C149" w14:textId="099C441D" w:rsidR="005C22FC" w:rsidRPr="008C05C2" w:rsidRDefault="005C22FC" w:rsidP="008C05C2">
      <w:pPr>
        <w:pStyle w:val="Brezrazmikov"/>
        <w:spacing w:line="276" w:lineRule="auto"/>
        <w:jc w:val="both"/>
        <w:rPr>
          <w:rFonts w:ascii="Arial" w:hAnsi="Arial" w:cs="Arial"/>
        </w:rPr>
      </w:pPr>
      <w:r w:rsidRPr="008C05C2">
        <w:rPr>
          <w:rFonts w:ascii="Arial" w:hAnsi="Arial" w:cs="Arial"/>
        </w:rPr>
        <w:t>*ponudnik vpiše ali zagotavlja servisiranje podvozja in/ali nadgradnje. Ponudnik lahko zagotovi servisiranje podvozja in/ali</w:t>
      </w:r>
      <w:r w:rsidR="0089196E" w:rsidRPr="008C05C2">
        <w:rPr>
          <w:rFonts w:ascii="Arial" w:hAnsi="Arial" w:cs="Arial"/>
        </w:rPr>
        <w:t xml:space="preserve"> </w:t>
      </w:r>
      <w:r w:rsidRPr="008C05C2">
        <w:rPr>
          <w:rFonts w:ascii="Arial" w:hAnsi="Arial" w:cs="Arial"/>
        </w:rPr>
        <w:t>nadgradnje preko pooblaščenega serviserja.</w:t>
      </w:r>
    </w:p>
    <w:p w14:paraId="3B97EABB" w14:textId="77777777" w:rsidR="005C22FC" w:rsidRPr="008C05C2" w:rsidRDefault="005C22FC" w:rsidP="008C05C2">
      <w:pPr>
        <w:pStyle w:val="Brezrazmikov"/>
        <w:spacing w:line="276" w:lineRule="auto"/>
        <w:jc w:val="both"/>
        <w:rPr>
          <w:rFonts w:ascii="Arial" w:hAnsi="Arial" w:cs="Arial"/>
        </w:rPr>
      </w:pPr>
    </w:p>
    <w:p w14:paraId="4E14E046" w14:textId="77777777" w:rsidR="005C22FC" w:rsidRPr="008C05C2" w:rsidRDefault="005C22FC" w:rsidP="008C05C2">
      <w:pPr>
        <w:pStyle w:val="Brezrazmikov"/>
        <w:spacing w:line="276" w:lineRule="auto"/>
        <w:jc w:val="both"/>
        <w:rPr>
          <w:rFonts w:ascii="Arial" w:hAnsi="Arial" w:cs="Arial"/>
        </w:rPr>
      </w:pPr>
    </w:p>
    <w:p w14:paraId="11ECBD31"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13. MOBILNA SERVISNA SLUŽBA</w:t>
      </w:r>
    </w:p>
    <w:p w14:paraId="4222B986"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Naročniku izjavljamo, da (opomba: ustrezno obkrožiti):</w:t>
      </w:r>
    </w:p>
    <w:p w14:paraId="49341069" w14:textId="77777777" w:rsidR="005C22FC" w:rsidRPr="008C05C2" w:rsidRDefault="005C22FC" w:rsidP="008C05C2">
      <w:pPr>
        <w:pStyle w:val="Brezrazmikov"/>
        <w:spacing w:line="276" w:lineRule="auto"/>
        <w:jc w:val="both"/>
        <w:rPr>
          <w:rFonts w:ascii="Arial" w:hAnsi="Arial" w:cs="Arial"/>
        </w:rPr>
      </w:pPr>
    </w:p>
    <w:p w14:paraId="6D6677F7"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IMAMO organizirano mobilno servisno službo na območju Republike Slovenije, za servisiranje podvozja/nadgradnje*…………………,</w:t>
      </w:r>
      <w:r w:rsidRPr="008C05C2">
        <w:rPr>
          <w:rFonts w:ascii="Arial" w:hAnsi="Arial" w:cs="Arial"/>
        </w:rPr>
        <w:tab/>
        <w:t>ki je dostopna na:</w:t>
      </w:r>
    </w:p>
    <w:p w14:paraId="0F15272F"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telefon: _____________________ telefaks: ___________________</w:t>
      </w:r>
    </w:p>
    <w:p w14:paraId="398CF1A5"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elektronski naslov: _________________________________ in sicer __________ ur na dan;</w:t>
      </w:r>
    </w:p>
    <w:p w14:paraId="6F1F09ED"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 NIMAMO organizirane mobilne servisne službe , za servisiranje podvozja/nadgradnje*…………………, na območju Republike Slovenije.</w:t>
      </w:r>
    </w:p>
    <w:p w14:paraId="14CCB1C7" w14:textId="24CEF185" w:rsidR="005C22FC" w:rsidRDefault="005C22FC" w:rsidP="008C05C2">
      <w:pPr>
        <w:pStyle w:val="Brezrazmikov"/>
        <w:spacing w:line="276" w:lineRule="auto"/>
        <w:jc w:val="both"/>
        <w:rPr>
          <w:rFonts w:ascii="Arial" w:hAnsi="Arial" w:cs="Arial"/>
        </w:rPr>
      </w:pPr>
    </w:p>
    <w:p w14:paraId="3214364A" w14:textId="77777777" w:rsidR="00EA22F3" w:rsidRPr="008C05C2" w:rsidRDefault="00EA22F3" w:rsidP="008C05C2">
      <w:pPr>
        <w:pStyle w:val="Brezrazmikov"/>
        <w:spacing w:line="276" w:lineRule="auto"/>
        <w:jc w:val="both"/>
        <w:rPr>
          <w:rFonts w:ascii="Arial" w:hAnsi="Arial" w:cs="Arial"/>
        </w:rPr>
      </w:pPr>
    </w:p>
    <w:p w14:paraId="0BCCC955"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t>14. DRUGE UGODNOSTI</w:t>
      </w:r>
    </w:p>
    <w:p w14:paraId="4A547188" w14:textId="3DEA252B" w:rsidR="005C22FC" w:rsidRPr="008C05C2" w:rsidRDefault="005C22FC" w:rsidP="008C05C2">
      <w:pPr>
        <w:pStyle w:val="Brezrazmikov"/>
        <w:spacing w:line="276" w:lineRule="auto"/>
        <w:jc w:val="both"/>
        <w:rPr>
          <w:rFonts w:ascii="Arial" w:hAnsi="Arial" w:cs="Arial"/>
        </w:rPr>
      </w:pPr>
      <w:r w:rsidRPr="008C05C2">
        <w:rPr>
          <w:rFonts w:ascii="Arial" w:hAnsi="Arial" w:cs="Arial"/>
        </w:rPr>
        <w:t>____________________________________________________________________</w:t>
      </w:r>
    </w:p>
    <w:p w14:paraId="24945C54" w14:textId="5AA0AC93" w:rsidR="005C22FC" w:rsidRPr="008C05C2" w:rsidRDefault="005C22FC" w:rsidP="008C05C2">
      <w:pPr>
        <w:pStyle w:val="Brezrazmikov"/>
        <w:spacing w:line="276" w:lineRule="auto"/>
        <w:jc w:val="both"/>
        <w:rPr>
          <w:rFonts w:ascii="Arial" w:hAnsi="Arial" w:cs="Arial"/>
        </w:rPr>
      </w:pPr>
      <w:r w:rsidRPr="008C05C2">
        <w:rPr>
          <w:rFonts w:ascii="Arial" w:hAnsi="Arial" w:cs="Arial"/>
        </w:rPr>
        <w:t>____________________________________________________________________</w:t>
      </w:r>
    </w:p>
    <w:p w14:paraId="6AA6C7E6"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(opomba: morebitne druge ugodnosti, ki bi jih ponudil ponudnik niso predmet ocenjevanja ponudb in ne bodo vplivale na izbiro ponudnika)</w:t>
      </w:r>
    </w:p>
    <w:p w14:paraId="03E8C27B" w14:textId="77777777" w:rsidR="00EA22F3" w:rsidRPr="008C05C2" w:rsidRDefault="00EA22F3" w:rsidP="008C05C2">
      <w:pPr>
        <w:spacing w:line="276" w:lineRule="auto"/>
        <w:rPr>
          <w:rFonts w:ascii="Arial" w:hAnsi="Arial" w:cs="Arial"/>
          <w:b/>
          <w:bCs/>
        </w:rPr>
      </w:pPr>
    </w:p>
    <w:p w14:paraId="5954D32C" w14:textId="77777777" w:rsidR="005C22FC" w:rsidRPr="008C05C2" w:rsidRDefault="005C22FC" w:rsidP="008C05C2">
      <w:pPr>
        <w:pStyle w:val="Brezrazmikov"/>
        <w:spacing w:line="276" w:lineRule="auto"/>
        <w:jc w:val="both"/>
        <w:rPr>
          <w:rFonts w:ascii="Arial" w:hAnsi="Arial" w:cs="Arial"/>
          <w:b/>
          <w:bCs/>
        </w:rPr>
      </w:pPr>
      <w:r w:rsidRPr="008C05C2">
        <w:rPr>
          <w:rFonts w:ascii="Arial" w:hAnsi="Arial" w:cs="Arial"/>
          <w:b/>
          <w:bCs/>
        </w:rPr>
        <w:lastRenderedPageBreak/>
        <w:t>15. VELJAVNOST PONUDBE</w:t>
      </w:r>
    </w:p>
    <w:p w14:paraId="26361A06" w14:textId="77777777" w:rsidR="005C22FC" w:rsidRPr="008C05C2" w:rsidRDefault="005C22FC" w:rsidP="008C05C2">
      <w:pPr>
        <w:pStyle w:val="Brezrazmikov"/>
        <w:spacing w:line="276" w:lineRule="auto"/>
        <w:jc w:val="both"/>
        <w:rPr>
          <w:rFonts w:ascii="Arial" w:hAnsi="Arial" w:cs="Arial"/>
        </w:rPr>
      </w:pPr>
      <w:r w:rsidRPr="008C05C2">
        <w:rPr>
          <w:rFonts w:ascii="Arial" w:hAnsi="Arial" w:cs="Arial"/>
        </w:rPr>
        <w:t>Ponudba velja do vključno 90 dni od roka za oddajo ponudb.</w:t>
      </w:r>
    </w:p>
    <w:p w14:paraId="4F756FCB" w14:textId="13799019" w:rsidR="005C22FC" w:rsidRDefault="005C22FC" w:rsidP="008C05C2">
      <w:pPr>
        <w:spacing w:line="276" w:lineRule="auto"/>
        <w:jc w:val="both"/>
        <w:rPr>
          <w:rFonts w:ascii="Arial" w:hAnsi="Arial" w:cs="Arial"/>
        </w:rPr>
      </w:pPr>
      <w:r w:rsidRPr="008C05C2">
        <w:rPr>
          <w:rFonts w:ascii="Arial" w:hAnsi="Arial" w:cs="Arial"/>
        </w:rPr>
        <w:t xml:space="preserve"> </w:t>
      </w:r>
    </w:p>
    <w:p w14:paraId="3999D763" w14:textId="77777777" w:rsidR="00EA22F3" w:rsidRPr="008C05C2" w:rsidRDefault="00EA22F3" w:rsidP="008C05C2">
      <w:pPr>
        <w:spacing w:line="276" w:lineRule="auto"/>
        <w:jc w:val="both"/>
        <w:rPr>
          <w:rFonts w:ascii="Arial" w:hAnsi="Arial" w:cs="Arial"/>
        </w:rPr>
      </w:pPr>
    </w:p>
    <w:p w14:paraId="674E92F7" w14:textId="77777777" w:rsidR="005C22FC" w:rsidRPr="008C05C2" w:rsidRDefault="005C22FC" w:rsidP="008C05C2">
      <w:pPr>
        <w:pStyle w:val="Glava"/>
        <w:tabs>
          <w:tab w:val="left" w:pos="12758"/>
        </w:tabs>
        <w:spacing w:line="276" w:lineRule="auto"/>
        <w:jc w:val="both"/>
        <w:rPr>
          <w:sz w:val="22"/>
          <w:szCs w:val="22"/>
        </w:rPr>
      </w:pPr>
      <w:r w:rsidRPr="008C05C2">
        <w:rPr>
          <w:sz w:val="22"/>
          <w:szCs w:val="22"/>
        </w:rPr>
        <w:t>Kraj in datum:__________________</w:t>
      </w:r>
    </w:p>
    <w:p w14:paraId="4C68EDDD" w14:textId="77777777" w:rsidR="005C22FC" w:rsidRPr="008C05C2" w:rsidRDefault="005C22FC" w:rsidP="008C05C2">
      <w:pPr>
        <w:pStyle w:val="Glava"/>
        <w:tabs>
          <w:tab w:val="left" w:pos="12758"/>
        </w:tabs>
        <w:spacing w:line="276" w:lineRule="auto"/>
        <w:jc w:val="both"/>
        <w:rPr>
          <w:sz w:val="22"/>
          <w:szCs w:val="22"/>
        </w:rPr>
      </w:pPr>
    </w:p>
    <w:tbl>
      <w:tblPr>
        <w:tblW w:w="0" w:type="auto"/>
        <w:jc w:val="right"/>
        <w:tblLayout w:type="fixed"/>
        <w:tblLook w:val="00A0" w:firstRow="1" w:lastRow="0" w:firstColumn="1" w:lastColumn="0" w:noHBand="0" w:noVBand="0"/>
      </w:tblPr>
      <w:tblGrid>
        <w:gridCol w:w="2109"/>
        <w:gridCol w:w="3543"/>
      </w:tblGrid>
      <w:tr w:rsidR="005C22FC" w:rsidRPr="008C05C2" w14:paraId="13842290" w14:textId="77777777" w:rsidTr="001964CB">
        <w:trPr>
          <w:cantSplit/>
          <w:jc w:val="right"/>
        </w:trPr>
        <w:tc>
          <w:tcPr>
            <w:tcW w:w="2109" w:type="dxa"/>
            <w:vMerge w:val="restart"/>
            <w:vAlign w:val="center"/>
          </w:tcPr>
          <w:p w14:paraId="707A12D8"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žig</w:t>
            </w:r>
          </w:p>
        </w:tc>
        <w:tc>
          <w:tcPr>
            <w:tcW w:w="3543" w:type="dxa"/>
          </w:tcPr>
          <w:p w14:paraId="1631E753"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gospodarski subjekt</w:t>
            </w:r>
          </w:p>
        </w:tc>
      </w:tr>
      <w:tr w:rsidR="005C22FC" w:rsidRPr="008C05C2" w14:paraId="6B2DA2AE" w14:textId="77777777" w:rsidTr="001964CB">
        <w:trPr>
          <w:cantSplit/>
          <w:jc w:val="right"/>
        </w:trPr>
        <w:tc>
          <w:tcPr>
            <w:tcW w:w="2109" w:type="dxa"/>
            <w:vMerge/>
            <w:vAlign w:val="center"/>
          </w:tcPr>
          <w:p w14:paraId="4F2EA5C2" w14:textId="77777777" w:rsidR="005C22FC" w:rsidRPr="008C05C2" w:rsidRDefault="005C22FC" w:rsidP="008C05C2">
            <w:pPr>
              <w:spacing w:line="276" w:lineRule="auto"/>
              <w:jc w:val="both"/>
              <w:rPr>
                <w:rFonts w:ascii="Arial" w:hAnsi="Arial" w:cs="Arial"/>
              </w:rPr>
            </w:pPr>
          </w:p>
        </w:tc>
        <w:tc>
          <w:tcPr>
            <w:tcW w:w="3543" w:type="dxa"/>
            <w:tcBorders>
              <w:top w:val="nil"/>
              <w:left w:val="nil"/>
              <w:bottom w:val="dashSmallGap" w:sz="4" w:space="0" w:color="auto"/>
              <w:right w:val="nil"/>
            </w:tcBorders>
          </w:tcPr>
          <w:p w14:paraId="4B99ED33" w14:textId="77777777" w:rsidR="005C22FC" w:rsidRPr="008C05C2" w:rsidRDefault="005C22FC" w:rsidP="008C05C2">
            <w:pPr>
              <w:tabs>
                <w:tab w:val="left" w:pos="12758"/>
              </w:tabs>
              <w:spacing w:before="120" w:line="276" w:lineRule="auto"/>
              <w:jc w:val="both"/>
              <w:rPr>
                <w:rFonts w:ascii="Arial" w:hAnsi="Arial" w:cs="Arial"/>
              </w:rPr>
            </w:pPr>
          </w:p>
        </w:tc>
      </w:tr>
      <w:tr w:rsidR="005C22FC" w:rsidRPr="008C05C2" w14:paraId="28D2CEED" w14:textId="77777777" w:rsidTr="001964CB">
        <w:trPr>
          <w:cantSplit/>
          <w:jc w:val="right"/>
        </w:trPr>
        <w:tc>
          <w:tcPr>
            <w:tcW w:w="2109" w:type="dxa"/>
            <w:vMerge/>
            <w:vAlign w:val="center"/>
          </w:tcPr>
          <w:p w14:paraId="50C6CF4B" w14:textId="77777777" w:rsidR="005C22FC" w:rsidRPr="008C05C2" w:rsidRDefault="005C22FC" w:rsidP="008C05C2">
            <w:pPr>
              <w:spacing w:line="276" w:lineRule="auto"/>
              <w:jc w:val="both"/>
              <w:rPr>
                <w:rFonts w:ascii="Arial" w:hAnsi="Arial" w:cs="Arial"/>
              </w:rPr>
            </w:pPr>
          </w:p>
        </w:tc>
        <w:tc>
          <w:tcPr>
            <w:tcW w:w="3543" w:type="dxa"/>
          </w:tcPr>
          <w:p w14:paraId="760B413E"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(ime in priimek pooblaščene osebe)</w:t>
            </w:r>
          </w:p>
        </w:tc>
      </w:tr>
      <w:tr w:rsidR="005C22FC" w:rsidRPr="008C05C2" w14:paraId="59F75F1E" w14:textId="77777777" w:rsidTr="001964CB">
        <w:trPr>
          <w:cantSplit/>
          <w:jc w:val="right"/>
        </w:trPr>
        <w:tc>
          <w:tcPr>
            <w:tcW w:w="2109" w:type="dxa"/>
            <w:vMerge/>
            <w:vAlign w:val="center"/>
          </w:tcPr>
          <w:p w14:paraId="3A59270D" w14:textId="77777777" w:rsidR="005C22FC" w:rsidRPr="008C05C2" w:rsidRDefault="005C22FC" w:rsidP="008C05C2">
            <w:pPr>
              <w:spacing w:line="276" w:lineRule="auto"/>
              <w:jc w:val="both"/>
              <w:rPr>
                <w:rFonts w:ascii="Arial" w:hAnsi="Arial" w:cs="Arial"/>
              </w:rPr>
            </w:pPr>
          </w:p>
        </w:tc>
        <w:tc>
          <w:tcPr>
            <w:tcW w:w="3543" w:type="dxa"/>
            <w:tcBorders>
              <w:top w:val="nil"/>
              <w:left w:val="nil"/>
              <w:bottom w:val="dashSmallGap" w:sz="4" w:space="0" w:color="auto"/>
              <w:right w:val="nil"/>
            </w:tcBorders>
          </w:tcPr>
          <w:p w14:paraId="093BE61B" w14:textId="77777777" w:rsidR="005C22FC" w:rsidRPr="008C05C2" w:rsidRDefault="005C22FC" w:rsidP="008C05C2">
            <w:pPr>
              <w:tabs>
                <w:tab w:val="left" w:pos="12758"/>
              </w:tabs>
              <w:spacing w:before="120" w:line="276" w:lineRule="auto"/>
              <w:jc w:val="both"/>
              <w:rPr>
                <w:rFonts w:ascii="Arial" w:hAnsi="Arial" w:cs="Arial"/>
              </w:rPr>
            </w:pPr>
          </w:p>
        </w:tc>
      </w:tr>
      <w:tr w:rsidR="005C22FC" w:rsidRPr="008C05C2" w14:paraId="7C805649" w14:textId="77777777" w:rsidTr="001964CB">
        <w:trPr>
          <w:cantSplit/>
          <w:jc w:val="right"/>
        </w:trPr>
        <w:tc>
          <w:tcPr>
            <w:tcW w:w="2109" w:type="dxa"/>
            <w:vMerge/>
            <w:vAlign w:val="center"/>
          </w:tcPr>
          <w:p w14:paraId="0208DC6A" w14:textId="77777777" w:rsidR="005C22FC" w:rsidRPr="008C05C2" w:rsidRDefault="005C22FC" w:rsidP="008C05C2">
            <w:pPr>
              <w:spacing w:line="276" w:lineRule="auto"/>
              <w:jc w:val="both"/>
              <w:rPr>
                <w:rFonts w:ascii="Arial" w:hAnsi="Arial" w:cs="Arial"/>
              </w:rPr>
            </w:pPr>
          </w:p>
        </w:tc>
        <w:tc>
          <w:tcPr>
            <w:tcW w:w="3543" w:type="dxa"/>
          </w:tcPr>
          <w:p w14:paraId="28FC922B"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(podpis)</w:t>
            </w:r>
          </w:p>
        </w:tc>
      </w:tr>
    </w:tbl>
    <w:p w14:paraId="4C58478F" w14:textId="77777777" w:rsidR="00C77BD7" w:rsidRPr="008C05C2" w:rsidRDefault="00C77BD7" w:rsidP="008C05C2">
      <w:pPr>
        <w:pStyle w:val="Brezrazmikov"/>
        <w:spacing w:line="276" w:lineRule="auto"/>
        <w:rPr>
          <w:rFonts w:ascii="Arial" w:hAnsi="Arial" w:cs="Arial"/>
          <w:b/>
          <w:bCs/>
        </w:rPr>
      </w:pPr>
    </w:p>
    <w:p w14:paraId="5AABA5BF" w14:textId="77777777" w:rsidR="003E661D" w:rsidRDefault="003E661D">
      <w:pPr>
        <w:rPr>
          <w:rFonts w:ascii="Arial" w:eastAsia="Calibri" w:hAnsi="Arial" w:cs="Arial"/>
          <w:b/>
          <w:bCs/>
        </w:rPr>
      </w:pPr>
      <w:r>
        <w:rPr>
          <w:rFonts w:ascii="Arial" w:hAnsi="Arial" w:cs="Arial"/>
          <w:b/>
          <w:bCs/>
        </w:rPr>
        <w:br w:type="page"/>
      </w:r>
    </w:p>
    <w:p w14:paraId="2732C99E" w14:textId="6D25B55D" w:rsidR="005C22FC" w:rsidRPr="008C05C2" w:rsidRDefault="005C22FC" w:rsidP="008C05C2">
      <w:pPr>
        <w:pStyle w:val="Brezrazmikov"/>
        <w:spacing w:line="276" w:lineRule="auto"/>
        <w:rPr>
          <w:rFonts w:ascii="Arial" w:hAnsi="Arial" w:cs="Arial"/>
          <w:b/>
          <w:bCs/>
        </w:rPr>
      </w:pPr>
      <w:r w:rsidRPr="008C05C2">
        <w:rPr>
          <w:rFonts w:ascii="Arial" w:hAnsi="Arial" w:cs="Arial"/>
          <w:b/>
          <w:bCs/>
        </w:rPr>
        <w:lastRenderedPageBreak/>
        <w:t xml:space="preserve">Obrazec </w:t>
      </w:r>
      <w:r w:rsidRPr="008C05C2">
        <w:rPr>
          <w:rFonts w:ascii="Arial" w:hAnsi="Arial" w:cs="Arial"/>
          <w:b/>
          <w:bCs/>
          <w:lang w:eastAsia="sl-SI"/>
        </w:rPr>
        <w:t>OBR-2</w:t>
      </w:r>
    </w:p>
    <w:p w14:paraId="626D8591" w14:textId="77777777" w:rsidR="005C22FC" w:rsidRPr="008C05C2" w:rsidRDefault="005C22FC" w:rsidP="008C05C2">
      <w:pPr>
        <w:spacing w:line="276" w:lineRule="auto"/>
        <w:ind w:left="-550" w:right="-338"/>
        <w:textAlignment w:val="baseline"/>
        <w:rPr>
          <w:rFonts w:ascii="Arial" w:hAnsi="Arial" w:cs="Arial"/>
          <w:b/>
          <w:bCs/>
        </w:rPr>
      </w:pPr>
    </w:p>
    <w:p w14:paraId="1EA9FD58" w14:textId="77777777" w:rsidR="005C22FC" w:rsidRPr="008C05C2" w:rsidRDefault="005C22FC" w:rsidP="008C05C2">
      <w:pPr>
        <w:spacing w:line="276" w:lineRule="auto"/>
        <w:ind w:left="-550" w:right="-338"/>
        <w:jc w:val="center"/>
        <w:textAlignment w:val="baseline"/>
        <w:rPr>
          <w:rFonts w:ascii="Arial" w:hAnsi="Arial" w:cs="Arial"/>
          <w:b/>
          <w:bCs/>
        </w:rPr>
      </w:pPr>
    </w:p>
    <w:p w14:paraId="7A68E17F" w14:textId="77777777" w:rsidR="005C22FC" w:rsidRPr="008C05C2" w:rsidRDefault="005C22FC" w:rsidP="008C05C2">
      <w:pPr>
        <w:spacing w:line="276" w:lineRule="auto"/>
        <w:ind w:left="-550" w:right="-338"/>
        <w:jc w:val="center"/>
        <w:textAlignment w:val="baseline"/>
        <w:rPr>
          <w:rFonts w:ascii="Arial" w:hAnsi="Arial" w:cs="Arial"/>
          <w:b/>
          <w:bCs/>
        </w:rPr>
      </w:pPr>
      <w:r w:rsidRPr="008C05C2">
        <w:rPr>
          <w:rFonts w:ascii="Arial" w:hAnsi="Arial" w:cs="Arial"/>
          <w:b/>
          <w:bCs/>
        </w:rPr>
        <w:t>KROVNA IZJAVA</w:t>
      </w:r>
    </w:p>
    <w:p w14:paraId="249FBEBF" w14:textId="77777777" w:rsidR="005C22FC" w:rsidRPr="008C05C2" w:rsidRDefault="005C22FC" w:rsidP="008C05C2">
      <w:pPr>
        <w:spacing w:line="276" w:lineRule="auto"/>
        <w:ind w:left="-550" w:right="-338"/>
        <w:textAlignment w:val="baseline"/>
        <w:rPr>
          <w:rFonts w:ascii="Arial" w:hAnsi="Arial" w:cs="Arial"/>
          <w:b/>
          <w:bCs/>
        </w:rPr>
      </w:pPr>
    </w:p>
    <w:p w14:paraId="1F6577BC" w14:textId="77777777" w:rsidR="005C22FC" w:rsidRPr="008C05C2" w:rsidRDefault="005C22FC" w:rsidP="008C05C2">
      <w:pPr>
        <w:spacing w:line="276" w:lineRule="auto"/>
        <w:ind w:left="-550" w:right="-338"/>
        <w:textAlignment w:val="baseline"/>
        <w:rPr>
          <w:rFonts w:ascii="Arial" w:hAnsi="Arial" w:cs="Arial"/>
          <w:b/>
          <w:bCs/>
        </w:rPr>
      </w:pPr>
    </w:p>
    <w:p w14:paraId="12AF32AE" w14:textId="77777777" w:rsidR="005C22FC" w:rsidRPr="008C05C2" w:rsidRDefault="005C22FC" w:rsidP="008C05C2">
      <w:pPr>
        <w:spacing w:line="276" w:lineRule="auto"/>
        <w:ind w:right="-338"/>
        <w:jc w:val="both"/>
        <w:textAlignment w:val="baseline"/>
        <w:rPr>
          <w:rFonts w:ascii="Arial" w:hAnsi="Arial" w:cs="Arial"/>
          <w:b/>
          <w:bCs/>
        </w:rPr>
      </w:pPr>
      <w:r w:rsidRPr="008C05C2">
        <w:rPr>
          <w:rFonts w:ascii="Arial" w:hAnsi="Arial" w:cs="Arial"/>
          <w:b/>
          <w:bCs/>
        </w:rPr>
        <w:t>______________________________________________</w:t>
      </w:r>
    </w:p>
    <w:p w14:paraId="6637E658" w14:textId="77777777" w:rsidR="005C22FC" w:rsidRPr="008C05C2" w:rsidRDefault="005C22FC" w:rsidP="008C05C2">
      <w:pPr>
        <w:spacing w:line="276" w:lineRule="auto"/>
        <w:ind w:right="-338"/>
        <w:jc w:val="both"/>
        <w:textAlignment w:val="baseline"/>
        <w:rPr>
          <w:rFonts w:ascii="Arial" w:hAnsi="Arial" w:cs="Arial"/>
          <w:b/>
          <w:bCs/>
        </w:rPr>
      </w:pPr>
      <w:r w:rsidRPr="008C05C2">
        <w:rPr>
          <w:rFonts w:ascii="Arial" w:hAnsi="Arial" w:cs="Arial"/>
          <w:b/>
          <w:bCs/>
        </w:rPr>
        <w:t>(naziv ponudnika, partnerja v skupni ponudbi, glavnega izvajalca)</w:t>
      </w:r>
    </w:p>
    <w:p w14:paraId="098CB376" w14:textId="77777777" w:rsidR="005C22FC" w:rsidRPr="008C05C2" w:rsidRDefault="005C22FC" w:rsidP="008C05C2">
      <w:pPr>
        <w:spacing w:line="276" w:lineRule="auto"/>
        <w:ind w:right="-338"/>
        <w:jc w:val="both"/>
        <w:textAlignment w:val="baseline"/>
        <w:rPr>
          <w:rFonts w:ascii="Arial" w:hAnsi="Arial" w:cs="Arial"/>
          <w:b/>
          <w:bCs/>
        </w:rPr>
      </w:pPr>
    </w:p>
    <w:p w14:paraId="75CD6226" w14:textId="77777777" w:rsidR="005C22FC" w:rsidRPr="008C05C2" w:rsidRDefault="005C22FC" w:rsidP="008C05C2">
      <w:pPr>
        <w:spacing w:line="276" w:lineRule="auto"/>
        <w:ind w:right="-338"/>
        <w:jc w:val="both"/>
        <w:textAlignment w:val="baseline"/>
        <w:rPr>
          <w:rFonts w:ascii="Arial" w:hAnsi="Arial" w:cs="Arial"/>
          <w:b/>
          <w:bCs/>
        </w:rPr>
      </w:pPr>
    </w:p>
    <w:p w14:paraId="633B330E" w14:textId="77777777" w:rsidR="005C22FC" w:rsidRPr="008C05C2" w:rsidRDefault="005C22FC" w:rsidP="008C05C2">
      <w:pPr>
        <w:spacing w:line="276" w:lineRule="auto"/>
        <w:ind w:right="-338"/>
        <w:jc w:val="both"/>
        <w:textAlignment w:val="baseline"/>
        <w:rPr>
          <w:rFonts w:ascii="Arial" w:hAnsi="Arial" w:cs="Arial"/>
          <w:b/>
          <w:bCs/>
        </w:rPr>
      </w:pPr>
      <w:r w:rsidRPr="008C05C2">
        <w:rPr>
          <w:rFonts w:ascii="Arial" w:hAnsi="Arial" w:cs="Arial"/>
          <w:b/>
          <w:bCs/>
        </w:rPr>
        <w:t>S polno odgovornostjo izjavljamo, da:</w:t>
      </w:r>
    </w:p>
    <w:p w14:paraId="7122859C"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vse kopije dokumentov, ki so priloženi ponudbi, ustrezajo originalom;</w:t>
      </w:r>
    </w:p>
    <w:p w14:paraId="546CB69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69A5C80C"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vse navedbe iz ponudbe ustrezajo dejanskemu stanju - ponudnik naročniku daje pooblastilo, da jih preveri pri pristojnih organih, za kar bomo na naročnikovo zahtevo predložili ustrezna pooblastila, če jih bo ta zahteval;</w:t>
      </w:r>
    </w:p>
    <w:p w14:paraId="17F8649B"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v celoti sprejemamo pogoje javnega razpisa in vse pogoje, navedene v razpisni dokumentaciji, pod katerimi dajemo svojo ponudbo, ter soglašamo, da bodo ti pogoji v celoti sestavni del pogodbe;</w:t>
      </w:r>
    </w:p>
    <w:p w14:paraId="2F38458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smo pri pripravi ponudbe in bomo pri izvajanju pogodbe spoštovali obveznosti, ki izhajajo iz predpisov o varstvu pri delu, zaposlovanju in delovnih pogojih, veljavnih v Republiki Sloveniji;</w:t>
      </w:r>
    </w:p>
    <w:p w14:paraId="1CD0473A"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smo zanesljiv ponudnik, sposoben upravljanja, z izkušnjami, ugledom in zaposlenimi, ki so sposobni izvesti razpisana dela, ter da razpolagamo z zadostnimi tehničnimi in kadrovskimi zmogljivostmi za izvedbo javnega naročila;</w:t>
      </w:r>
    </w:p>
    <w:p w14:paraId="7D49473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bomo vsa zahtevana dela izvajali strokovno in kvalitetno po pravilih stroke v skladu z veljavnimi predpisi (zakoni, pravilniki, standardi, tehničnimi soglasji), tehničnimi navodili, priporočili in normativi ter okoljevarstvenimi predpisi;</w:t>
      </w:r>
    </w:p>
    <w:p w14:paraId="7F3E36A9"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bomo javno naročilo izvajali s strokovno usposobljenimi delavci oziroma kadrom;</w:t>
      </w:r>
    </w:p>
    <w:p w14:paraId="10C3F366"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bomo v primeru zamenjave priglašenih podizvajalcev pred njihovo menjavo pridobili pisno soglasje naročnika;</w:t>
      </w:r>
    </w:p>
    <w:p w14:paraId="485D493A"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bomo v primeru uvedbe novih podizvajalcev, ki niso priglašeni v ponudbi, predhodno pridobili pisno soglasje naročnika;</w:t>
      </w:r>
    </w:p>
    <w:p w14:paraId="3DCF0040"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lastRenderedPageBreak/>
        <w:t>- bodo vsi novi podizvajalci, ki niso navedeni v ponudbi, izpolnjevali vse naročnikove pogoje, ki jih morajo izpolnjevati podizvajalci;</w:t>
      </w:r>
    </w:p>
    <w:p w14:paraId="49496A5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20819CAB"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se v celoti strinjamo in sprejemamo pogoje naročnika, navedene v tej razpisni dokumentaciji, da po njih dajemo svojo ponudbo za izvedbo razpisnih del ter da pod navedenimi pogoji pristopamo k izvedbi predmeta javnega naročila;</w:t>
      </w:r>
    </w:p>
    <w:p w14:paraId="276418C6"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smo ob izdelavi ponudbe pregledali vso razpoložljivo razpisno dokumentacijo;</w:t>
      </w:r>
    </w:p>
    <w:p w14:paraId="461736CD"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smo v celoti seznanjeni z vso relevantno zakonodajo, ki se upošteva pri oddaji tega javnega naročila;</w:t>
      </w:r>
    </w:p>
    <w:p w14:paraId="4F893597"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smo v celoti seznanjeni z obsegom in zahtevnostjo javnega naročila;</w:t>
      </w:r>
    </w:p>
    <w:p w14:paraId="5DD9C236"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bomo vse prevzete obveznosti izpolnili v predpisani količini, kvaliteti in rokih, kot to izhaja iz razpisne dokumentacije za oddajo tega javnega naročila;</w:t>
      </w:r>
    </w:p>
    <w:p w14:paraId="05FC8217"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smo pri sestavi ponudbe upoštevali obveznosti do svojih morebitnih podizvajalcev;</w:t>
      </w:r>
    </w:p>
    <w:p w14:paraId="4317521F" w14:textId="77777777" w:rsidR="005C22FC" w:rsidRPr="008C05C2" w:rsidRDefault="005C22FC" w:rsidP="008C05C2">
      <w:pPr>
        <w:keepNext/>
        <w:spacing w:line="276" w:lineRule="auto"/>
        <w:ind w:right="-8"/>
        <w:jc w:val="both"/>
        <w:textAlignment w:val="baseline"/>
        <w:outlineLvl w:val="2"/>
        <w:rPr>
          <w:rFonts w:ascii="Arial" w:hAnsi="Arial" w:cs="Arial"/>
        </w:rPr>
      </w:pPr>
      <w:r w:rsidRPr="008C05C2">
        <w:rPr>
          <w:rFonts w:ascii="Arial" w:hAnsi="Arial" w:cs="Arial"/>
        </w:rPr>
        <w:t>- za nas ne obstaja absolutna prepoved poslovanja z naročnikom, kot izhaja iz 35. člena ZIntPK; da bomo - v primeru, če bomo izbrani kot najugodnejši ponudnik ali v času izvajanja javnega naročila, v osmih (8) dneh od prejema poziva naročnika, le temu posredovali podatke o naših ustanoviteljih, družbenikih, vključno s tihimi družbeniki, delničarjih, komanditistih ali drugih lastnikih in podatke o lastniških deležih navedenih oseb ter o gospodarskih subjektih, za katere se glede na določbe zakona, ki ureja gospodarske družbe, šteje, da so z nami povezane družbe.</w:t>
      </w:r>
    </w:p>
    <w:p w14:paraId="70B637B7"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so navedeni podatki v ponudbi in prilogah resnični in verodostojni.</w:t>
      </w:r>
    </w:p>
    <w:p w14:paraId="19845A20" w14:textId="77777777" w:rsidR="005C22FC" w:rsidRPr="008C05C2" w:rsidRDefault="005C22FC" w:rsidP="008C05C2">
      <w:pPr>
        <w:spacing w:line="276" w:lineRule="auto"/>
        <w:ind w:right="-338"/>
        <w:jc w:val="both"/>
        <w:textAlignment w:val="baseline"/>
        <w:rPr>
          <w:rFonts w:ascii="Arial" w:hAnsi="Arial" w:cs="Arial"/>
        </w:rPr>
      </w:pPr>
    </w:p>
    <w:p w14:paraId="05822DCF" w14:textId="77777777" w:rsidR="005C22FC" w:rsidRPr="008C05C2" w:rsidRDefault="005C22FC" w:rsidP="008C05C2">
      <w:pPr>
        <w:spacing w:line="276" w:lineRule="auto"/>
        <w:ind w:right="-338"/>
        <w:jc w:val="both"/>
        <w:textAlignment w:val="baseline"/>
        <w:rPr>
          <w:rFonts w:ascii="Arial" w:hAnsi="Arial" w:cs="Arial"/>
          <w:b/>
          <w:bCs/>
        </w:rPr>
      </w:pPr>
      <w:r w:rsidRPr="008C05C2">
        <w:rPr>
          <w:rFonts w:ascii="Arial" w:hAnsi="Arial" w:cs="Arial"/>
          <w:b/>
          <w:bCs/>
        </w:rPr>
        <w:t>Izjavljamo, da izpolnjujemo naslednje obvezne pogoje skladno z zakonskimi zahtevami in zahtevami naročnika:</w:t>
      </w:r>
    </w:p>
    <w:p w14:paraId="6E2409CE"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imamo dovoljenje za opravljanje dejavnosti, ki je predmet javnega naročila,</w:t>
      </w:r>
    </w:p>
    <w:p w14:paraId="7799191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xml:space="preserve">- smo vpisani v poklicni oziroma poslovni register v državi sedeža </w:t>
      </w:r>
    </w:p>
    <w:p w14:paraId="4764B843"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nismo bili pravnomočno obsojeni zaradi storitve kaznivega dejanja naštetega v prvem odstavku 75. člena ZJN-3,</w:t>
      </w:r>
    </w:p>
    <w:p w14:paraId="7DFDB6A1"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da na dan, ko poteče rok za oddajo ponudb ali prijav nismo izločeni iz postopkov javnih naročil zaradi uvrstitve v evidenco gospodarskih subjektov z negativnimi referencami,</w:t>
      </w:r>
    </w:p>
    <w:p w14:paraId="09544BF5"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1F2A716"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lastRenderedPageBreak/>
        <w:t>- na dan oddaje ponudbe ali prijave nimamo nepredloženih obračunov davčnih odtegljajev za dohodke iz delovnega razmerja za obdobje zadnjih petih let do dne oddaje ponudbe ali prijave,</w:t>
      </w:r>
    </w:p>
    <w:p w14:paraId="5500A97E"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v zadnjih treh letih pred potekom roka za oddajo ponudb ni bila s pravnomočno odločbo pristojnega organa Republike Slovenije ali druge države članice ali tretje države dvakrat izrečena globa zaradi prekrška v zvezi s plačilom za delo,</w:t>
      </w:r>
    </w:p>
    <w:p w14:paraId="157330F4"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z drugimi gospodarskimi subjekti nismo sklenili dogovora, katerega cilj ali učinek je preprečevati, omejevati ali izkrivljati konkurenco,</w:t>
      </w:r>
    </w:p>
    <w:p w14:paraId="7F29B383"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nismo bili s pravnomočno sodbo v katerikoli državi obsojeni za prestopek v zvezi s poklicnim ravnanjem,</w:t>
      </w:r>
    </w:p>
    <w:p w14:paraId="7DD8B59A"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pri dajanju informacij v tem ali predhodnih postopkih, nismo namerno podali zavajajoče razlage ali teh informacij nismo zagotovili,</w:t>
      </w:r>
    </w:p>
    <w:p w14:paraId="7DBBCF73"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da ne obstajajo ovire za pridobitev zahtevanih finančnih zavarovanj in jih bomo pravočasno izročili naročniku v obliki, višini in vseh drugih karakteristikah, kot je to zahtevano v razpisni dokumentaciji (za resnost ponudbe, za dobro izvedbo, za odpravo napak),</w:t>
      </w:r>
    </w:p>
    <w:p w14:paraId="29126E62"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izpolnjujemo vse ostale pogoje za izvedbo naročila, ki jih določa razpisna dokumentacija.</w:t>
      </w:r>
    </w:p>
    <w:p w14:paraId="432165F7" w14:textId="77777777" w:rsidR="005C22FC" w:rsidRPr="008C05C2" w:rsidRDefault="005C22FC" w:rsidP="008C05C2">
      <w:pPr>
        <w:spacing w:line="276" w:lineRule="auto"/>
        <w:ind w:left="-550" w:right="-338"/>
        <w:jc w:val="both"/>
        <w:textAlignment w:val="baseline"/>
        <w:rPr>
          <w:rFonts w:ascii="Arial" w:hAnsi="Arial" w:cs="Arial"/>
        </w:rPr>
      </w:pPr>
    </w:p>
    <w:p w14:paraId="73518FB1" w14:textId="77777777" w:rsidR="005C22FC" w:rsidRPr="008C05C2" w:rsidRDefault="005C22FC" w:rsidP="008C05C2">
      <w:pPr>
        <w:spacing w:line="276" w:lineRule="auto"/>
        <w:ind w:right="-338"/>
        <w:jc w:val="both"/>
        <w:textAlignment w:val="baseline"/>
        <w:rPr>
          <w:rFonts w:ascii="Arial" w:hAnsi="Arial" w:cs="Arial"/>
          <w:b/>
          <w:bCs/>
        </w:rPr>
      </w:pPr>
      <w:r w:rsidRPr="008C05C2">
        <w:rPr>
          <w:rFonts w:ascii="Arial" w:hAnsi="Arial" w:cs="Arial"/>
        </w:rPr>
        <w:t>S podpisom te izjave izjavljamo, da izpolnjujemo vse pogoje iz razpisne dokumentacije, za katere je navedeno, da se izpolnjevanje izkazuje s podpisom te izjave</w:t>
      </w:r>
      <w:r w:rsidRPr="008C05C2">
        <w:rPr>
          <w:rFonts w:ascii="Arial" w:hAnsi="Arial" w:cs="Arial"/>
          <w:b/>
          <w:bCs/>
        </w:rPr>
        <w:t>!</w:t>
      </w:r>
    </w:p>
    <w:p w14:paraId="1B0266C6" w14:textId="77777777" w:rsidR="005C22FC" w:rsidRPr="008C05C2" w:rsidRDefault="005C22FC" w:rsidP="008C05C2">
      <w:pPr>
        <w:spacing w:line="276" w:lineRule="auto"/>
        <w:ind w:right="-338"/>
        <w:jc w:val="both"/>
        <w:textAlignment w:val="baseline"/>
        <w:rPr>
          <w:rFonts w:ascii="Arial" w:hAnsi="Arial" w:cs="Arial"/>
          <w:b/>
          <w:bCs/>
        </w:rPr>
      </w:pPr>
    </w:p>
    <w:p w14:paraId="462D7BF1"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bCs/>
        </w:rPr>
        <w:t>S podpisom te izjave tudi p</w:t>
      </w:r>
      <w:r w:rsidRPr="008C05C2">
        <w:rPr>
          <w:rFonts w:ascii="Arial" w:hAnsi="Arial" w:cs="Arial"/>
        </w:rPr>
        <w:t>ooblaščamo naročnika Prostovoljno gasilsko društvo Hlebce, Hlebce 9, 4248 Lesce, da za potrebe preverjanja izpolnjevanja pogojev v postopku javnega naročila od pristojnih organov pridobi potrdila o izpolnjevanju zgoraj navedenih pogojev.</w:t>
      </w:r>
    </w:p>
    <w:p w14:paraId="33397A52" w14:textId="77777777" w:rsidR="005C22FC" w:rsidRPr="008C05C2" w:rsidRDefault="005C22FC" w:rsidP="008C05C2">
      <w:pPr>
        <w:pStyle w:val="Glava"/>
        <w:tabs>
          <w:tab w:val="left" w:pos="12758"/>
        </w:tabs>
        <w:spacing w:line="276" w:lineRule="auto"/>
        <w:jc w:val="both"/>
        <w:rPr>
          <w:sz w:val="22"/>
          <w:szCs w:val="22"/>
        </w:rPr>
      </w:pPr>
    </w:p>
    <w:p w14:paraId="3F1665F8" w14:textId="77777777" w:rsidR="005C22FC" w:rsidRPr="008C05C2" w:rsidRDefault="005C22FC" w:rsidP="008C05C2">
      <w:pPr>
        <w:pStyle w:val="Glava"/>
        <w:tabs>
          <w:tab w:val="left" w:pos="12758"/>
        </w:tabs>
        <w:spacing w:line="276" w:lineRule="auto"/>
        <w:jc w:val="both"/>
        <w:rPr>
          <w:sz w:val="22"/>
          <w:szCs w:val="22"/>
        </w:rPr>
      </w:pPr>
      <w:r w:rsidRPr="008C05C2">
        <w:rPr>
          <w:sz w:val="22"/>
          <w:szCs w:val="22"/>
        </w:rPr>
        <w:t>Kraj in datum:__________________</w:t>
      </w:r>
    </w:p>
    <w:p w14:paraId="5952AE30" w14:textId="77777777" w:rsidR="005C22FC" w:rsidRPr="008C05C2" w:rsidRDefault="005C22FC" w:rsidP="008C05C2">
      <w:pPr>
        <w:pStyle w:val="Glava"/>
        <w:tabs>
          <w:tab w:val="left" w:pos="12758"/>
        </w:tabs>
        <w:spacing w:line="276" w:lineRule="auto"/>
        <w:jc w:val="both"/>
        <w:rPr>
          <w:sz w:val="22"/>
          <w:szCs w:val="22"/>
        </w:rPr>
      </w:pPr>
    </w:p>
    <w:tbl>
      <w:tblPr>
        <w:tblW w:w="0" w:type="auto"/>
        <w:jc w:val="right"/>
        <w:tblLayout w:type="fixed"/>
        <w:tblLook w:val="00A0" w:firstRow="1" w:lastRow="0" w:firstColumn="1" w:lastColumn="0" w:noHBand="0" w:noVBand="0"/>
      </w:tblPr>
      <w:tblGrid>
        <w:gridCol w:w="2109"/>
        <w:gridCol w:w="3543"/>
      </w:tblGrid>
      <w:tr w:rsidR="005C22FC" w:rsidRPr="008C05C2" w14:paraId="5E4E4A05" w14:textId="77777777" w:rsidTr="001964CB">
        <w:trPr>
          <w:cantSplit/>
          <w:jc w:val="right"/>
        </w:trPr>
        <w:tc>
          <w:tcPr>
            <w:tcW w:w="2109" w:type="dxa"/>
            <w:vMerge w:val="restart"/>
            <w:vAlign w:val="center"/>
          </w:tcPr>
          <w:p w14:paraId="53F15222"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žig</w:t>
            </w:r>
          </w:p>
        </w:tc>
        <w:tc>
          <w:tcPr>
            <w:tcW w:w="3543" w:type="dxa"/>
          </w:tcPr>
          <w:p w14:paraId="6BE8D55D"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gospodarski subjekt</w:t>
            </w:r>
          </w:p>
        </w:tc>
      </w:tr>
      <w:tr w:rsidR="005C22FC" w:rsidRPr="008C05C2" w14:paraId="2355299E" w14:textId="77777777" w:rsidTr="001964CB">
        <w:trPr>
          <w:cantSplit/>
          <w:jc w:val="right"/>
        </w:trPr>
        <w:tc>
          <w:tcPr>
            <w:tcW w:w="2109" w:type="dxa"/>
            <w:vMerge/>
            <w:vAlign w:val="center"/>
          </w:tcPr>
          <w:p w14:paraId="7C7A77C1" w14:textId="77777777" w:rsidR="005C22FC" w:rsidRPr="008C05C2" w:rsidRDefault="005C22FC" w:rsidP="008C05C2">
            <w:pPr>
              <w:spacing w:line="276" w:lineRule="auto"/>
              <w:jc w:val="both"/>
              <w:rPr>
                <w:rFonts w:ascii="Arial" w:hAnsi="Arial" w:cs="Arial"/>
              </w:rPr>
            </w:pPr>
          </w:p>
        </w:tc>
        <w:tc>
          <w:tcPr>
            <w:tcW w:w="3543" w:type="dxa"/>
            <w:tcBorders>
              <w:top w:val="nil"/>
              <w:left w:val="nil"/>
              <w:bottom w:val="dashSmallGap" w:sz="4" w:space="0" w:color="auto"/>
              <w:right w:val="nil"/>
            </w:tcBorders>
          </w:tcPr>
          <w:p w14:paraId="0151346F" w14:textId="77777777" w:rsidR="005C22FC" w:rsidRPr="008C05C2" w:rsidRDefault="005C22FC" w:rsidP="008C05C2">
            <w:pPr>
              <w:tabs>
                <w:tab w:val="left" w:pos="12758"/>
              </w:tabs>
              <w:spacing w:before="120" w:line="276" w:lineRule="auto"/>
              <w:jc w:val="both"/>
              <w:rPr>
                <w:rFonts w:ascii="Arial" w:hAnsi="Arial" w:cs="Arial"/>
              </w:rPr>
            </w:pPr>
          </w:p>
        </w:tc>
      </w:tr>
      <w:tr w:rsidR="005C22FC" w:rsidRPr="008C05C2" w14:paraId="154C14F5" w14:textId="77777777" w:rsidTr="001964CB">
        <w:trPr>
          <w:cantSplit/>
          <w:jc w:val="right"/>
        </w:trPr>
        <w:tc>
          <w:tcPr>
            <w:tcW w:w="2109" w:type="dxa"/>
            <w:vMerge/>
            <w:vAlign w:val="center"/>
          </w:tcPr>
          <w:p w14:paraId="152A5B15" w14:textId="77777777" w:rsidR="005C22FC" w:rsidRPr="008C05C2" w:rsidRDefault="005C22FC" w:rsidP="008C05C2">
            <w:pPr>
              <w:spacing w:line="276" w:lineRule="auto"/>
              <w:jc w:val="both"/>
              <w:rPr>
                <w:rFonts w:ascii="Arial" w:hAnsi="Arial" w:cs="Arial"/>
              </w:rPr>
            </w:pPr>
          </w:p>
        </w:tc>
        <w:tc>
          <w:tcPr>
            <w:tcW w:w="3543" w:type="dxa"/>
          </w:tcPr>
          <w:p w14:paraId="14F4FAF4"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(ime in priimek pooblaščene osebe)</w:t>
            </w:r>
          </w:p>
        </w:tc>
      </w:tr>
      <w:tr w:rsidR="005C22FC" w:rsidRPr="008C05C2" w14:paraId="618C3F0B" w14:textId="77777777" w:rsidTr="001964CB">
        <w:trPr>
          <w:cantSplit/>
          <w:jc w:val="right"/>
        </w:trPr>
        <w:tc>
          <w:tcPr>
            <w:tcW w:w="2109" w:type="dxa"/>
            <w:vMerge/>
            <w:vAlign w:val="center"/>
          </w:tcPr>
          <w:p w14:paraId="22CCC094" w14:textId="77777777" w:rsidR="005C22FC" w:rsidRPr="008C05C2" w:rsidRDefault="005C22FC" w:rsidP="008C05C2">
            <w:pPr>
              <w:spacing w:line="276" w:lineRule="auto"/>
              <w:jc w:val="both"/>
              <w:rPr>
                <w:rFonts w:ascii="Arial" w:hAnsi="Arial" w:cs="Arial"/>
              </w:rPr>
            </w:pPr>
          </w:p>
        </w:tc>
        <w:tc>
          <w:tcPr>
            <w:tcW w:w="3543" w:type="dxa"/>
            <w:tcBorders>
              <w:top w:val="nil"/>
              <w:left w:val="nil"/>
              <w:bottom w:val="dashSmallGap" w:sz="4" w:space="0" w:color="auto"/>
              <w:right w:val="nil"/>
            </w:tcBorders>
          </w:tcPr>
          <w:p w14:paraId="2404A720" w14:textId="77777777" w:rsidR="005C22FC" w:rsidRPr="008C05C2" w:rsidRDefault="005C22FC" w:rsidP="008C05C2">
            <w:pPr>
              <w:tabs>
                <w:tab w:val="left" w:pos="12758"/>
              </w:tabs>
              <w:spacing w:before="120" w:line="276" w:lineRule="auto"/>
              <w:jc w:val="both"/>
              <w:rPr>
                <w:rFonts w:ascii="Arial" w:hAnsi="Arial" w:cs="Arial"/>
              </w:rPr>
            </w:pPr>
          </w:p>
        </w:tc>
      </w:tr>
      <w:tr w:rsidR="005C22FC" w:rsidRPr="008C05C2" w14:paraId="040C7EDA" w14:textId="77777777" w:rsidTr="001964CB">
        <w:trPr>
          <w:cantSplit/>
          <w:jc w:val="right"/>
        </w:trPr>
        <w:tc>
          <w:tcPr>
            <w:tcW w:w="2109" w:type="dxa"/>
            <w:vMerge/>
            <w:vAlign w:val="center"/>
          </w:tcPr>
          <w:p w14:paraId="5C5B64F8" w14:textId="77777777" w:rsidR="005C22FC" w:rsidRPr="008C05C2" w:rsidRDefault="005C22FC" w:rsidP="008C05C2">
            <w:pPr>
              <w:spacing w:line="276" w:lineRule="auto"/>
              <w:jc w:val="both"/>
              <w:rPr>
                <w:rFonts w:ascii="Arial" w:hAnsi="Arial" w:cs="Arial"/>
              </w:rPr>
            </w:pPr>
          </w:p>
        </w:tc>
        <w:tc>
          <w:tcPr>
            <w:tcW w:w="3543" w:type="dxa"/>
          </w:tcPr>
          <w:p w14:paraId="393D69B1" w14:textId="77777777" w:rsidR="005C22FC" w:rsidRPr="008C05C2" w:rsidRDefault="005C22FC" w:rsidP="008C05C2">
            <w:pPr>
              <w:tabs>
                <w:tab w:val="left" w:pos="12758"/>
              </w:tabs>
              <w:spacing w:line="276" w:lineRule="auto"/>
              <w:jc w:val="both"/>
              <w:rPr>
                <w:rFonts w:ascii="Arial" w:hAnsi="Arial" w:cs="Arial"/>
              </w:rPr>
            </w:pPr>
            <w:r w:rsidRPr="008C05C2">
              <w:rPr>
                <w:rFonts w:ascii="Arial" w:hAnsi="Arial" w:cs="Arial"/>
              </w:rPr>
              <w:t>(podpis)</w:t>
            </w:r>
          </w:p>
        </w:tc>
      </w:tr>
    </w:tbl>
    <w:p w14:paraId="28D120CB" w14:textId="77777777" w:rsidR="003E661D" w:rsidRDefault="003E661D" w:rsidP="008C05C2">
      <w:pPr>
        <w:spacing w:line="276" w:lineRule="auto"/>
        <w:ind w:right="-338"/>
        <w:textAlignment w:val="baseline"/>
        <w:rPr>
          <w:rFonts w:ascii="Arial" w:hAnsi="Arial" w:cs="Arial"/>
          <w:b/>
          <w:bCs/>
        </w:rPr>
      </w:pPr>
    </w:p>
    <w:p w14:paraId="31E3B71A" w14:textId="77777777" w:rsidR="003E661D" w:rsidRDefault="003E661D">
      <w:pPr>
        <w:rPr>
          <w:rFonts w:ascii="Arial" w:hAnsi="Arial" w:cs="Arial"/>
          <w:b/>
          <w:bCs/>
        </w:rPr>
      </w:pPr>
      <w:r>
        <w:rPr>
          <w:rFonts w:ascii="Arial" w:hAnsi="Arial" w:cs="Arial"/>
          <w:b/>
          <w:bCs/>
        </w:rPr>
        <w:br w:type="page"/>
      </w:r>
    </w:p>
    <w:p w14:paraId="1B7F4CE0" w14:textId="79E3C404" w:rsidR="005C22FC" w:rsidRPr="008C05C2" w:rsidRDefault="005C22FC" w:rsidP="008C05C2">
      <w:pPr>
        <w:spacing w:line="276" w:lineRule="auto"/>
        <w:ind w:right="-338"/>
        <w:textAlignment w:val="baseline"/>
        <w:rPr>
          <w:rFonts w:ascii="Arial" w:hAnsi="Arial" w:cs="Arial"/>
          <w:b/>
          <w:bCs/>
        </w:rPr>
      </w:pPr>
      <w:r w:rsidRPr="008C05C2">
        <w:rPr>
          <w:rFonts w:ascii="Arial" w:hAnsi="Arial" w:cs="Arial"/>
          <w:b/>
          <w:bCs/>
        </w:rPr>
        <w:lastRenderedPageBreak/>
        <w:t>Obrazec OBR-3</w:t>
      </w:r>
    </w:p>
    <w:p w14:paraId="7DB4E3D8" w14:textId="77777777" w:rsidR="005C22FC" w:rsidRPr="008C05C2" w:rsidRDefault="005C22FC" w:rsidP="008C05C2">
      <w:pPr>
        <w:spacing w:line="276" w:lineRule="auto"/>
        <w:ind w:right="-338"/>
        <w:textAlignment w:val="baseline"/>
        <w:rPr>
          <w:rFonts w:ascii="Arial" w:hAnsi="Arial" w:cs="Arial"/>
          <w:b/>
          <w:bCs/>
        </w:rPr>
      </w:pPr>
    </w:p>
    <w:p w14:paraId="1F95D7B2" w14:textId="77777777" w:rsidR="005C22FC" w:rsidRPr="008C05C2" w:rsidRDefault="005C22FC" w:rsidP="008C05C2">
      <w:pPr>
        <w:spacing w:line="276" w:lineRule="auto"/>
        <w:ind w:right="-338"/>
        <w:jc w:val="center"/>
        <w:textAlignment w:val="baseline"/>
        <w:rPr>
          <w:rFonts w:ascii="Arial" w:hAnsi="Arial" w:cs="Arial"/>
          <w:b/>
          <w:bCs/>
        </w:rPr>
      </w:pPr>
      <w:r w:rsidRPr="008C05C2">
        <w:rPr>
          <w:rFonts w:ascii="Arial" w:hAnsi="Arial" w:cs="Arial"/>
          <w:b/>
          <w:bCs/>
        </w:rPr>
        <w:t>IZJAVA GOSPODARSKEGA SUBJEKTA IN POOBLASTILO ZA PRIDOBITEV PODATKOV IZ KAZENSKE EVIDENCE IN EVIDENCE O PREKRŠKIH</w:t>
      </w:r>
    </w:p>
    <w:p w14:paraId="17AF4B7E"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Pod kazensko in materialno odgovornostjo izjavljamo, da naša družba, _______________________________(Podjetje),</w:t>
      </w:r>
    </w:p>
    <w:p w14:paraId="3AEFD274"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 xml:space="preserve">_______________________________(Naslov), </w:t>
      </w:r>
    </w:p>
    <w:p w14:paraId="1D697007"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xml:space="preserve">matična številka: ________________________ ni bila pravnomočno obsojena zaradi kaznivih dejanj, ki so našteta v prvem odstavku 75. člena ZJN-3. </w:t>
      </w:r>
    </w:p>
    <w:p w14:paraId="70FB85BF" w14:textId="77777777" w:rsidR="005C22FC" w:rsidRPr="008C05C2" w:rsidRDefault="005C22FC" w:rsidP="008C05C2">
      <w:pPr>
        <w:spacing w:line="276" w:lineRule="auto"/>
        <w:ind w:right="-338"/>
        <w:jc w:val="both"/>
        <w:textAlignment w:val="baseline"/>
        <w:rPr>
          <w:rFonts w:ascii="Arial" w:hAnsi="Arial" w:cs="Arial"/>
        </w:rPr>
      </w:pPr>
    </w:p>
    <w:p w14:paraId="7C46DBFB"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Obenem izjavljamo, da:</w:t>
      </w:r>
    </w:p>
    <w:p w14:paraId="4572261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472C2E93"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lahko naročnik sam pridobi potrdila, ki se nanašajo na zgoraj navedeno iz uradnih evidenc, ki jih vodijo državni organi, organi lokalnih skupnosti ali nosilci javnih pooblastil,</w:t>
      </w:r>
    </w:p>
    <w:p w14:paraId="05039EAA"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bomo, v kolikor bo naročnik zahteval, v postavljenem roku naročniku izročili ustrezna potrdila, ki se nanašajo na zgoraj navedeno, in se ne vodijo v uradnih evidencah, ki jih vodijo državni organi, organi lokalnih skupnosti ali nosilci javnih pooblastil.</w:t>
      </w:r>
    </w:p>
    <w:p w14:paraId="1ECC05BB"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in</w:t>
      </w:r>
    </w:p>
    <w:p w14:paraId="1404A3E3" w14:textId="77777777" w:rsidR="005C22FC" w:rsidRPr="008C05C2" w:rsidRDefault="005C22FC" w:rsidP="008C05C2">
      <w:pPr>
        <w:spacing w:line="276" w:lineRule="auto"/>
        <w:ind w:right="-338"/>
        <w:jc w:val="center"/>
        <w:textAlignment w:val="baseline"/>
        <w:rPr>
          <w:rFonts w:ascii="Arial" w:hAnsi="Arial" w:cs="Arial"/>
          <w:b/>
          <w:bCs/>
        </w:rPr>
      </w:pPr>
      <w:r w:rsidRPr="008C05C2">
        <w:rPr>
          <w:rFonts w:ascii="Arial" w:hAnsi="Arial" w:cs="Arial"/>
          <w:b/>
          <w:bCs/>
        </w:rPr>
        <w:t>POOBLASTILO</w:t>
      </w:r>
    </w:p>
    <w:p w14:paraId="2E706124" w14:textId="65342CB5" w:rsidR="005C22FC" w:rsidRPr="008C05C2" w:rsidRDefault="005C22FC" w:rsidP="008C05C2">
      <w:pPr>
        <w:pStyle w:val="Brezrazmikov"/>
        <w:spacing w:line="276" w:lineRule="auto"/>
        <w:jc w:val="both"/>
        <w:rPr>
          <w:rFonts w:ascii="Arial" w:hAnsi="Arial" w:cs="Arial"/>
        </w:rPr>
      </w:pPr>
      <w:r w:rsidRPr="008C05C2">
        <w:rPr>
          <w:rFonts w:ascii="Arial" w:hAnsi="Arial" w:cs="Arial"/>
        </w:rPr>
        <w:t>Pooblaščamo naročnika</w:t>
      </w:r>
      <w:r w:rsidR="00E66670" w:rsidRPr="008C05C2">
        <w:rPr>
          <w:rFonts w:ascii="Arial" w:hAnsi="Arial" w:cs="Arial"/>
        </w:rPr>
        <w:t xml:space="preserve"> GASILSKA ZVEZA RADOVLJICA, GORENJSKA CESTA 31, 4240 RADOVLJICA</w:t>
      </w:r>
      <w:r w:rsidRPr="008C05C2">
        <w:rPr>
          <w:rFonts w:ascii="Arial" w:hAnsi="Arial" w:cs="Arial"/>
        </w:rPr>
        <w:t>, da za potrebe preverjanja izpolnjevanja pogojev v postopku javnega naročila od Ministrstva za pravosodje pridobi potrdilo iz kazenske evidence in evidence o prekrških.</w:t>
      </w:r>
    </w:p>
    <w:p w14:paraId="284B7C98"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Polno ime družbe:</w:t>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r>
      <w:r w:rsidRPr="008C05C2">
        <w:rPr>
          <w:rFonts w:ascii="Arial" w:hAnsi="Arial" w:cs="Arial"/>
        </w:rPr>
        <w:softHyphen/>
        <w:t>__________________________________</w:t>
      </w:r>
    </w:p>
    <w:p w14:paraId="72F796E0"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Sedež družbe:_____________________________________</w:t>
      </w:r>
    </w:p>
    <w:p w14:paraId="1F641067"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Številka vpisa v sodni register (št. vložka):_________________________</w:t>
      </w:r>
    </w:p>
    <w:p w14:paraId="5CD6112A"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Matična številka družbe:________________________</w:t>
      </w:r>
    </w:p>
    <w:p w14:paraId="1B5D589E"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Davčna številka družbe:________________________</w:t>
      </w:r>
    </w:p>
    <w:p w14:paraId="3CAD9FBB"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Kraj in datum:________________________</w:t>
      </w:r>
    </w:p>
    <w:p w14:paraId="7BCCEEE0" w14:textId="3A9119D5" w:rsidR="005C22FC" w:rsidRPr="008C05C2" w:rsidRDefault="005C22FC" w:rsidP="008C05C2">
      <w:pPr>
        <w:spacing w:line="276" w:lineRule="auto"/>
        <w:ind w:left="-550" w:right="-338"/>
        <w:textAlignment w:val="baseline"/>
        <w:rPr>
          <w:rFonts w:ascii="Arial" w:hAnsi="Arial" w:cs="Arial"/>
        </w:rPr>
      </w:pPr>
      <w:r w:rsidRPr="008C05C2">
        <w:rPr>
          <w:rFonts w:ascii="Arial" w:hAnsi="Arial" w:cs="Arial"/>
        </w:rPr>
        <w:t xml:space="preserve">                                                                                                     </w:t>
      </w:r>
      <w:r w:rsidR="003E661D">
        <w:rPr>
          <w:rFonts w:ascii="Arial" w:hAnsi="Arial" w:cs="Arial"/>
        </w:rPr>
        <w:t xml:space="preserve">     </w:t>
      </w:r>
      <w:r w:rsidRPr="008C05C2">
        <w:rPr>
          <w:rFonts w:ascii="Arial" w:hAnsi="Arial" w:cs="Arial"/>
        </w:rPr>
        <w:t xml:space="preserve"> Ime in priimek:            </w:t>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r>
      <w:r w:rsidRPr="008C05C2">
        <w:rPr>
          <w:rFonts w:ascii="Arial" w:hAnsi="Arial" w:cs="Arial"/>
        </w:rPr>
        <w:tab/>
        <w:t>_____________________</w:t>
      </w:r>
    </w:p>
    <w:p w14:paraId="7FF51429" w14:textId="2990240F" w:rsidR="005C22FC" w:rsidRPr="008C05C2" w:rsidRDefault="005C22FC" w:rsidP="008C05C2">
      <w:pPr>
        <w:spacing w:line="276" w:lineRule="auto"/>
        <w:ind w:left="-550" w:right="-338"/>
        <w:textAlignment w:val="baseline"/>
        <w:rPr>
          <w:rFonts w:ascii="Arial" w:hAnsi="Arial" w:cs="Arial"/>
        </w:rPr>
      </w:pPr>
      <w:r w:rsidRPr="008C05C2">
        <w:rPr>
          <w:rFonts w:ascii="Arial" w:hAnsi="Arial" w:cs="Arial"/>
        </w:rPr>
        <w:t xml:space="preserve">                                                                                                      </w:t>
      </w:r>
      <w:r w:rsidR="003E661D">
        <w:rPr>
          <w:rFonts w:ascii="Arial" w:hAnsi="Arial" w:cs="Arial"/>
        </w:rPr>
        <w:t xml:space="preserve">     </w:t>
      </w:r>
      <w:r w:rsidRPr="008C05C2">
        <w:rPr>
          <w:rFonts w:ascii="Arial" w:hAnsi="Arial" w:cs="Arial"/>
        </w:rPr>
        <w:t>(žig in podpis)</w:t>
      </w:r>
    </w:p>
    <w:p w14:paraId="781374C8" w14:textId="77777777" w:rsidR="005C22FC" w:rsidRPr="008C05C2" w:rsidRDefault="005C22FC" w:rsidP="008C05C2">
      <w:pPr>
        <w:spacing w:line="276" w:lineRule="auto"/>
        <w:ind w:right="-338"/>
        <w:textAlignment w:val="baseline"/>
        <w:rPr>
          <w:rFonts w:ascii="Arial" w:hAnsi="Arial" w:cs="Arial"/>
          <w:b/>
          <w:bCs/>
        </w:rPr>
      </w:pPr>
    </w:p>
    <w:p w14:paraId="025E6AB1" w14:textId="77777777" w:rsidR="005C22FC" w:rsidRPr="008C05C2" w:rsidRDefault="005C22FC" w:rsidP="008C05C2">
      <w:pPr>
        <w:spacing w:line="276" w:lineRule="auto"/>
        <w:ind w:right="-338"/>
        <w:textAlignment w:val="baseline"/>
        <w:rPr>
          <w:rFonts w:ascii="Arial" w:hAnsi="Arial" w:cs="Arial"/>
          <w:b/>
          <w:bCs/>
        </w:rPr>
      </w:pPr>
      <w:r w:rsidRPr="008C05C2">
        <w:rPr>
          <w:rFonts w:ascii="Arial" w:hAnsi="Arial" w:cs="Arial"/>
          <w:b/>
          <w:bCs/>
        </w:rPr>
        <w:lastRenderedPageBreak/>
        <w:t>Obrazec OBR-4</w:t>
      </w:r>
    </w:p>
    <w:p w14:paraId="7B2FB63B" w14:textId="77777777" w:rsidR="005C22FC" w:rsidRPr="008C05C2" w:rsidRDefault="005C22FC" w:rsidP="008C05C2">
      <w:pPr>
        <w:spacing w:line="276" w:lineRule="auto"/>
        <w:ind w:right="-338"/>
        <w:textAlignment w:val="baseline"/>
        <w:rPr>
          <w:rFonts w:ascii="Arial" w:hAnsi="Arial" w:cs="Arial"/>
          <w:b/>
          <w:bCs/>
        </w:rPr>
      </w:pPr>
    </w:p>
    <w:p w14:paraId="706EDC89" w14:textId="77777777" w:rsidR="005C22FC" w:rsidRPr="008C05C2" w:rsidRDefault="005C22FC" w:rsidP="008C05C2">
      <w:pPr>
        <w:spacing w:line="276" w:lineRule="auto"/>
        <w:ind w:right="-338"/>
        <w:jc w:val="center"/>
        <w:textAlignment w:val="baseline"/>
        <w:rPr>
          <w:rFonts w:ascii="Arial" w:hAnsi="Arial" w:cs="Arial"/>
          <w:b/>
          <w:bCs/>
        </w:rPr>
      </w:pPr>
      <w:r w:rsidRPr="008C05C2">
        <w:rPr>
          <w:rFonts w:ascii="Arial" w:hAnsi="Arial" w:cs="Arial"/>
          <w:b/>
          <w:bCs/>
        </w:rPr>
        <w:t>IZJAVA ČLANOV ORGANOV IN ZASTOPNIKOV GOSPODARSKEGA SUBJEKTA IN POOBLASTILO ZA PRIDOBITEV PODATKOV IZ KAZENSKE EVIDENCE</w:t>
      </w:r>
    </w:p>
    <w:p w14:paraId="680F6249" w14:textId="77777777" w:rsidR="005C22FC" w:rsidRPr="008C05C2" w:rsidRDefault="005C22FC" w:rsidP="008C05C2">
      <w:pPr>
        <w:spacing w:line="276" w:lineRule="auto"/>
        <w:ind w:right="-338"/>
        <w:textAlignment w:val="baseline"/>
        <w:rPr>
          <w:rFonts w:ascii="Arial" w:hAnsi="Arial" w:cs="Arial"/>
          <w:b/>
          <w:bCs/>
        </w:rPr>
      </w:pPr>
    </w:p>
    <w:p w14:paraId="313A87BA"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Pod kazensko in materialno odgovornostjo izjavljam, da nisem bil/a pravnomočno obsojen/a zaradi kaznivih dejanj, ki so opredeljena v prvem odstavku 75. člena ZJN-3.</w:t>
      </w:r>
    </w:p>
    <w:p w14:paraId="2D75B20E"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Obenem izjavljam, da:</w:t>
      </w:r>
    </w:p>
    <w:p w14:paraId="173C8181"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lahko naročnik sam pridobi potrdila, ki se nanašajo na zgoraj navedeno iz uradnih evidenc, ki jih vodijo državni organi, organi lokalnih skupnosti ali nosilci javnih pooblastil,</w:t>
      </w:r>
    </w:p>
    <w:p w14:paraId="0740F11B"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bom, v kolikor bo naročnik zahteval, v postavljenem roku naročniku izročil/a ustrezna potrdila, ki se nanašajo na zgoraj navedeno, in se ne vodijo v uradnih evidencah, ki jih vodijo državni organi, organi lokalnih skupnosti ali nosilci javnih pooblastil.</w:t>
      </w:r>
    </w:p>
    <w:p w14:paraId="616E57F9" w14:textId="77777777" w:rsidR="005C22FC" w:rsidRPr="008C05C2" w:rsidRDefault="005C22FC" w:rsidP="008C05C2">
      <w:pPr>
        <w:spacing w:line="276" w:lineRule="auto"/>
        <w:ind w:left="-550" w:right="-338"/>
        <w:jc w:val="both"/>
        <w:textAlignment w:val="baseline"/>
        <w:rPr>
          <w:rFonts w:ascii="Arial" w:hAnsi="Arial" w:cs="Arial"/>
        </w:rPr>
      </w:pPr>
    </w:p>
    <w:p w14:paraId="6131CA04"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in</w:t>
      </w:r>
    </w:p>
    <w:p w14:paraId="4E1FDE22" w14:textId="77777777" w:rsidR="005C22FC" w:rsidRPr="008C05C2" w:rsidRDefault="005C22FC" w:rsidP="008C05C2">
      <w:pPr>
        <w:spacing w:line="276" w:lineRule="auto"/>
        <w:ind w:right="-338"/>
        <w:jc w:val="center"/>
        <w:textAlignment w:val="baseline"/>
        <w:rPr>
          <w:rFonts w:ascii="Arial" w:hAnsi="Arial" w:cs="Arial"/>
          <w:b/>
          <w:bCs/>
        </w:rPr>
      </w:pPr>
      <w:r w:rsidRPr="008C05C2">
        <w:rPr>
          <w:rFonts w:ascii="Arial" w:hAnsi="Arial" w:cs="Arial"/>
          <w:b/>
          <w:bCs/>
        </w:rPr>
        <w:t>POOBLASTILO</w:t>
      </w:r>
    </w:p>
    <w:p w14:paraId="3799A0A9" w14:textId="77777777" w:rsidR="005C22FC" w:rsidRPr="008C05C2" w:rsidRDefault="005C22FC" w:rsidP="008C05C2">
      <w:pPr>
        <w:spacing w:line="276" w:lineRule="auto"/>
        <w:ind w:left="-550" w:right="-338"/>
        <w:textAlignment w:val="baseline"/>
        <w:rPr>
          <w:rFonts w:ascii="Arial" w:hAnsi="Arial" w:cs="Arial"/>
          <w:b/>
          <w:bCs/>
        </w:rPr>
      </w:pPr>
    </w:p>
    <w:p w14:paraId="1BB532DD" w14:textId="0BB9FBE7" w:rsidR="005C22FC" w:rsidRPr="008C05C2" w:rsidRDefault="005C22FC" w:rsidP="008C05C2">
      <w:pPr>
        <w:pStyle w:val="Brezrazmikov"/>
        <w:spacing w:line="276" w:lineRule="auto"/>
        <w:jc w:val="both"/>
        <w:rPr>
          <w:rFonts w:ascii="Arial" w:hAnsi="Arial" w:cs="Arial"/>
        </w:rPr>
      </w:pPr>
      <w:r w:rsidRPr="008C05C2">
        <w:rPr>
          <w:rFonts w:ascii="Arial" w:hAnsi="Arial" w:cs="Arial"/>
        </w:rPr>
        <w:t>Spodaj podpisani pooblaščam naročnika</w:t>
      </w:r>
      <w:r w:rsidR="00771068" w:rsidRPr="008C05C2">
        <w:rPr>
          <w:rFonts w:ascii="Arial" w:hAnsi="Arial" w:cs="Arial"/>
        </w:rPr>
        <w:t xml:space="preserve"> GASILSKA ZVEZA RADOVLJICA, GORENJSKA CESTA 31, 4240 RADOVLJICA</w:t>
      </w:r>
      <w:r w:rsidRPr="008C05C2">
        <w:rPr>
          <w:rFonts w:ascii="Arial" w:hAnsi="Arial" w:cs="Arial"/>
        </w:rPr>
        <w:t>, da za potrebe preverjanja izpolnjevanja pogojev v postopku javnega naročila od Ministrstva za pravosodje pridobi potrdilo iz kazenske evidence.</w:t>
      </w:r>
    </w:p>
    <w:p w14:paraId="116CF5FF" w14:textId="77777777" w:rsidR="005C22FC" w:rsidRPr="008C05C2" w:rsidRDefault="005C22FC" w:rsidP="008C05C2">
      <w:pPr>
        <w:spacing w:line="276" w:lineRule="auto"/>
        <w:ind w:right="-338"/>
        <w:textAlignment w:val="baseline"/>
        <w:rPr>
          <w:rFonts w:ascii="Arial" w:hAnsi="Arial" w:cs="Arial"/>
        </w:rPr>
      </w:pPr>
    </w:p>
    <w:p w14:paraId="1C25E379"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Moji osebni podatki so naslednji:</w:t>
      </w:r>
    </w:p>
    <w:p w14:paraId="74945665" w14:textId="77777777" w:rsidR="005C22FC" w:rsidRPr="008C05C2" w:rsidRDefault="005C22FC" w:rsidP="008C05C2">
      <w:pPr>
        <w:spacing w:line="276" w:lineRule="auto"/>
        <w:ind w:left="-550" w:right="-338"/>
        <w:textAlignment w:val="baseline"/>
        <w:rPr>
          <w:rFonts w:ascii="Arial" w:hAnsi="Arial" w:cs="Arial"/>
          <w:b/>
          <w:bCs/>
        </w:rPr>
      </w:pPr>
    </w:p>
    <w:p w14:paraId="79C35ECB"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Ime in priimek:________________________________________</w:t>
      </w:r>
    </w:p>
    <w:p w14:paraId="5718868F"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Funkcija v gospodarskem subjektu:_____________________________</w:t>
      </w:r>
    </w:p>
    <w:p w14:paraId="62EEFCAE"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EMŠO:__________________________</w:t>
      </w:r>
    </w:p>
    <w:p w14:paraId="05608C29"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Kraj in država rojstva:________________________________________</w:t>
      </w:r>
    </w:p>
    <w:p w14:paraId="63EDB86A"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Naslov stalnega prebivališča:__________________________________</w:t>
      </w:r>
    </w:p>
    <w:p w14:paraId="31C8AB33"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Naslov začasnega prebivališča:________________________________</w:t>
      </w:r>
    </w:p>
    <w:p w14:paraId="7A5CA48E"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Državljanstvo:____________________</w:t>
      </w:r>
    </w:p>
    <w:p w14:paraId="4F21E468"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Moj prejšnji priimek se glasi:____________________</w:t>
      </w:r>
    </w:p>
    <w:p w14:paraId="62443755" w14:textId="77777777" w:rsidR="005C22FC" w:rsidRPr="008C05C2" w:rsidRDefault="005C22FC" w:rsidP="008C05C2">
      <w:pPr>
        <w:spacing w:line="276" w:lineRule="auto"/>
        <w:ind w:left="-550" w:right="-338"/>
        <w:textAlignment w:val="baseline"/>
        <w:rPr>
          <w:rFonts w:ascii="Arial" w:hAnsi="Arial" w:cs="Arial"/>
        </w:rPr>
      </w:pPr>
    </w:p>
    <w:p w14:paraId="6E0B91A4" w14:textId="77777777" w:rsidR="005C22FC" w:rsidRPr="008C05C2" w:rsidRDefault="005C22FC" w:rsidP="008C05C2">
      <w:pPr>
        <w:spacing w:line="276" w:lineRule="auto"/>
        <w:ind w:right="-338"/>
        <w:textAlignment w:val="baseline"/>
        <w:rPr>
          <w:rFonts w:ascii="Arial" w:hAnsi="Arial" w:cs="Arial"/>
        </w:rPr>
      </w:pPr>
      <w:r w:rsidRPr="008C05C2">
        <w:rPr>
          <w:rFonts w:ascii="Arial" w:hAnsi="Arial" w:cs="Arial"/>
        </w:rPr>
        <w:t>Kraj in datum:______________________</w:t>
      </w:r>
    </w:p>
    <w:p w14:paraId="4CDF31A5" w14:textId="77777777" w:rsidR="005C22FC" w:rsidRPr="008C05C2" w:rsidRDefault="005C22FC" w:rsidP="008C05C2">
      <w:pPr>
        <w:spacing w:line="276" w:lineRule="auto"/>
        <w:ind w:left="4248" w:right="-338" w:firstLine="419"/>
        <w:textAlignment w:val="baseline"/>
        <w:rPr>
          <w:rFonts w:ascii="Arial" w:hAnsi="Arial" w:cs="Arial"/>
        </w:rPr>
      </w:pPr>
    </w:p>
    <w:p w14:paraId="29806487" w14:textId="77777777" w:rsidR="005C22FC" w:rsidRPr="008C05C2" w:rsidRDefault="005C22FC" w:rsidP="008C05C2">
      <w:pPr>
        <w:spacing w:line="276" w:lineRule="auto"/>
        <w:ind w:left="4956" w:right="-338" w:firstLine="708"/>
        <w:textAlignment w:val="baseline"/>
        <w:rPr>
          <w:rFonts w:ascii="Arial" w:hAnsi="Arial" w:cs="Arial"/>
        </w:rPr>
      </w:pPr>
      <w:r w:rsidRPr="008C05C2">
        <w:rPr>
          <w:rFonts w:ascii="Arial" w:hAnsi="Arial" w:cs="Arial"/>
        </w:rPr>
        <w:t xml:space="preserve">Ime in priimek: </w:t>
      </w:r>
    </w:p>
    <w:p w14:paraId="3D9D63DD" w14:textId="77777777" w:rsidR="005C22FC" w:rsidRPr="008C05C2" w:rsidRDefault="005C22FC" w:rsidP="008C05C2">
      <w:pPr>
        <w:spacing w:line="276" w:lineRule="auto"/>
        <w:ind w:left="4956" w:right="-338" w:firstLine="708"/>
        <w:textAlignment w:val="baseline"/>
        <w:rPr>
          <w:rFonts w:ascii="Arial" w:hAnsi="Arial" w:cs="Arial"/>
        </w:rPr>
      </w:pPr>
      <w:r w:rsidRPr="008C05C2">
        <w:rPr>
          <w:rFonts w:ascii="Arial" w:hAnsi="Arial" w:cs="Arial"/>
        </w:rPr>
        <w:t xml:space="preserve">                _____________________</w:t>
      </w:r>
    </w:p>
    <w:p w14:paraId="5A0CE070" w14:textId="77777777" w:rsidR="005C22FC" w:rsidRPr="008C05C2" w:rsidRDefault="005C22FC" w:rsidP="008C05C2">
      <w:pPr>
        <w:spacing w:line="276" w:lineRule="auto"/>
        <w:ind w:left="158" w:right="-338" w:firstLine="1258"/>
        <w:textAlignment w:val="baseline"/>
        <w:rPr>
          <w:rFonts w:ascii="Arial" w:hAnsi="Arial" w:cs="Arial"/>
          <w:b/>
          <w:bCs/>
        </w:rPr>
      </w:pPr>
      <w:r w:rsidRPr="008C05C2">
        <w:rPr>
          <w:rFonts w:ascii="Arial" w:hAnsi="Arial" w:cs="Arial"/>
        </w:rPr>
        <w:t xml:space="preserve">                                                                         (podpis)</w:t>
      </w:r>
    </w:p>
    <w:p w14:paraId="3B0B09A5" w14:textId="77777777" w:rsidR="005C22FC" w:rsidRPr="008C05C2" w:rsidRDefault="005C22FC" w:rsidP="008C05C2">
      <w:pPr>
        <w:spacing w:line="276" w:lineRule="auto"/>
        <w:ind w:right="-338"/>
        <w:textAlignment w:val="baseline"/>
        <w:rPr>
          <w:rFonts w:ascii="Arial" w:hAnsi="Arial" w:cs="Arial"/>
          <w:b/>
          <w:bCs/>
        </w:rPr>
      </w:pPr>
    </w:p>
    <w:p w14:paraId="317DDA6E" w14:textId="77777777" w:rsidR="005C22FC" w:rsidRPr="008C05C2" w:rsidRDefault="005C22FC" w:rsidP="008C05C2">
      <w:pPr>
        <w:spacing w:line="276" w:lineRule="auto"/>
        <w:ind w:right="-338"/>
        <w:textAlignment w:val="baseline"/>
        <w:rPr>
          <w:rFonts w:ascii="Arial" w:hAnsi="Arial" w:cs="Arial"/>
          <w:b/>
          <w:bCs/>
        </w:rPr>
      </w:pPr>
    </w:p>
    <w:p w14:paraId="44317F7C" w14:textId="77777777" w:rsidR="005C22FC" w:rsidRPr="008C05C2" w:rsidRDefault="005C22FC" w:rsidP="008C05C2">
      <w:pPr>
        <w:spacing w:line="276" w:lineRule="auto"/>
        <w:ind w:left="-550" w:right="-338"/>
        <w:textAlignment w:val="baseline"/>
        <w:rPr>
          <w:rFonts w:ascii="Arial" w:hAnsi="Arial" w:cs="Arial"/>
          <w:b/>
          <w:bCs/>
        </w:rPr>
      </w:pPr>
    </w:p>
    <w:p w14:paraId="39F48380" w14:textId="77777777" w:rsidR="005C22FC" w:rsidRPr="008C05C2" w:rsidRDefault="005C22FC" w:rsidP="008C05C2">
      <w:pPr>
        <w:spacing w:line="276" w:lineRule="auto"/>
        <w:ind w:right="-338"/>
        <w:textAlignment w:val="baseline"/>
        <w:rPr>
          <w:rFonts w:ascii="Arial" w:hAnsi="Arial" w:cs="Arial"/>
          <w:b/>
          <w:bCs/>
        </w:rPr>
      </w:pPr>
    </w:p>
    <w:p w14:paraId="74659BF7" w14:textId="77777777" w:rsidR="005C22FC" w:rsidRPr="008C05C2" w:rsidRDefault="005C22FC" w:rsidP="008C05C2">
      <w:pPr>
        <w:spacing w:line="276" w:lineRule="auto"/>
        <w:ind w:right="-338"/>
        <w:textAlignment w:val="baseline"/>
        <w:rPr>
          <w:rFonts w:ascii="Arial" w:hAnsi="Arial" w:cs="Arial"/>
          <w:b/>
          <w:bCs/>
        </w:rPr>
      </w:pPr>
    </w:p>
    <w:p w14:paraId="791D4418" w14:textId="77777777" w:rsidR="005C22FC" w:rsidRPr="008C05C2" w:rsidRDefault="005C22FC" w:rsidP="00EA22F3">
      <w:pPr>
        <w:spacing w:line="276" w:lineRule="auto"/>
        <w:ind w:right="-338"/>
        <w:jc w:val="both"/>
        <w:textAlignment w:val="baseline"/>
        <w:rPr>
          <w:rFonts w:ascii="Arial" w:hAnsi="Arial" w:cs="Arial"/>
          <w:b/>
          <w:bCs/>
        </w:rPr>
      </w:pPr>
      <w:r w:rsidRPr="008C05C2">
        <w:rPr>
          <w:rFonts w:ascii="Arial" w:hAnsi="Arial" w:cs="Arial"/>
          <w:b/>
          <w:bCs/>
        </w:rPr>
        <w:t>Izjava članov UPRAVNEGA, VODSTVENEGA ALI NADZORNEGA ORGANA gospodarskega subjekta in pooblastilo za pridobitev podatkov iz kazenske evidence mora osebno podpisati oseba, na katero se izjava nanaša. Teh izjav ni mogoče podpisati prek pooblaščencev.</w:t>
      </w:r>
    </w:p>
    <w:p w14:paraId="72CA462D" w14:textId="77777777" w:rsidR="005C22FC" w:rsidRPr="008C05C2" w:rsidRDefault="005C22FC" w:rsidP="008C05C2">
      <w:pPr>
        <w:spacing w:line="276" w:lineRule="auto"/>
        <w:ind w:right="-338"/>
        <w:textAlignment w:val="baseline"/>
        <w:rPr>
          <w:rFonts w:ascii="Arial" w:hAnsi="Arial" w:cs="Arial"/>
          <w:b/>
          <w:bCs/>
        </w:rPr>
      </w:pPr>
    </w:p>
    <w:p w14:paraId="54F3171F" w14:textId="79018496" w:rsidR="005C22FC" w:rsidRPr="008C05C2" w:rsidRDefault="005C22FC" w:rsidP="008C05C2">
      <w:pPr>
        <w:spacing w:line="276" w:lineRule="auto"/>
        <w:ind w:right="-338"/>
        <w:textAlignment w:val="baseline"/>
        <w:rPr>
          <w:rFonts w:ascii="Arial" w:hAnsi="Arial" w:cs="Arial"/>
          <w:b/>
          <w:bCs/>
        </w:rPr>
      </w:pPr>
    </w:p>
    <w:p w14:paraId="4A486D1F" w14:textId="578F1733" w:rsidR="00771068" w:rsidRPr="008C05C2" w:rsidRDefault="00771068" w:rsidP="008C05C2">
      <w:pPr>
        <w:spacing w:line="276" w:lineRule="auto"/>
        <w:ind w:right="-338"/>
        <w:textAlignment w:val="baseline"/>
        <w:rPr>
          <w:rFonts w:ascii="Arial" w:hAnsi="Arial" w:cs="Arial"/>
          <w:b/>
          <w:bCs/>
        </w:rPr>
      </w:pPr>
    </w:p>
    <w:p w14:paraId="2779F0AC" w14:textId="0C12B49A" w:rsidR="00771068" w:rsidRPr="008C05C2" w:rsidRDefault="00771068" w:rsidP="008C05C2">
      <w:pPr>
        <w:spacing w:line="276" w:lineRule="auto"/>
        <w:ind w:right="-338"/>
        <w:textAlignment w:val="baseline"/>
        <w:rPr>
          <w:rFonts w:ascii="Arial" w:hAnsi="Arial" w:cs="Arial"/>
          <w:b/>
          <w:bCs/>
        </w:rPr>
      </w:pPr>
    </w:p>
    <w:p w14:paraId="44A741AD" w14:textId="5F8F597F" w:rsidR="00771068" w:rsidRPr="008C05C2" w:rsidRDefault="00771068" w:rsidP="008C05C2">
      <w:pPr>
        <w:spacing w:line="276" w:lineRule="auto"/>
        <w:ind w:right="-338"/>
        <w:textAlignment w:val="baseline"/>
        <w:rPr>
          <w:rFonts w:ascii="Arial" w:hAnsi="Arial" w:cs="Arial"/>
          <w:b/>
          <w:bCs/>
        </w:rPr>
      </w:pPr>
    </w:p>
    <w:p w14:paraId="19693A33" w14:textId="74EA80EE" w:rsidR="00771068" w:rsidRPr="008C05C2" w:rsidRDefault="00771068" w:rsidP="008C05C2">
      <w:pPr>
        <w:spacing w:line="276" w:lineRule="auto"/>
        <w:ind w:right="-338"/>
        <w:textAlignment w:val="baseline"/>
        <w:rPr>
          <w:rFonts w:ascii="Arial" w:hAnsi="Arial" w:cs="Arial"/>
          <w:b/>
          <w:bCs/>
        </w:rPr>
      </w:pPr>
    </w:p>
    <w:p w14:paraId="63611276" w14:textId="1E0E1734" w:rsidR="00771068" w:rsidRPr="008C05C2" w:rsidRDefault="00771068" w:rsidP="008C05C2">
      <w:pPr>
        <w:spacing w:line="276" w:lineRule="auto"/>
        <w:ind w:right="-338"/>
        <w:textAlignment w:val="baseline"/>
        <w:rPr>
          <w:rFonts w:ascii="Arial" w:hAnsi="Arial" w:cs="Arial"/>
          <w:b/>
          <w:bCs/>
        </w:rPr>
      </w:pPr>
    </w:p>
    <w:p w14:paraId="1D9CF3AB" w14:textId="293CAF6E" w:rsidR="00771068" w:rsidRPr="008C05C2" w:rsidRDefault="00771068" w:rsidP="008C05C2">
      <w:pPr>
        <w:spacing w:line="276" w:lineRule="auto"/>
        <w:ind w:right="-338"/>
        <w:textAlignment w:val="baseline"/>
        <w:rPr>
          <w:rFonts w:ascii="Arial" w:hAnsi="Arial" w:cs="Arial"/>
          <w:b/>
          <w:bCs/>
        </w:rPr>
      </w:pPr>
    </w:p>
    <w:p w14:paraId="1822CD4E" w14:textId="0A2AE19C" w:rsidR="00771068" w:rsidRPr="008C05C2" w:rsidRDefault="00771068" w:rsidP="008C05C2">
      <w:pPr>
        <w:spacing w:line="276" w:lineRule="auto"/>
        <w:ind w:right="-338"/>
        <w:textAlignment w:val="baseline"/>
        <w:rPr>
          <w:rFonts w:ascii="Arial" w:hAnsi="Arial" w:cs="Arial"/>
          <w:b/>
          <w:bCs/>
        </w:rPr>
      </w:pPr>
    </w:p>
    <w:p w14:paraId="2A1DE0F6" w14:textId="574BF530" w:rsidR="00771068" w:rsidRPr="008C05C2" w:rsidRDefault="00771068" w:rsidP="008C05C2">
      <w:pPr>
        <w:spacing w:line="276" w:lineRule="auto"/>
        <w:ind w:right="-338"/>
        <w:textAlignment w:val="baseline"/>
        <w:rPr>
          <w:rFonts w:ascii="Arial" w:hAnsi="Arial" w:cs="Arial"/>
          <w:b/>
          <w:bCs/>
        </w:rPr>
      </w:pPr>
    </w:p>
    <w:p w14:paraId="180A18A4" w14:textId="56601C20" w:rsidR="00771068" w:rsidRPr="008C05C2" w:rsidRDefault="00771068" w:rsidP="008C05C2">
      <w:pPr>
        <w:spacing w:line="276" w:lineRule="auto"/>
        <w:ind w:right="-338"/>
        <w:textAlignment w:val="baseline"/>
        <w:rPr>
          <w:rFonts w:ascii="Arial" w:hAnsi="Arial" w:cs="Arial"/>
          <w:b/>
          <w:bCs/>
        </w:rPr>
      </w:pPr>
    </w:p>
    <w:p w14:paraId="4023DB94" w14:textId="3AABA272" w:rsidR="00771068" w:rsidRPr="008C05C2" w:rsidRDefault="00771068" w:rsidP="008C05C2">
      <w:pPr>
        <w:spacing w:line="276" w:lineRule="auto"/>
        <w:ind w:right="-338"/>
        <w:textAlignment w:val="baseline"/>
        <w:rPr>
          <w:rFonts w:ascii="Arial" w:hAnsi="Arial" w:cs="Arial"/>
          <w:b/>
          <w:bCs/>
        </w:rPr>
      </w:pPr>
    </w:p>
    <w:p w14:paraId="6583B58C" w14:textId="08D8964D" w:rsidR="00771068" w:rsidRPr="008C05C2" w:rsidRDefault="00771068" w:rsidP="008C05C2">
      <w:pPr>
        <w:spacing w:line="276" w:lineRule="auto"/>
        <w:ind w:right="-338"/>
        <w:textAlignment w:val="baseline"/>
        <w:rPr>
          <w:rFonts w:ascii="Arial" w:hAnsi="Arial" w:cs="Arial"/>
          <w:b/>
          <w:bCs/>
        </w:rPr>
      </w:pPr>
    </w:p>
    <w:p w14:paraId="780AC4A9" w14:textId="50278C8B" w:rsidR="00771068" w:rsidRPr="008C05C2" w:rsidRDefault="00771068" w:rsidP="008C05C2">
      <w:pPr>
        <w:spacing w:line="276" w:lineRule="auto"/>
        <w:ind w:right="-338"/>
        <w:textAlignment w:val="baseline"/>
        <w:rPr>
          <w:rFonts w:ascii="Arial" w:hAnsi="Arial" w:cs="Arial"/>
          <w:b/>
          <w:bCs/>
        </w:rPr>
      </w:pPr>
    </w:p>
    <w:p w14:paraId="184781CC" w14:textId="0A4B25A9" w:rsidR="00771068" w:rsidRPr="008C05C2" w:rsidRDefault="00771068" w:rsidP="008C05C2">
      <w:pPr>
        <w:spacing w:line="276" w:lineRule="auto"/>
        <w:ind w:right="-338"/>
        <w:textAlignment w:val="baseline"/>
        <w:rPr>
          <w:rFonts w:ascii="Arial" w:hAnsi="Arial" w:cs="Arial"/>
          <w:b/>
          <w:bCs/>
        </w:rPr>
      </w:pPr>
    </w:p>
    <w:p w14:paraId="7FF080DC" w14:textId="488C682A" w:rsidR="00771068" w:rsidRPr="008C05C2" w:rsidRDefault="00771068" w:rsidP="008C05C2">
      <w:pPr>
        <w:spacing w:line="276" w:lineRule="auto"/>
        <w:ind w:right="-338"/>
        <w:textAlignment w:val="baseline"/>
        <w:rPr>
          <w:rFonts w:ascii="Arial" w:hAnsi="Arial" w:cs="Arial"/>
          <w:b/>
          <w:bCs/>
        </w:rPr>
      </w:pPr>
    </w:p>
    <w:p w14:paraId="4D84F0FE" w14:textId="001E2308" w:rsidR="00771068" w:rsidRPr="008C05C2" w:rsidRDefault="00771068" w:rsidP="008C05C2">
      <w:pPr>
        <w:spacing w:line="276" w:lineRule="auto"/>
        <w:ind w:right="-338"/>
        <w:textAlignment w:val="baseline"/>
        <w:rPr>
          <w:rFonts w:ascii="Arial" w:hAnsi="Arial" w:cs="Arial"/>
          <w:b/>
          <w:bCs/>
        </w:rPr>
      </w:pPr>
    </w:p>
    <w:p w14:paraId="40194C6F" w14:textId="77777777" w:rsidR="003E661D" w:rsidRDefault="003E661D">
      <w:pPr>
        <w:rPr>
          <w:rFonts w:ascii="Arial" w:hAnsi="Arial" w:cs="Arial"/>
          <w:b/>
          <w:bCs/>
        </w:rPr>
      </w:pPr>
      <w:r>
        <w:rPr>
          <w:rFonts w:ascii="Arial" w:hAnsi="Arial" w:cs="Arial"/>
          <w:b/>
          <w:bCs/>
        </w:rPr>
        <w:br w:type="page"/>
      </w:r>
    </w:p>
    <w:p w14:paraId="0CCAD3F6" w14:textId="07F43EC9" w:rsidR="005C22FC" w:rsidRPr="008C05C2" w:rsidRDefault="005C22FC" w:rsidP="008C05C2">
      <w:pPr>
        <w:spacing w:line="276" w:lineRule="auto"/>
        <w:ind w:right="-338"/>
        <w:textAlignment w:val="baseline"/>
        <w:rPr>
          <w:rFonts w:ascii="Arial" w:hAnsi="Arial" w:cs="Arial"/>
          <w:b/>
          <w:bCs/>
        </w:rPr>
      </w:pPr>
      <w:r w:rsidRPr="008C05C2">
        <w:rPr>
          <w:rFonts w:ascii="Arial" w:hAnsi="Arial" w:cs="Arial"/>
          <w:b/>
          <w:bCs/>
        </w:rPr>
        <w:lastRenderedPageBreak/>
        <w:t>Obrazec OBR-5</w:t>
      </w:r>
    </w:p>
    <w:p w14:paraId="5C3233B8" w14:textId="77777777" w:rsidR="005C22FC" w:rsidRPr="008C05C2" w:rsidRDefault="005C22FC" w:rsidP="008C05C2">
      <w:pPr>
        <w:spacing w:line="276" w:lineRule="auto"/>
        <w:rPr>
          <w:rFonts w:ascii="Arial" w:hAnsi="Arial" w:cs="Arial"/>
        </w:rPr>
      </w:pPr>
    </w:p>
    <w:p w14:paraId="0CF71242"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Vzorec menične izjave za resnost ponudbe</w:t>
      </w:r>
    </w:p>
    <w:p w14:paraId="7D841D7A" w14:textId="77777777" w:rsidR="005C22FC" w:rsidRPr="008C05C2" w:rsidRDefault="005C22FC" w:rsidP="008C05C2">
      <w:pPr>
        <w:pStyle w:val="Naslov2"/>
        <w:spacing w:line="276" w:lineRule="auto"/>
        <w:jc w:val="center"/>
        <w:rPr>
          <w:i w:val="0"/>
          <w:iCs w:val="0"/>
          <w:sz w:val="22"/>
          <w:szCs w:val="22"/>
        </w:rPr>
      </w:pPr>
      <w:r w:rsidRPr="008C05C2">
        <w:rPr>
          <w:i w:val="0"/>
          <w:iCs w:val="0"/>
          <w:sz w:val="22"/>
          <w:szCs w:val="22"/>
        </w:rPr>
        <w:t>MENIČNA IZJAVA</w:t>
      </w:r>
    </w:p>
    <w:p w14:paraId="506BD7AB" w14:textId="77777777" w:rsidR="005C22FC" w:rsidRPr="008C05C2" w:rsidRDefault="005C22FC" w:rsidP="008C05C2">
      <w:pPr>
        <w:pStyle w:val="Naslov2"/>
        <w:spacing w:line="276" w:lineRule="auto"/>
        <w:jc w:val="center"/>
        <w:rPr>
          <w:i w:val="0"/>
          <w:iCs w:val="0"/>
          <w:sz w:val="22"/>
          <w:szCs w:val="22"/>
        </w:rPr>
      </w:pPr>
      <w:r w:rsidRPr="008C05C2">
        <w:rPr>
          <w:i w:val="0"/>
          <w:iCs w:val="0"/>
          <w:sz w:val="22"/>
          <w:szCs w:val="22"/>
        </w:rPr>
        <w:t>s pooblastilom za izpolnitev in unovčenje menice</w:t>
      </w:r>
    </w:p>
    <w:p w14:paraId="543D88D2" w14:textId="77777777" w:rsidR="005C22FC" w:rsidRPr="008C05C2" w:rsidRDefault="005C22FC" w:rsidP="008C05C2">
      <w:pPr>
        <w:spacing w:line="276" w:lineRule="auto"/>
        <w:rPr>
          <w:rFonts w:ascii="Arial" w:hAnsi="Arial" w:cs="Arial"/>
        </w:rPr>
      </w:pPr>
    </w:p>
    <w:p w14:paraId="57B6C7FD" w14:textId="10121A1F" w:rsidR="005C22FC" w:rsidRPr="008C05C2" w:rsidRDefault="005C22FC" w:rsidP="008C05C2">
      <w:pPr>
        <w:pStyle w:val="Brezrazmikov"/>
        <w:spacing w:line="276" w:lineRule="auto"/>
        <w:jc w:val="both"/>
        <w:rPr>
          <w:rFonts w:ascii="Arial" w:hAnsi="Arial" w:cs="Arial"/>
        </w:rPr>
      </w:pPr>
      <w:r w:rsidRPr="008C05C2">
        <w:rPr>
          <w:rFonts w:ascii="Arial" w:hAnsi="Arial" w:cs="Arial"/>
        </w:rPr>
        <w:t xml:space="preserve">Naročniku </w:t>
      </w:r>
      <w:r w:rsidR="00771068" w:rsidRPr="008C05C2">
        <w:rPr>
          <w:rFonts w:ascii="Arial" w:hAnsi="Arial" w:cs="Arial"/>
        </w:rPr>
        <w:t>GASILSKA ZVEZA RADOVLJICA, GORENJSKA CESTA 31, 4240 RADOVLJICA</w:t>
      </w:r>
      <w:r w:rsidRPr="008C05C2">
        <w:rPr>
          <w:rFonts w:ascii="Arial" w:hAnsi="Arial" w:cs="Arial"/>
        </w:rPr>
        <w:t>, kot zavarovanje za resnost naše ponudbe za pridobitev javnega naročila</w:t>
      </w:r>
    </w:p>
    <w:p w14:paraId="1A231DBD" w14:textId="77777777" w:rsidR="005C22FC" w:rsidRPr="008C05C2" w:rsidRDefault="005C22FC" w:rsidP="008C05C2">
      <w:pPr>
        <w:spacing w:line="276" w:lineRule="auto"/>
        <w:jc w:val="both"/>
        <w:rPr>
          <w:rFonts w:ascii="Arial" w:hAnsi="Arial" w:cs="Arial"/>
        </w:rPr>
      </w:pPr>
    </w:p>
    <w:p w14:paraId="5038938E" w14:textId="77777777" w:rsidR="005C22FC" w:rsidRPr="008C05C2" w:rsidRDefault="005C22FC" w:rsidP="008C05C2">
      <w:pPr>
        <w:tabs>
          <w:tab w:val="left" w:pos="6624"/>
        </w:tabs>
        <w:spacing w:line="276" w:lineRule="auto"/>
        <w:jc w:val="center"/>
        <w:textAlignment w:val="baseline"/>
        <w:rPr>
          <w:rFonts w:ascii="Arial" w:hAnsi="Arial" w:cs="Arial"/>
          <w:b/>
          <w:bCs/>
        </w:rPr>
      </w:pPr>
      <w:r w:rsidRPr="008C05C2">
        <w:rPr>
          <w:rFonts w:ascii="Arial" w:hAnsi="Arial" w:cs="Arial"/>
          <w:b/>
          <w:bCs/>
        </w:rPr>
        <w:t>NAKUP NOVEGA GASILSKEGA VOZILA GVC-16/25</w:t>
      </w:r>
    </w:p>
    <w:p w14:paraId="25819BC2" w14:textId="77777777" w:rsidR="005C22FC" w:rsidRPr="008C05C2" w:rsidRDefault="005C22FC" w:rsidP="008C05C2">
      <w:pPr>
        <w:tabs>
          <w:tab w:val="left" w:pos="6624"/>
        </w:tabs>
        <w:spacing w:line="276" w:lineRule="auto"/>
        <w:jc w:val="center"/>
        <w:textAlignment w:val="baseline"/>
        <w:rPr>
          <w:rFonts w:ascii="Arial" w:hAnsi="Arial" w:cs="Arial"/>
          <w:b/>
          <w:bCs/>
        </w:rPr>
      </w:pPr>
    </w:p>
    <w:p w14:paraId="78412DE6" w14:textId="77777777" w:rsidR="005C22FC" w:rsidRPr="008C05C2" w:rsidRDefault="005C22FC" w:rsidP="008C05C2">
      <w:pPr>
        <w:spacing w:line="276" w:lineRule="auto"/>
        <w:jc w:val="both"/>
        <w:rPr>
          <w:rFonts w:ascii="Arial" w:hAnsi="Arial" w:cs="Arial"/>
        </w:rPr>
      </w:pPr>
      <w:r w:rsidRPr="008C05C2">
        <w:rPr>
          <w:rFonts w:ascii="Arial" w:hAnsi="Arial" w:cs="Arial"/>
        </w:rPr>
        <w:t>izročamo 1 bianko lastno menico ter menično izjavo s pooblastilom za izpolnitev in unovčenje menice.</w:t>
      </w:r>
    </w:p>
    <w:p w14:paraId="778ADB3E" w14:textId="77777777" w:rsidR="005C22FC" w:rsidRPr="008C05C2" w:rsidRDefault="005C22FC" w:rsidP="008C05C2">
      <w:pPr>
        <w:spacing w:line="276" w:lineRule="auto"/>
        <w:jc w:val="both"/>
        <w:rPr>
          <w:rFonts w:ascii="Arial" w:hAnsi="Arial" w:cs="Arial"/>
        </w:rPr>
      </w:pPr>
    </w:p>
    <w:p w14:paraId="2509E21F" w14:textId="357DBD70" w:rsidR="005C22FC" w:rsidRPr="008C05C2" w:rsidRDefault="005C22FC" w:rsidP="008C05C2">
      <w:pPr>
        <w:spacing w:line="276" w:lineRule="auto"/>
        <w:jc w:val="both"/>
        <w:rPr>
          <w:rFonts w:ascii="Arial" w:hAnsi="Arial" w:cs="Arial"/>
        </w:rPr>
      </w:pPr>
      <w:r w:rsidRPr="008C05C2">
        <w:rPr>
          <w:rFonts w:ascii="Arial" w:hAnsi="Arial" w:cs="Arial"/>
        </w:rPr>
        <w:t xml:space="preserve">Naročnika pooblaščamo, da izpolni priloženo menico z zneskom v višini </w:t>
      </w:r>
      <w:r w:rsidR="003E661D">
        <w:rPr>
          <w:rFonts w:ascii="Arial" w:hAnsi="Arial" w:cs="Arial"/>
        </w:rPr>
        <w:t>3</w:t>
      </w:r>
      <w:r w:rsidRPr="008C05C2">
        <w:rPr>
          <w:rFonts w:ascii="Arial" w:hAnsi="Arial" w:cs="Arial"/>
        </w:rPr>
        <w:t>% od ponudbene vrednosti z DDV.</w:t>
      </w:r>
    </w:p>
    <w:p w14:paraId="073477D6" w14:textId="77777777" w:rsidR="005C22FC" w:rsidRPr="008C05C2" w:rsidRDefault="005C22FC" w:rsidP="008C05C2">
      <w:pPr>
        <w:spacing w:line="276" w:lineRule="auto"/>
        <w:jc w:val="both"/>
        <w:rPr>
          <w:rFonts w:ascii="Arial" w:hAnsi="Arial" w:cs="Arial"/>
        </w:rPr>
      </w:pPr>
      <w:r w:rsidRPr="008C05C2">
        <w:rPr>
          <w:rFonts w:ascii="Arial" w:hAnsi="Arial" w:cs="Arial"/>
        </w:rPr>
        <w:t>in z vsemi ostalimi potrebnimi podatki ter jo na naš račun unovči v primeru, če:</w:t>
      </w:r>
    </w:p>
    <w:p w14:paraId="02E6058B" w14:textId="77777777" w:rsidR="005C22FC" w:rsidRPr="008C05C2" w:rsidRDefault="005C22FC" w:rsidP="008C05C2">
      <w:pPr>
        <w:numPr>
          <w:ilvl w:val="0"/>
          <w:numId w:val="2"/>
        </w:numPr>
        <w:overflowPunct w:val="0"/>
        <w:autoSpaceDE w:val="0"/>
        <w:autoSpaceDN w:val="0"/>
        <w:adjustRightInd w:val="0"/>
        <w:spacing w:after="0" w:line="276" w:lineRule="auto"/>
        <w:jc w:val="both"/>
        <w:rPr>
          <w:rFonts w:ascii="Arial" w:hAnsi="Arial" w:cs="Arial"/>
        </w:rPr>
      </w:pPr>
      <w:r w:rsidRPr="008C05C2">
        <w:rPr>
          <w:rFonts w:ascii="Arial" w:hAnsi="Arial" w:cs="Arial"/>
        </w:rPr>
        <w:t>ponudbo umaknemo po roku za oddajo ponudb oziroma odstopimo od ponudbe ali</w:t>
      </w:r>
    </w:p>
    <w:p w14:paraId="4D6F4CD5" w14:textId="77777777" w:rsidR="005C22FC" w:rsidRPr="008C05C2" w:rsidRDefault="005C22FC" w:rsidP="008C05C2">
      <w:pPr>
        <w:numPr>
          <w:ilvl w:val="0"/>
          <w:numId w:val="2"/>
        </w:numPr>
        <w:overflowPunct w:val="0"/>
        <w:autoSpaceDE w:val="0"/>
        <w:autoSpaceDN w:val="0"/>
        <w:adjustRightInd w:val="0"/>
        <w:spacing w:after="0" w:line="276" w:lineRule="auto"/>
        <w:jc w:val="both"/>
        <w:rPr>
          <w:rFonts w:ascii="Arial" w:hAnsi="Arial" w:cs="Arial"/>
        </w:rPr>
      </w:pPr>
      <w:r w:rsidRPr="008C05C2">
        <w:rPr>
          <w:rFonts w:ascii="Arial" w:hAnsi="Arial" w:cs="Arial"/>
        </w:rPr>
        <w:t>ne predložimo zahtevanih dokazil za navedbe v ponudbi v določenem roku ali</w:t>
      </w:r>
    </w:p>
    <w:p w14:paraId="41E36F15" w14:textId="77777777" w:rsidR="005C22FC" w:rsidRPr="008C05C2" w:rsidRDefault="005C22FC" w:rsidP="008C05C2">
      <w:pPr>
        <w:numPr>
          <w:ilvl w:val="0"/>
          <w:numId w:val="2"/>
        </w:numPr>
        <w:overflowPunct w:val="0"/>
        <w:autoSpaceDE w:val="0"/>
        <w:autoSpaceDN w:val="0"/>
        <w:adjustRightInd w:val="0"/>
        <w:spacing w:after="0" w:line="276" w:lineRule="auto"/>
        <w:jc w:val="both"/>
        <w:rPr>
          <w:rFonts w:ascii="Arial" w:hAnsi="Arial" w:cs="Arial"/>
        </w:rPr>
      </w:pPr>
      <w:r w:rsidRPr="008C05C2">
        <w:rPr>
          <w:rFonts w:ascii="Arial" w:hAnsi="Arial" w:cs="Arial"/>
        </w:rPr>
        <w:t>ne soglašamo z odpravo napak v ponudbi ali</w:t>
      </w:r>
    </w:p>
    <w:p w14:paraId="4D295218" w14:textId="77777777" w:rsidR="005C22FC" w:rsidRPr="008C05C2" w:rsidRDefault="005C22FC" w:rsidP="008C05C2">
      <w:pPr>
        <w:numPr>
          <w:ilvl w:val="0"/>
          <w:numId w:val="2"/>
        </w:numPr>
        <w:overflowPunct w:val="0"/>
        <w:autoSpaceDE w:val="0"/>
        <w:autoSpaceDN w:val="0"/>
        <w:adjustRightInd w:val="0"/>
        <w:spacing w:after="0" w:line="276" w:lineRule="auto"/>
        <w:jc w:val="both"/>
        <w:rPr>
          <w:rFonts w:ascii="Arial" w:hAnsi="Arial" w:cs="Arial"/>
        </w:rPr>
      </w:pPr>
      <w:r w:rsidRPr="008C05C2">
        <w:rPr>
          <w:rFonts w:ascii="Arial" w:hAnsi="Arial" w:cs="Arial"/>
        </w:rPr>
        <w:t>ne sklenemo pogodbe v določenem roku ali</w:t>
      </w:r>
    </w:p>
    <w:p w14:paraId="453F37EA" w14:textId="77777777" w:rsidR="005C22FC" w:rsidRPr="008C05C2" w:rsidRDefault="005C22FC" w:rsidP="008C05C2">
      <w:pPr>
        <w:numPr>
          <w:ilvl w:val="0"/>
          <w:numId w:val="2"/>
        </w:numPr>
        <w:overflowPunct w:val="0"/>
        <w:autoSpaceDE w:val="0"/>
        <w:autoSpaceDN w:val="0"/>
        <w:adjustRightInd w:val="0"/>
        <w:spacing w:after="0" w:line="276" w:lineRule="auto"/>
        <w:jc w:val="both"/>
        <w:rPr>
          <w:rFonts w:ascii="Arial" w:hAnsi="Arial" w:cs="Arial"/>
        </w:rPr>
      </w:pPr>
      <w:r w:rsidRPr="008C05C2">
        <w:rPr>
          <w:rFonts w:ascii="Arial" w:hAnsi="Arial" w:cs="Arial"/>
        </w:rPr>
        <w:t>po sklenitvi pogodbe v določenem roku ne predložimo zavarovanja za dobro izvedbo pogodbenih obveznosti.</w:t>
      </w:r>
    </w:p>
    <w:p w14:paraId="2550D3A4" w14:textId="77777777" w:rsidR="005C22FC" w:rsidRPr="008C05C2" w:rsidRDefault="005C22FC" w:rsidP="008C05C2">
      <w:pPr>
        <w:spacing w:line="276" w:lineRule="auto"/>
        <w:jc w:val="both"/>
        <w:rPr>
          <w:rFonts w:ascii="Arial" w:hAnsi="Arial" w:cs="Arial"/>
        </w:rPr>
      </w:pPr>
    </w:p>
    <w:p w14:paraId="28D406EF" w14:textId="4859DFC1" w:rsidR="005C22FC" w:rsidRPr="008C05C2" w:rsidRDefault="005C22FC" w:rsidP="008C05C2">
      <w:pPr>
        <w:spacing w:line="276" w:lineRule="auto"/>
        <w:jc w:val="both"/>
        <w:rPr>
          <w:rFonts w:ascii="Arial" w:hAnsi="Arial" w:cs="Arial"/>
        </w:rPr>
      </w:pPr>
      <w:r w:rsidRPr="008C05C2">
        <w:rPr>
          <w:rFonts w:ascii="Arial" w:hAnsi="Arial" w:cs="Arial"/>
        </w:rPr>
        <w:t xml:space="preserve">Menična izjava je veljavna od njenega podpisa do izteka roka veljavnosti zavarovanja za resnost ponudbe po predmetnem naročilu, t.j. najkasneje do ____________.(zahteva: najmanj </w:t>
      </w:r>
      <w:r w:rsidR="00EA22F3">
        <w:rPr>
          <w:rFonts w:ascii="Arial" w:hAnsi="Arial" w:cs="Arial"/>
        </w:rPr>
        <w:t>9</w:t>
      </w:r>
      <w:r w:rsidRPr="008C05C2">
        <w:rPr>
          <w:rFonts w:ascii="Arial" w:hAnsi="Arial" w:cs="Arial"/>
        </w:rPr>
        <w:t xml:space="preserve">0 dni od roka za predložitev ponudb) </w:t>
      </w:r>
    </w:p>
    <w:p w14:paraId="691AB5D2" w14:textId="77777777" w:rsidR="005C22FC" w:rsidRPr="008C05C2" w:rsidRDefault="005C22FC" w:rsidP="008C05C2">
      <w:pPr>
        <w:spacing w:line="276" w:lineRule="auto"/>
        <w:jc w:val="both"/>
        <w:rPr>
          <w:rFonts w:ascii="Arial" w:hAnsi="Arial" w:cs="Arial"/>
        </w:rPr>
      </w:pPr>
    </w:p>
    <w:p w14:paraId="40BE1F91" w14:textId="77777777" w:rsidR="005C22FC" w:rsidRPr="008C05C2" w:rsidRDefault="005C22FC" w:rsidP="008C05C2">
      <w:pPr>
        <w:spacing w:line="276" w:lineRule="auto"/>
        <w:rPr>
          <w:rFonts w:ascii="Arial" w:hAnsi="Arial" w:cs="Arial"/>
        </w:rPr>
      </w:pPr>
      <w:r w:rsidRPr="008C05C2">
        <w:rPr>
          <w:rFonts w:ascii="Arial" w:hAnsi="Arial" w:cs="Arial"/>
        </w:rPr>
        <w:t>Tako dajemo nalog za plačilo oz. pooblastilo vsem spodaj navedenim bankam iz naslednjih računov:</w:t>
      </w:r>
    </w:p>
    <w:p w14:paraId="58CDD531" w14:textId="77777777" w:rsidR="005C22FC" w:rsidRPr="008C05C2" w:rsidRDefault="005C22FC" w:rsidP="008C05C2">
      <w:pPr>
        <w:spacing w:line="276" w:lineRule="auto"/>
        <w:rPr>
          <w:rFonts w:ascii="Arial" w:hAnsi="Arial" w:cs="Arial"/>
        </w:rPr>
      </w:pPr>
      <w:r w:rsidRPr="008C05C2">
        <w:rPr>
          <w:rFonts w:ascii="Arial" w:hAnsi="Arial" w:cs="Arial"/>
        </w:rPr>
        <w:t>/navesti vse banke, kjer ima ponudnik odprt račun/</w:t>
      </w:r>
    </w:p>
    <w:p w14:paraId="6B7898A2"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 _____________________________ </w:t>
      </w:r>
      <w:r w:rsidRPr="008C05C2">
        <w:rPr>
          <w:rFonts w:ascii="Arial" w:hAnsi="Arial" w:cs="Arial"/>
        </w:rPr>
        <w:tab/>
        <w:t>pri banki:__________________________________,</w:t>
      </w:r>
    </w:p>
    <w:p w14:paraId="0C8464E8"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št.računa:_____________________________  </w:t>
      </w:r>
      <w:r w:rsidRPr="008C05C2">
        <w:rPr>
          <w:rFonts w:ascii="Arial" w:hAnsi="Arial" w:cs="Arial"/>
        </w:rPr>
        <w:tab/>
        <w:t>pri banki:__________________________________,</w:t>
      </w:r>
    </w:p>
    <w:p w14:paraId="4E1FDB0B" w14:textId="77777777" w:rsidR="005C22FC" w:rsidRPr="008C05C2" w:rsidRDefault="005C22FC" w:rsidP="008C05C2">
      <w:pPr>
        <w:spacing w:line="276" w:lineRule="auto"/>
        <w:rPr>
          <w:rFonts w:ascii="Arial" w:hAnsi="Arial" w:cs="Arial"/>
        </w:rPr>
      </w:pPr>
      <w:r w:rsidRPr="008C05C2">
        <w:rPr>
          <w:rFonts w:ascii="Arial" w:hAnsi="Arial" w:cs="Arial"/>
        </w:rPr>
        <w:lastRenderedPageBreak/>
        <w:t xml:space="preserve">št.računa:_____________________________ </w:t>
      </w:r>
      <w:r w:rsidRPr="008C05C2">
        <w:rPr>
          <w:rFonts w:ascii="Arial" w:hAnsi="Arial" w:cs="Arial"/>
        </w:rPr>
        <w:tab/>
        <w:t>pri banki:___________________________________</w:t>
      </w:r>
    </w:p>
    <w:p w14:paraId="372308C4" w14:textId="77777777" w:rsidR="005C22FC" w:rsidRPr="008C05C2" w:rsidRDefault="005C22FC" w:rsidP="008C05C2">
      <w:pPr>
        <w:spacing w:line="276" w:lineRule="auto"/>
        <w:jc w:val="both"/>
        <w:rPr>
          <w:rFonts w:ascii="Arial" w:hAnsi="Arial" w:cs="Arial"/>
        </w:rPr>
      </w:pPr>
    </w:p>
    <w:p w14:paraId="561423E3" w14:textId="77777777" w:rsidR="005C22FC" w:rsidRPr="008C05C2" w:rsidRDefault="005C22FC" w:rsidP="008C05C2">
      <w:pPr>
        <w:spacing w:line="276" w:lineRule="auto"/>
        <w:rPr>
          <w:rFonts w:ascii="Arial" w:hAnsi="Arial" w:cs="Arial"/>
        </w:rPr>
      </w:pPr>
    </w:p>
    <w:p w14:paraId="5DB1AFC1" w14:textId="77777777" w:rsidR="005C22FC" w:rsidRPr="008C05C2" w:rsidRDefault="005C22FC" w:rsidP="008C05C2">
      <w:pPr>
        <w:spacing w:line="276" w:lineRule="auto"/>
        <w:rPr>
          <w:rFonts w:ascii="Arial" w:hAnsi="Arial" w:cs="Arial"/>
        </w:rPr>
      </w:pPr>
      <w:r w:rsidRPr="008C05C2">
        <w:rPr>
          <w:rFonts w:ascii="Arial" w:hAnsi="Arial" w:cs="Arial"/>
        </w:rPr>
        <w:t>Kraj: _______________</w:t>
      </w:r>
    </w:p>
    <w:p w14:paraId="04B0555C" w14:textId="77777777" w:rsidR="005C22FC" w:rsidRPr="008C05C2" w:rsidRDefault="005C22FC" w:rsidP="008C05C2">
      <w:pPr>
        <w:spacing w:line="276" w:lineRule="auto"/>
        <w:ind w:left="6300"/>
        <w:rPr>
          <w:rFonts w:ascii="Arial" w:hAnsi="Arial" w:cs="Arial"/>
        </w:rPr>
      </w:pPr>
      <w:r w:rsidRPr="008C05C2">
        <w:rPr>
          <w:rFonts w:ascii="Arial" w:hAnsi="Arial" w:cs="Arial"/>
        </w:rPr>
        <w:t>Izdajatelj menice: _______________</w:t>
      </w:r>
    </w:p>
    <w:p w14:paraId="7BC76084" w14:textId="77777777" w:rsidR="005C22FC" w:rsidRPr="008C05C2" w:rsidRDefault="005C22FC" w:rsidP="008C05C2">
      <w:pPr>
        <w:spacing w:line="276" w:lineRule="auto"/>
        <w:rPr>
          <w:rFonts w:ascii="Arial" w:hAnsi="Arial" w:cs="Arial"/>
        </w:rPr>
      </w:pPr>
      <w:r w:rsidRPr="008C05C2">
        <w:rPr>
          <w:rFonts w:ascii="Arial" w:hAnsi="Arial" w:cs="Arial"/>
        </w:rPr>
        <w:t>Datum: _______________</w:t>
      </w:r>
    </w:p>
    <w:p w14:paraId="2ACEADB4" w14:textId="464A65A6" w:rsidR="005C22FC" w:rsidRPr="008C05C2" w:rsidRDefault="005C22FC" w:rsidP="008C05C2">
      <w:pPr>
        <w:spacing w:line="276" w:lineRule="auto"/>
        <w:rPr>
          <w:rFonts w:ascii="Arial" w:hAnsi="Arial" w:cs="Arial"/>
        </w:rPr>
      </w:pPr>
      <w:r w:rsidRPr="008C05C2">
        <w:rPr>
          <w:rFonts w:ascii="Arial" w:hAnsi="Arial" w:cs="Arial"/>
        </w:rPr>
        <w:t xml:space="preserve">                                                                                                            (žig in podpis)</w:t>
      </w:r>
    </w:p>
    <w:p w14:paraId="55EA8EB5" w14:textId="77777777" w:rsidR="005C22FC" w:rsidRPr="008C05C2" w:rsidRDefault="005C22FC" w:rsidP="008C05C2">
      <w:pPr>
        <w:tabs>
          <w:tab w:val="left" w:pos="1195"/>
        </w:tabs>
        <w:spacing w:line="276" w:lineRule="auto"/>
        <w:jc w:val="both"/>
        <w:rPr>
          <w:rFonts w:ascii="Arial" w:hAnsi="Arial" w:cs="Arial"/>
        </w:rPr>
      </w:pPr>
      <w:r w:rsidRPr="008C05C2">
        <w:rPr>
          <w:rFonts w:ascii="Arial" w:hAnsi="Arial" w:cs="Arial"/>
        </w:rPr>
        <w:t>Priloga:</w:t>
      </w:r>
      <w:r w:rsidRPr="008C05C2">
        <w:rPr>
          <w:rFonts w:ascii="Arial" w:hAnsi="Arial" w:cs="Arial"/>
        </w:rPr>
        <w:tab/>
      </w:r>
    </w:p>
    <w:p w14:paraId="22719810" w14:textId="77777777" w:rsidR="005C22FC" w:rsidRPr="008C05C2" w:rsidRDefault="005C22FC" w:rsidP="008C05C2">
      <w:pPr>
        <w:spacing w:line="276" w:lineRule="auto"/>
        <w:jc w:val="both"/>
        <w:rPr>
          <w:rFonts w:ascii="Arial" w:hAnsi="Arial" w:cs="Arial"/>
        </w:rPr>
      </w:pPr>
      <w:r w:rsidRPr="008C05C2">
        <w:rPr>
          <w:rFonts w:ascii="Arial" w:hAnsi="Arial" w:cs="Arial"/>
        </w:rPr>
        <w:t>- 1 bianco menica, podpisana in žigosana</w:t>
      </w:r>
    </w:p>
    <w:p w14:paraId="7AE35D46" w14:textId="77777777" w:rsidR="005C22FC" w:rsidRPr="008C05C2" w:rsidRDefault="005C22FC" w:rsidP="008C05C2">
      <w:pPr>
        <w:spacing w:line="276" w:lineRule="auto"/>
        <w:rPr>
          <w:rFonts w:ascii="Arial" w:hAnsi="Arial" w:cs="Arial"/>
        </w:rPr>
      </w:pPr>
      <w:r w:rsidRPr="008C05C2">
        <w:rPr>
          <w:rFonts w:ascii="Arial" w:hAnsi="Arial" w:cs="Arial"/>
        </w:rPr>
        <w:t>- fotokopija menice in menične izjave</w:t>
      </w:r>
    </w:p>
    <w:p w14:paraId="676CB51F" w14:textId="77777777" w:rsidR="00771068" w:rsidRPr="008C05C2" w:rsidRDefault="00771068" w:rsidP="008C05C2">
      <w:pPr>
        <w:spacing w:line="276" w:lineRule="auto"/>
        <w:ind w:right="-338"/>
        <w:textAlignment w:val="baseline"/>
        <w:rPr>
          <w:rFonts w:ascii="Arial" w:hAnsi="Arial" w:cs="Arial"/>
          <w:b/>
          <w:bCs/>
        </w:rPr>
      </w:pPr>
    </w:p>
    <w:p w14:paraId="0D41E490" w14:textId="77777777" w:rsidR="00771068" w:rsidRPr="008C05C2" w:rsidRDefault="00771068" w:rsidP="008C05C2">
      <w:pPr>
        <w:spacing w:line="276" w:lineRule="auto"/>
        <w:ind w:right="-338"/>
        <w:textAlignment w:val="baseline"/>
        <w:rPr>
          <w:rFonts w:ascii="Arial" w:hAnsi="Arial" w:cs="Arial"/>
          <w:b/>
          <w:bCs/>
        </w:rPr>
      </w:pPr>
    </w:p>
    <w:p w14:paraId="3932CF4B" w14:textId="77777777" w:rsidR="00771068" w:rsidRPr="008C05C2" w:rsidRDefault="00771068" w:rsidP="008C05C2">
      <w:pPr>
        <w:spacing w:line="276" w:lineRule="auto"/>
        <w:ind w:right="-338"/>
        <w:textAlignment w:val="baseline"/>
        <w:rPr>
          <w:rFonts w:ascii="Arial" w:hAnsi="Arial" w:cs="Arial"/>
          <w:b/>
          <w:bCs/>
        </w:rPr>
      </w:pPr>
    </w:p>
    <w:p w14:paraId="636ABA3B" w14:textId="77777777" w:rsidR="00771068" w:rsidRPr="008C05C2" w:rsidRDefault="00771068" w:rsidP="008C05C2">
      <w:pPr>
        <w:spacing w:line="276" w:lineRule="auto"/>
        <w:ind w:right="-338"/>
        <w:textAlignment w:val="baseline"/>
        <w:rPr>
          <w:rFonts w:ascii="Arial" w:hAnsi="Arial" w:cs="Arial"/>
          <w:b/>
          <w:bCs/>
        </w:rPr>
      </w:pPr>
    </w:p>
    <w:p w14:paraId="4D1A068C" w14:textId="77777777" w:rsidR="00771068" w:rsidRPr="008C05C2" w:rsidRDefault="00771068" w:rsidP="008C05C2">
      <w:pPr>
        <w:spacing w:line="276" w:lineRule="auto"/>
        <w:ind w:right="-338"/>
        <w:textAlignment w:val="baseline"/>
        <w:rPr>
          <w:rFonts w:ascii="Arial" w:hAnsi="Arial" w:cs="Arial"/>
          <w:b/>
          <w:bCs/>
        </w:rPr>
      </w:pPr>
    </w:p>
    <w:p w14:paraId="347EAD72" w14:textId="77777777" w:rsidR="00771068" w:rsidRPr="008C05C2" w:rsidRDefault="00771068" w:rsidP="008C05C2">
      <w:pPr>
        <w:spacing w:line="276" w:lineRule="auto"/>
        <w:ind w:right="-338"/>
        <w:textAlignment w:val="baseline"/>
        <w:rPr>
          <w:rFonts w:ascii="Arial" w:hAnsi="Arial" w:cs="Arial"/>
          <w:b/>
          <w:bCs/>
        </w:rPr>
      </w:pPr>
    </w:p>
    <w:p w14:paraId="323869FB" w14:textId="77777777" w:rsidR="00771068" w:rsidRPr="008C05C2" w:rsidRDefault="00771068" w:rsidP="008C05C2">
      <w:pPr>
        <w:spacing w:line="276" w:lineRule="auto"/>
        <w:ind w:right="-338"/>
        <w:textAlignment w:val="baseline"/>
        <w:rPr>
          <w:rFonts w:ascii="Arial" w:hAnsi="Arial" w:cs="Arial"/>
          <w:b/>
          <w:bCs/>
        </w:rPr>
      </w:pPr>
    </w:p>
    <w:p w14:paraId="6571DD20" w14:textId="77777777" w:rsidR="00771068" w:rsidRPr="008C05C2" w:rsidRDefault="00771068" w:rsidP="008C05C2">
      <w:pPr>
        <w:spacing w:line="276" w:lineRule="auto"/>
        <w:ind w:right="-338"/>
        <w:textAlignment w:val="baseline"/>
        <w:rPr>
          <w:rFonts w:ascii="Arial" w:hAnsi="Arial" w:cs="Arial"/>
          <w:b/>
          <w:bCs/>
        </w:rPr>
      </w:pPr>
    </w:p>
    <w:p w14:paraId="2AE54243" w14:textId="77777777" w:rsidR="00771068" w:rsidRPr="008C05C2" w:rsidRDefault="00771068" w:rsidP="008C05C2">
      <w:pPr>
        <w:spacing w:line="276" w:lineRule="auto"/>
        <w:ind w:right="-338"/>
        <w:textAlignment w:val="baseline"/>
        <w:rPr>
          <w:rFonts w:ascii="Arial" w:hAnsi="Arial" w:cs="Arial"/>
          <w:b/>
          <w:bCs/>
        </w:rPr>
      </w:pPr>
    </w:p>
    <w:p w14:paraId="052865B3" w14:textId="77777777" w:rsidR="00771068" w:rsidRPr="008C05C2" w:rsidRDefault="00771068" w:rsidP="008C05C2">
      <w:pPr>
        <w:spacing w:line="276" w:lineRule="auto"/>
        <w:ind w:right="-338"/>
        <w:textAlignment w:val="baseline"/>
        <w:rPr>
          <w:rFonts w:ascii="Arial" w:hAnsi="Arial" w:cs="Arial"/>
          <w:b/>
          <w:bCs/>
        </w:rPr>
      </w:pPr>
    </w:p>
    <w:p w14:paraId="69A39C53" w14:textId="77777777" w:rsidR="00771068" w:rsidRPr="008C05C2" w:rsidRDefault="00771068" w:rsidP="008C05C2">
      <w:pPr>
        <w:spacing w:line="276" w:lineRule="auto"/>
        <w:ind w:right="-338"/>
        <w:textAlignment w:val="baseline"/>
        <w:rPr>
          <w:rFonts w:ascii="Arial" w:hAnsi="Arial" w:cs="Arial"/>
          <w:b/>
          <w:bCs/>
        </w:rPr>
      </w:pPr>
    </w:p>
    <w:p w14:paraId="57B6B675" w14:textId="77777777" w:rsidR="00771068" w:rsidRPr="008C05C2" w:rsidRDefault="00771068" w:rsidP="008C05C2">
      <w:pPr>
        <w:spacing w:line="276" w:lineRule="auto"/>
        <w:ind w:right="-338"/>
        <w:textAlignment w:val="baseline"/>
        <w:rPr>
          <w:rFonts w:ascii="Arial" w:hAnsi="Arial" w:cs="Arial"/>
          <w:b/>
          <w:bCs/>
        </w:rPr>
      </w:pPr>
    </w:p>
    <w:p w14:paraId="04B63F51" w14:textId="77777777" w:rsidR="00771068" w:rsidRPr="008C05C2" w:rsidRDefault="00771068" w:rsidP="008C05C2">
      <w:pPr>
        <w:spacing w:line="276" w:lineRule="auto"/>
        <w:ind w:right="-338"/>
        <w:textAlignment w:val="baseline"/>
        <w:rPr>
          <w:rFonts w:ascii="Arial" w:hAnsi="Arial" w:cs="Arial"/>
          <w:b/>
          <w:bCs/>
        </w:rPr>
      </w:pPr>
    </w:p>
    <w:p w14:paraId="63E420F8" w14:textId="77777777" w:rsidR="00771068" w:rsidRPr="008C05C2" w:rsidRDefault="00771068" w:rsidP="008C05C2">
      <w:pPr>
        <w:spacing w:line="276" w:lineRule="auto"/>
        <w:ind w:right="-338"/>
        <w:textAlignment w:val="baseline"/>
        <w:rPr>
          <w:rFonts w:ascii="Arial" w:hAnsi="Arial" w:cs="Arial"/>
          <w:b/>
          <w:bCs/>
        </w:rPr>
      </w:pPr>
    </w:p>
    <w:p w14:paraId="226E1ACB" w14:textId="77777777" w:rsidR="00771068" w:rsidRPr="008C05C2" w:rsidRDefault="00771068" w:rsidP="008C05C2">
      <w:pPr>
        <w:spacing w:line="276" w:lineRule="auto"/>
        <w:ind w:right="-338"/>
        <w:textAlignment w:val="baseline"/>
        <w:rPr>
          <w:rFonts w:ascii="Arial" w:hAnsi="Arial" w:cs="Arial"/>
          <w:b/>
          <w:bCs/>
        </w:rPr>
      </w:pPr>
    </w:p>
    <w:p w14:paraId="185A053E" w14:textId="77777777" w:rsidR="00771068" w:rsidRPr="008C05C2" w:rsidRDefault="00771068" w:rsidP="008C05C2">
      <w:pPr>
        <w:spacing w:line="276" w:lineRule="auto"/>
        <w:ind w:right="-338"/>
        <w:textAlignment w:val="baseline"/>
        <w:rPr>
          <w:rFonts w:ascii="Arial" w:hAnsi="Arial" w:cs="Arial"/>
          <w:b/>
          <w:bCs/>
        </w:rPr>
      </w:pPr>
    </w:p>
    <w:p w14:paraId="084D5FF2" w14:textId="77777777" w:rsidR="00771068" w:rsidRPr="008C05C2" w:rsidRDefault="00771068" w:rsidP="008C05C2">
      <w:pPr>
        <w:spacing w:line="276" w:lineRule="auto"/>
        <w:ind w:right="-338"/>
        <w:textAlignment w:val="baseline"/>
        <w:rPr>
          <w:rFonts w:ascii="Arial" w:hAnsi="Arial" w:cs="Arial"/>
          <w:b/>
          <w:bCs/>
        </w:rPr>
      </w:pPr>
    </w:p>
    <w:p w14:paraId="48354030" w14:textId="77777777" w:rsidR="00771068" w:rsidRPr="008C05C2" w:rsidRDefault="00771068" w:rsidP="008C05C2">
      <w:pPr>
        <w:spacing w:line="276" w:lineRule="auto"/>
        <w:ind w:right="-338"/>
        <w:textAlignment w:val="baseline"/>
        <w:rPr>
          <w:rFonts w:ascii="Arial" w:hAnsi="Arial" w:cs="Arial"/>
          <w:b/>
          <w:bCs/>
        </w:rPr>
      </w:pPr>
    </w:p>
    <w:p w14:paraId="48C5F61D" w14:textId="77777777" w:rsidR="003E661D" w:rsidRDefault="003E661D">
      <w:pPr>
        <w:rPr>
          <w:rFonts w:ascii="Arial" w:hAnsi="Arial" w:cs="Arial"/>
          <w:b/>
          <w:bCs/>
        </w:rPr>
      </w:pPr>
      <w:r>
        <w:rPr>
          <w:rFonts w:ascii="Arial" w:hAnsi="Arial" w:cs="Arial"/>
          <w:b/>
          <w:bCs/>
        </w:rPr>
        <w:br w:type="page"/>
      </w:r>
    </w:p>
    <w:p w14:paraId="7F7E40DC" w14:textId="7930309D" w:rsidR="005C22FC" w:rsidRPr="008C05C2" w:rsidRDefault="005C22FC" w:rsidP="008C05C2">
      <w:pPr>
        <w:spacing w:line="276" w:lineRule="auto"/>
        <w:ind w:right="-338"/>
        <w:textAlignment w:val="baseline"/>
        <w:rPr>
          <w:rFonts w:ascii="Arial" w:hAnsi="Arial" w:cs="Arial"/>
          <w:b/>
          <w:bCs/>
        </w:rPr>
      </w:pPr>
      <w:r w:rsidRPr="008C05C2">
        <w:rPr>
          <w:rFonts w:ascii="Arial" w:hAnsi="Arial" w:cs="Arial"/>
          <w:b/>
          <w:bCs/>
        </w:rPr>
        <w:lastRenderedPageBreak/>
        <w:t>Obrazec OBR-6</w:t>
      </w:r>
    </w:p>
    <w:p w14:paraId="298B30A2" w14:textId="77777777" w:rsidR="005C22FC" w:rsidRPr="008C05C2" w:rsidRDefault="005C22FC" w:rsidP="008C05C2">
      <w:pPr>
        <w:spacing w:line="276" w:lineRule="auto"/>
        <w:rPr>
          <w:rFonts w:ascii="Arial" w:hAnsi="Arial" w:cs="Arial"/>
        </w:rPr>
      </w:pPr>
    </w:p>
    <w:p w14:paraId="5BD5824E" w14:textId="77777777" w:rsidR="005C22FC" w:rsidRPr="008C05C2" w:rsidRDefault="005C22FC" w:rsidP="008C05C2">
      <w:pPr>
        <w:spacing w:line="276" w:lineRule="auto"/>
        <w:jc w:val="center"/>
        <w:rPr>
          <w:rFonts w:ascii="Arial" w:hAnsi="Arial" w:cs="Arial"/>
          <w:b/>
          <w:bCs/>
        </w:rPr>
      </w:pPr>
    </w:p>
    <w:p w14:paraId="28F4C0CE"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Vzorec menične izjave za dobro izvedbo</w:t>
      </w:r>
    </w:p>
    <w:p w14:paraId="509569D7" w14:textId="77777777" w:rsidR="005C22FC" w:rsidRPr="008C05C2" w:rsidRDefault="005C22FC" w:rsidP="008C05C2">
      <w:pPr>
        <w:pStyle w:val="Naslov2"/>
        <w:spacing w:line="276" w:lineRule="auto"/>
        <w:jc w:val="center"/>
        <w:rPr>
          <w:i w:val="0"/>
          <w:iCs w:val="0"/>
          <w:sz w:val="22"/>
          <w:szCs w:val="22"/>
        </w:rPr>
      </w:pPr>
      <w:r w:rsidRPr="008C05C2">
        <w:rPr>
          <w:i w:val="0"/>
          <w:iCs w:val="0"/>
          <w:sz w:val="22"/>
          <w:szCs w:val="22"/>
        </w:rPr>
        <w:t>MENIČNA IZJAVA</w:t>
      </w:r>
    </w:p>
    <w:p w14:paraId="0F0A3021" w14:textId="77777777" w:rsidR="005C22FC" w:rsidRPr="008C05C2" w:rsidRDefault="005C22FC" w:rsidP="008C05C2">
      <w:pPr>
        <w:pStyle w:val="Naslov2"/>
        <w:spacing w:line="276" w:lineRule="auto"/>
        <w:jc w:val="center"/>
        <w:rPr>
          <w:i w:val="0"/>
          <w:iCs w:val="0"/>
          <w:sz w:val="22"/>
          <w:szCs w:val="22"/>
        </w:rPr>
      </w:pPr>
      <w:r w:rsidRPr="008C05C2">
        <w:rPr>
          <w:i w:val="0"/>
          <w:iCs w:val="0"/>
          <w:sz w:val="22"/>
          <w:szCs w:val="22"/>
        </w:rPr>
        <w:t>s pooblastilom za izpolnitev in unovčenje menice</w:t>
      </w:r>
    </w:p>
    <w:p w14:paraId="14E51F5C" w14:textId="77777777" w:rsidR="005C22FC" w:rsidRPr="008C05C2" w:rsidRDefault="005C22FC" w:rsidP="008C05C2">
      <w:pPr>
        <w:spacing w:line="276" w:lineRule="auto"/>
        <w:jc w:val="both"/>
        <w:rPr>
          <w:rFonts w:ascii="Arial" w:hAnsi="Arial" w:cs="Arial"/>
        </w:rPr>
      </w:pPr>
    </w:p>
    <w:p w14:paraId="34F0B6D5" w14:textId="572B53DA"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Naročniku</w:t>
      </w:r>
      <w:r w:rsidR="00771068" w:rsidRPr="008C05C2">
        <w:rPr>
          <w:rFonts w:ascii="Arial" w:hAnsi="Arial" w:cs="Arial"/>
        </w:rPr>
        <w:t xml:space="preserve"> GASILSKA ZVEZA RADOVLJICA, GORENJSKA CESTA 31, 4240 RADOVLJICA</w:t>
      </w:r>
      <w:r w:rsidRPr="008C05C2">
        <w:rPr>
          <w:rFonts w:ascii="Arial" w:hAnsi="Arial" w:cs="Arial"/>
        </w:rPr>
        <w:t>, kot zavarovanje za dobro izvedbo del, ki so opredeljena v javnem naročilu za pridobitev javnega naročila</w:t>
      </w:r>
    </w:p>
    <w:p w14:paraId="11A2DBE1" w14:textId="77777777" w:rsidR="005C22FC" w:rsidRPr="008C05C2" w:rsidRDefault="005C22FC" w:rsidP="008C05C2">
      <w:pPr>
        <w:spacing w:line="276" w:lineRule="auto"/>
        <w:jc w:val="both"/>
        <w:rPr>
          <w:rFonts w:ascii="Arial" w:hAnsi="Arial" w:cs="Arial"/>
        </w:rPr>
      </w:pPr>
    </w:p>
    <w:p w14:paraId="2FD9F9B1" w14:textId="77777777" w:rsidR="005C22FC" w:rsidRPr="008C05C2" w:rsidRDefault="005C22FC" w:rsidP="008C05C2">
      <w:pPr>
        <w:tabs>
          <w:tab w:val="left" w:pos="6624"/>
        </w:tabs>
        <w:spacing w:line="276" w:lineRule="auto"/>
        <w:jc w:val="center"/>
        <w:textAlignment w:val="baseline"/>
        <w:rPr>
          <w:rFonts w:ascii="Arial" w:hAnsi="Arial" w:cs="Arial"/>
          <w:b/>
          <w:bCs/>
        </w:rPr>
      </w:pPr>
      <w:r w:rsidRPr="008C05C2">
        <w:rPr>
          <w:rFonts w:ascii="Arial" w:hAnsi="Arial" w:cs="Arial"/>
          <w:b/>
          <w:bCs/>
        </w:rPr>
        <w:t>NAKUP NOVEGA GASILSKEGA VOZILA GVC-16/25</w:t>
      </w:r>
    </w:p>
    <w:p w14:paraId="584CC28E" w14:textId="77777777" w:rsidR="005C22FC" w:rsidRPr="008C05C2" w:rsidRDefault="005C22FC" w:rsidP="008C05C2">
      <w:pPr>
        <w:tabs>
          <w:tab w:val="left" w:pos="6624"/>
        </w:tabs>
        <w:spacing w:line="276" w:lineRule="auto"/>
        <w:jc w:val="center"/>
        <w:textAlignment w:val="baseline"/>
        <w:rPr>
          <w:rFonts w:ascii="Arial" w:hAnsi="Arial" w:cs="Arial"/>
          <w:b/>
          <w:bCs/>
        </w:rPr>
      </w:pPr>
    </w:p>
    <w:p w14:paraId="13D0B7D3" w14:textId="77777777" w:rsidR="005C22FC" w:rsidRPr="008C05C2" w:rsidRDefault="005C22FC" w:rsidP="008C05C2">
      <w:pPr>
        <w:spacing w:line="276" w:lineRule="auto"/>
        <w:jc w:val="both"/>
        <w:rPr>
          <w:rFonts w:ascii="Arial" w:hAnsi="Arial" w:cs="Arial"/>
        </w:rPr>
      </w:pPr>
      <w:r w:rsidRPr="008C05C2">
        <w:rPr>
          <w:rFonts w:ascii="Arial" w:hAnsi="Arial" w:cs="Arial"/>
        </w:rPr>
        <w:t>izročamo 1 bianko lastno menico ter menično izjavo s pooblastilom za izpolnitev in unovčenje menice.</w:t>
      </w:r>
    </w:p>
    <w:p w14:paraId="4928E541" w14:textId="77777777" w:rsidR="005C22FC" w:rsidRPr="008C05C2" w:rsidRDefault="005C22FC" w:rsidP="008C05C2">
      <w:pPr>
        <w:spacing w:line="276" w:lineRule="auto"/>
        <w:jc w:val="both"/>
        <w:rPr>
          <w:rFonts w:ascii="Arial" w:hAnsi="Arial" w:cs="Arial"/>
        </w:rPr>
      </w:pPr>
    </w:p>
    <w:p w14:paraId="40EFD304" w14:textId="77777777" w:rsidR="005C22FC" w:rsidRPr="008C05C2" w:rsidRDefault="005C22FC" w:rsidP="008C05C2">
      <w:pPr>
        <w:spacing w:line="276" w:lineRule="auto"/>
        <w:jc w:val="both"/>
        <w:rPr>
          <w:rFonts w:ascii="Arial" w:hAnsi="Arial" w:cs="Arial"/>
        </w:rPr>
      </w:pPr>
      <w:r w:rsidRPr="008C05C2">
        <w:rPr>
          <w:rFonts w:ascii="Arial" w:hAnsi="Arial" w:cs="Arial"/>
        </w:rPr>
        <w:t>Naročnika pooblaščamo, da izpolni priloženo menico z zneskom v višini 10,00 % pogodbene vrednosti z DDV, kar znaša ____________EUR 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4B7F2994" w14:textId="77777777" w:rsidR="005C22FC" w:rsidRPr="008C05C2" w:rsidRDefault="005C22FC" w:rsidP="008C05C2">
      <w:pPr>
        <w:spacing w:line="276" w:lineRule="auto"/>
        <w:jc w:val="both"/>
        <w:rPr>
          <w:rFonts w:ascii="Arial" w:hAnsi="Arial" w:cs="Arial"/>
        </w:rPr>
      </w:pPr>
    </w:p>
    <w:p w14:paraId="686AE689" w14:textId="77777777" w:rsidR="005C22FC" w:rsidRPr="008C05C2" w:rsidRDefault="005C22FC" w:rsidP="008C05C2">
      <w:pPr>
        <w:spacing w:line="276" w:lineRule="auto"/>
        <w:jc w:val="both"/>
        <w:rPr>
          <w:rFonts w:ascii="Arial" w:hAnsi="Arial" w:cs="Arial"/>
        </w:rPr>
      </w:pPr>
      <w:r w:rsidRPr="008C05C2">
        <w:rPr>
          <w:rFonts w:ascii="Arial" w:hAnsi="Arial" w:cs="Arial"/>
        </w:rPr>
        <w:t>Menična izjava je veljavna od njenega podpisa do izteka roka veljavnosti zavarovanja za dobro izvedbo po predmetnem naročilu, to je najkasneje do ____________( zahteva: najmanj 60 dni dlje kot bo v pogodbi določen rok za izvedbo naročila. Če se bo rok za izvedbo naročila podaljšal, bo potrebno temu ustrezno podaljšati tudi veljavnost garancije za dobro izvedbo pogodbenih obveznosti.</w:t>
      </w:r>
    </w:p>
    <w:p w14:paraId="681AF274" w14:textId="77777777" w:rsidR="005C22FC" w:rsidRPr="008C05C2" w:rsidRDefault="005C22FC" w:rsidP="008C05C2">
      <w:pPr>
        <w:spacing w:line="276" w:lineRule="auto"/>
        <w:jc w:val="both"/>
        <w:rPr>
          <w:rFonts w:ascii="Arial" w:hAnsi="Arial" w:cs="Arial"/>
        </w:rPr>
      </w:pPr>
    </w:p>
    <w:p w14:paraId="6CD4406D" w14:textId="77777777" w:rsidR="005C22FC" w:rsidRPr="008C05C2" w:rsidRDefault="005C22FC" w:rsidP="008C05C2">
      <w:pPr>
        <w:spacing w:line="276" w:lineRule="auto"/>
        <w:rPr>
          <w:rFonts w:ascii="Arial" w:hAnsi="Arial" w:cs="Arial"/>
        </w:rPr>
      </w:pPr>
      <w:r w:rsidRPr="008C05C2">
        <w:rPr>
          <w:rFonts w:ascii="Arial" w:hAnsi="Arial" w:cs="Arial"/>
        </w:rPr>
        <w:t>Tako dajemo nalog za plačilo oz. pooblastilo vsem spodaj navedenim bankam iz naslednjih računov:</w:t>
      </w:r>
    </w:p>
    <w:p w14:paraId="25B89235" w14:textId="77777777" w:rsidR="005C22FC" w:rsidRPr="008C05C2" w:rsidRDefault="005C22FC" w:rsidP="008C05C2">
      <w:pPr>
        <w:spacing w:line="276" w:lineRule="auto"/>
        <w:rPr>
          <w:rFonts w:ascii="Arial" w:hAnsi="Arial" w:cs="Arial"/>
        </w:rPr>
      </w:pPr>
      <w:r w:rsidRPr="008C05C2">
        <w:rPr>
          <w:rFonts w:ascii="Arial" w:hAnsi="Arial" w:cs="Arial"/>
        </w:rPr>
        <w:t>/navesti vse banke, kjer ima ponudnik odprt račun/</w:t>
      </w:r>
    </w:p>
    <w:p w14:paraId="34CDB16E"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 _____________________________ </w:t>
      </w:r>
      <w:r w:rsidRPr="008C05C2">
        <w:rPr>
          <w:rFonts w:ascii="Arial" w:hAnsi="Arial" w:cs="Arial"/>
        </w:rPr>
        <w:tab/>
        <w:t>pri banki:__________________________________,</w:t>
      </w:r>
    </w:p>
    <w:p w14:paraId="521C88F3"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št.računa:_____________________________  </w:t>
      </w:r>
      <w:r w:rsidRPr="008C05C2">
        <w:rPr>
          <w:rFonts w:ascii="Arial" w:hAnsi="Arial" w:cs="Arial"/>
        </w:rPr>
        <w:tab/>
        <w:t>pri banki:__________________________________,</w:t>
      </w:r>
    </w:p>
    <w:p w14:paraId="2BBEB0C3" w14:textId="77777777" w:rsidR="005C22FC" w:rsidRPr="008C05C2" w:rsidRDefault="005C22FC" w:rsidP="008C05C2">
      <w:pPr>
        <w:spacing w:line="276" w:lineRule="auto"/>
        <w:rPr>
          <w:rFonts w:ascii="Arial" w:hAnsi="Arial" w:cs="Arial"/>
        </w:rPr>
      </w:pPr>
      <w:r w:rsidRPr="008C05C2">
        <w:rPr>
          <w:rFonts w:ascii="Arial" w:hAnsi="Arial" w:cs="Arial"/>
        </w:rPr>
        <w:lastRenderedPageBreak/>
        <w:t xml:space="preserve">št.računa:_____________________________ </w:t>
      </w:r>
      <w:r w:rsidRPr="008C05C2">
        <w:rPr>
          <w:rFonts w:ascii="Arial" w:hAnsi="Arial" w:cs="Arial"/>
        </w:rPr>
        <w:tab/>
        <w:t>pri banki:___________________________________</w:t>
      </w:r>
    </w:p>
    <w:p w14:paraId="4D90048D" w14:textId="77777777" w:rsidR="005C22FC" w:rsidRPr="008C05C2" w:rsidRDefault="005C22FC" w:rsidP="008C05C2">
      <w:pPr>
        <w:spacing w:line="276" w:lineRule="auto"/>
        <w:rPr>
          <w:rFonts w:ascii="Arial" w:hAnsi="Arial" w:cs="Arial"/>
        </w:rPr>
      </w:pPr>
    </w:p>
    <w:p w14:paraId="290B7BA7" w14:textId="77777777" w:rsidR="005C22FC" w:rsidRPr="008C05C2" w:rsidRDefault="005C22FC" w:rsidP="008C05C2">
      <w:pPr>
        <w:spacing w:line="276" w:lineRule="auto"/>
        <w:rPr>
          <w:rFonts w:ascii="Arial" w:hAnsi="Arial" w:cs="Arial"/>
        </w:rPr>
      </w:pPr>
    </w:p>
    <w:p w14:paraId="389374C2" w14:textId="77777777" w:rsidR="005C22FC" w:rsidRPr="008C05C2" w:rsidRDefault="005C22FC" w:rsidP="008C05C2">
      <w:pPr>
        <w:spacing w:line="276" w:lineRule="auto"/>
        <w:rPr>
          <w:rFonts w:ascii="Arial" w:hAnsi="Arial" w:cs="Arial"/>
        </w:rPr>
      </w:pPr>
      <w:r w:rsidRPr="008C05C2">
        <w:rPr>
          <w:rFonts w:ascii="Arial" w:hAnsi="Arial" w:cs="Arial"/>
        </w:rPr>
        <w:t>Kraj: _______________</w:t>
      </w:r>
    </w:p>
    <w:p w14:paraId="0BF30E12" w14:textId="77777777" w:rsidR="005C22FC" w:rsidRPr="008C05C2" w:rsidRDefault="005C22FC" w:rsidP="008C05C2">
      <w:pPr>
        <w:spacing w:line="276" w:lineRule="auto"/>
        <w:ind w:left="6300"/>
        <w:rPr>
          <w:rFonts w:ascii="Arial" w:hAnsi="Arial" w:cs="Arial"/>
        </w:rPr>
      </w:pPr>
      <w:r w:rsidRPr="008C05C2">
        <w:rPr>
          <w:rFonts w:ascii="Arial" w:hAnsi="Arial" w:cs="Arial"/>
        </w:rPr>
        <w:t>Izdajatelj menice: _______________</w:t>
      </w:r>
    </w:p>
    <w:p w14:paraId="066F88FB" w14:textId="77777777" w:rsidR="005C22FC" w:rsidRPr="008C05C2" w:rsidRDefault="005C22FC" w:rsidP="008C05C2">
      <w:pPr>
        <w:spacing w:line="276" w:lineRule="auto"/>
        <w:rPr>
          <w:rFonts w:ascii="Arial" w:hAnsi="Arial" w:cs="Arial"/>
        </w:rPr>
      </w:pPr>
      <w:r w:rsidRPr="008C05C2">
        <w:rPr>
          <w:rFonts w:ascii="Arial" w:hAnsi="Arial" w:cs="Arial"/>
        </w:rPr>
        <w:t>Datum: _______________</w:t>
      </w:r>
    </w:p>
    <w:p w14:paraId="7FE6C0BF" w14:textId="403EAA96" w:rsidR="005C22FC" w:rsidRPr="008C05C2" w:rsidRDefault="005C22FC" w:rsidP="008C05C2">
      <w:pPr>
        <w:spacing w:line="276" w:lineRule="auto"/>
        <w:rPr>
          <w:rFonts w:ascii="Arial" w:hAnsi="Arial" w:cs="Arial"/>
        </w:rPr>
      </w:pPr>
      <w:r w:rsidRPr="008C05C2">
        <w:rPr>
          <w:rFonts w:ascii="Arial" w:hAnsi="Arial" w:cs="Arial"/>
        </w:rPr>
        <w:t xml:space="preserve">                                                                                                            (žig in podpis)</w:t>
      </w:r>
    </w:p>
    <w:p w14:paraId="527D6F19" w14:textId="77777777" w:rsidR="005C22FC" w:rsidRPr="008C05C2" w:rsidRDefault="005C22FC" w:rsidP="008C05C2">
      <w:pPr>
        <w:spacing w:line="276" w:lineRule="auto"/>
        <w:rPr>
          <w:rFonts w:ascii="Arial" w:hAnsi="Arial" w:cs="Arial"/>
        </w:rPr>
      </w:pPr>
      <w:r w:rsidRPr="008C05C2">
        <w:rPr>
          <w:rFonts w:ascii="Arial" w:hAnsi="Arial" w:cs="Arial"/>
        </w:rPr>
        <w:t>Priloga:</w:t>
      </w:r>
    </w:p>
    <w:p w14:paraId="311BFAE8" w14:textId="77777777" w:rsidR="005C22FC" w:rsidRPr="008C05C2" w:rsidRDefault="005C22FC" w:rsidP="008C05C2">
      <w:pPr>
        <w:spacing w:line="276" w:lineRule="auto"/>
        <w:rPr>
          <w:rFonts w:ascii="Arial" w:hAnsi="Arial" w:cs="Arial"/>
        </w:rPr>
      </w:pPr>
      <w:r w:rsidRPr="008C05C2">
        <w:rPr>
          <w:rFonts w:ascii="Arial" w:hAnsi="Arial" w:cs="Arial"/>
        </w:rPr>
        <w:t>- 1 bianco menica, podpisana in žigosana</w:t>
      </w:r>
    </w:p>
    <w:p w14:paraId="1975748B" w14:textId="77777777" w:rsidR="005C22FC" w:rsidRPr="008C05C2" w:rsidRDefault="005C22FC" w:rsidP="008C05C2">
      <w:pPr>
        <w:spacing w:line="276" w:lineRule="auto"/>
        <w:rPr>
          <w:rFonts w:ascii="Arial" w:hAnsi="Arial" w:cs="Arial"/>
        </w:rPr>
      </w:pPr>
      <w:r w:rsidRPr="008C05C2">
        <w:rPr>
          <w:rFonts w:ascii="Arial" w:hAnsi="Arial" w:cs="Arial"/>
        </w:rPr>
        <w:t>- fotokopija menice in menične izjave</w:t>
      </w:r>
    </w:p>
    <w:p w14:paraId="1702628C" w14:textId="77777777" w:rsidR="00771068" w:rsidRPr="008C05C2" w:rsidRDefault="00771068" w:rsidP="008C05C2">
      <w:pPr>
        <w:spacing w:line="276" w:lineRule="auto"/>
        <w:ind w:right="-338"/>
        <w:textAlignment w:val="baseline"/>
        <w:rPr>
          <w:rFonts w:ascii="Arial" w:hAnsi="Arial" w:cs="Arial"/>
          <w:b/>
          <w:bCs/>
        </w:rPr>
      </w:pPr>
    </w:p>
    <w:p w14:paraId="695146AB" w14:textId="77777777" w:rsidR="00771068" w:rsidRPr="008C05C2" w:rsidRDefault="00771068" w:rsidP="008C05C2">
      <w:pPr>
        <w:spacing w:line="276" w:lineRule="auto"/>
        <w:ind w:right="-338"/>
        <w:textAlignment w:val="baseline"/>
        <w:rPr>
          <w:rFonts w:ascii="Arial" w:hAnsi="Arial" w:cs="Arial"/>
          <w:b/>
          <w:bCs/>
        </w:rPr>
      </w:pPr>
    </w:p>
    <w:p w14:paraId="1C90B828" w14:textId="77777777" w:rsidR="00771068" w:rsidRPr="008C05C2" w:rsidRDefault="00771068" w:rsidP="008C05C2">
      <w:pPr>
        <w:spacing w:line="276" w:lineRule="auto"/>
        <w:ind w:right="-338"/>
        <w:textAlignment w:val="baseline"/>
        <w:rPr>
          <w:rFonts w:ascii="Arial" w:hAnsi="Arial" w:cs="Arial"/>
          <w:b/>
          <w:bCs/>
        </w:rPr>
      </w:pPr>
    </w:p>
    <w:p w14:paraId="49960888" w14:textId="77777777" w:rsidR="00771068" w:rsidRPr="008C05C2" w:rsidRDefault="00771068" w:rsidP="008C05C2">
      <w:pPr>
        <w:spacing w:line="276" w:lineRule="auto"/>
        <w:ind w:right="-338"/>
        <w:textAlignment w:val="baseline"/>
        <w:rPr>
          <w:rFonts w:ascii="Arial" w:hAnsi="Arial" w:cs="Arial"/>
          <w:b/>
          <w:bCs/>
        </w:rPr>
      </w:pPr>
    </w:p>
    <w:p w14:paraId="653D94F9" w14:textId="77777777" w:rsidR="00771068" w:rsidRPr="008C05C2" w:rsidRDefault="00771068" w:rsidP="008C05C2">
      <w:pPr>
        <w:spacing w:line="276" w:lineRule="auto"/>
        <w:ind w:right="-338"/>
        <w:textAlignment w:val="baseline"/>
        <w:rPr>
          <w:rFonts w:ascii="Arial" w:hAnsi="Arial" w:cs="Arial"/>
          <w:b/>
          <w:bCs/>
        </w:rPr>
      </w:pPr>
    </w:p>
    <w:p w14:paraId="528BB8D8" w14:textId="77777777" w:rsidR="00771068" w:rsidRPr="008C05C2" w:rsidRDefault="00771068" w:rsidP="008C05C2">
      <w:pPr>
        <w:spacing w:line="276" w:lineRule="auto"/>
        <w:ind w:right="-338"/>
        <w:textAlignment w:val="baseline"/>
        <w:rPr>
          <w:rFonts w:ascii="Arial" w:hAnsi="Arial" w:cs="Arial"/>
          <w:b/>
          <w:bCs/>
        </w:rPr>
      </w:pPr>
    </w:p>
    <w:p w14:paraId="6FEB7229" w14:textId="77777777" w:rsidR="00771068" w:rsidRPr="008C05C2" w:rsidRDefault="00771068" w:rsidP="008C05C2">
      <w:pPr>
        <w:spacing w:line="276" w:lineRule="auto"/>
        <w:ind w:right="-338"/>
        <w:textAlignment w:val="baseline"/>
        <w:rPr>
          <w:rFonts w:ascii="Arial" w:hAnsi="Arial" w:cs="Arial"/>
          <w:b/>
          <w:bCs/>
        </w:rPr>
      </w:pPr>
    </w:p>
    <w:p w14:paraId="08924EF4" w14:textId="77777777" w:rsidR="00771068" w:rsidRPr="008C05C2" w:rsidRDefault="00771068" w:rsidP="008C05C2">
      <w:pPr>
        <w:spacing w:line="276" w:lineRule="auto"/>
        <w:ind w:right="-338"/>
        <w:textAlignment w:val="baseline"/>
        <w:rPr>
          <w:rFonts w:ascii="Arial" w:hAnsi="Arial" w:cs="Arial"/>
          <w:b/>
          <w:bCs/>
        </w:rPr>
      </w:pPr>
    </w:p>
    <w:p w14:paraId="3EDD078B" w14:textId="77777777" w:rsidR="00771068" w:rsidRPr="008C05C2" w:rsidRDefault="00771068" w:rsidP="008C05C2">
      <w:pPr>
        <w:spacing w:line="276" w:lineRule="auto"/>
        <w:ind w:right="-338"/>
        <w:textAlignment w:val="baseline"/>
        <w:rPr>
          <w:rFonts w:ascii="Arial" w:hAnsi="Arial" w:cs="Arial"/>
          <w:b/>
          <w:bCs/>
        </w:rPr>
      </w:pPr>
    </w:p>
    <w:p w14:paraId="36390870" w14:textId="77777777" w:rsidR="00771068" w:rsidRPr="008C05C2" w:rsidRDefault="00771068" w:rsidP="008C05C2">
      <w:pPr>
        <w:spacing w:line="276" w:lineRule="auto"/>
        <w:ind w:right="-338"/>
        <w:textAlignment w:val="baseline"/>
        <w:rPr>
          <w:rFonts w:ascii="Arial" w:hAnsi="Arial" w:cs="Arial"/>
          <w:b/>
          <w:bCs/>
        </w:rPr>
      </w:pPr>
    </w:p>
    <w:p w14:paraId="7CD49A6C" w14:textId="77777777" w:rsidR="00771068" w:rsidRPr="008C05C2" w:rsidRDefault="00771068" w:rsidP="008C05C2">
      <w:pPr>
        <w:spacing w:line="276" w:lineRule="auto"/>
        <w:ind w:right="-338"/>
        <w:textAlignment w:val="baseline"/>
        <w:rPr>
          <w:rFonts w:ascii="Arial" w:hAnsi="Arial" w:cs="Arial"/>
          <w:b/>
          <w:bCs/>
        </w:rPr>
      </w:pPr>
    </w:p>
    <w:p w14:paraId="2A0583C7" w14:textId="77777777" w:rsidR="00771068" w:rsidRPr="008C05C2" w:rsidRDefault="00771068" w:rsidP="008C05C2">
      <w:pPr>
        <w:spacing w:line="276" w:lineRule="auto"/>
        <w:ind w:right="-338"/>
        <w:textAlignment w:val="baseline"/>
        <w:rPr>
          <w:rFonts w:ascii="Arial" w:hAnsi="Arial" w:cs="Arial"/>
          <w:b/>
          <w:bCs/>
        </w:rPr>
      </w:pPr>
    </w:p>
    <w:p w14:paraId="1B3C8281" w14:textId="77777777" w:rsidR="00771068" w:rsidRPr="008C05C2" w:rsidRDefault="00771068" w:rsidP="008C05C2">
      <w:pPr>
        <w:spacing w:line="276" w:lineRule="auto"/>
        <w:ind w:right="-338"/>
        <w:textAlignment w:val="baseline"/>
        <w:rPr>
          <w:rFonts w:ascii="Arial" w:hAnsi="Arial" w:cs="Arial"/>
          <w:b/>
          <w:bCs/>
        </w:rPr>
      </w:pPr>
    </w:p>
    <w:p w14:paraId="4603B746" w14:textId="77777777" w:rsidR="00771068" w:rsidRPr="008C05C2" w:rsidRDefault="00771068" w:rsidP="008C05C2">
      <w:pPr>
        <w:spacing w:line="276" w:lineRule="auto"/>
        <w:ind w:right="-338"/>
        <w:textAlignment w:val="baseline"/>
        <w:rPr>
          <w:rFonts w:ascii="Arial" w:hAnsi="Arial" w:cs="Arial"/>
          <w:b/>
          <w:bCs/>
        </w:rPr>
      </w:pPr>
    </w:p>
    <w:p w14:paraId="29E8EE16" w14:textId="77777777" w:rsidR="00771068" w:rsidRPr="008C05C2" w:rsidRDefault="00771068" w:rsidP="008C05C2">
      <w:pPr>
        <w:spacing w:line="276" w:lineRule="auto"/>
        <w:ind w:right="-338"/>
        <w:textAlignment w:val="baseline"/>
        <w:rPr>
          <w:rFonts w:ascii="Arial" w:hAnsi="Arial" w:cs="Arial"/>
          <w:b/>
          <w:bCs/>
        </w:rPr>
      </w:pPr>
    </w:p>
    <w:p w14:paraId="4213863F" w14:textId="77777777" w:rsidR="00771068" w:rsidRPr="008C05C2" w:rsidRDefault="00771068" w:rsidP="008C05C2">
      <w:pPr>
        <w:spacing w:line="276" w:lineRule="auto"/>
        <w:ind w:right="-338"/>
        <w:textAlignment w:val="baseline"/>
        <w:rPr>
          <w:rFonts w:ascii="Arial" w:hAnsi="Arial" w:cs="Arial"/>
          <w:b/>
          <w:bCs/>
        </w:rPr>
      </w:pPr>
    </w:p>
    <w:p w14:paraId="0862B385" w14:textId="77777777" w:rsidR="00771068" w:rsidRPr="008C05C2" w:rsidRDefault="00771068" w:rsidP="008C05C2">
      <w:pPr>
        <w:spacing w:line="276" w:lineRule="auto"/>
        <w:ind w:right="-338"/>
        <w:textAlignment w:val="baseline"/>
        <w:rPr>
          <w:rFonts w:ascii="Arial" w:hAnsi="Arial" w:cs="Arial"/>
          <w:b/>
          <w:bCs/>
        </w:rPr>
      </w:pPr>
    </w:p>
    <w:p w14:paraId="4E3B204A" w14:textId="77777777" w:rsidR="00771068" w:rsidRPr="008C05C2" w:rsidRDefault="00771068" w:rsidP="008C05C2">
      <w:pPr>
        <w:spacing w:line="276" w:lineRule="auto"/>
        <w:ind w:right="-338"/>
        <w:textAlignment w:val="baseline"/>
        <w:rPr>
          <w:rFonts w:ascii="Arial" w:hAnsi="Arial" w:cs="Arial"/>
          <w:b/>
          <w:bCs/>
        </w:rPr>
      </w:pPr>
    </w:p>
    <w:p w14:paraId="76D6D4BA" w14:textId="77777777" w:rsidR="00771068" w:rsidRPr="008C05C2" w:rsidRDefault="00771068" w:rsidP="008C05C2">
      <w:pPr>
        <w:spacing w:line="276" w:lineRule="auto"/>
        <w:ind w:right="-338"/>
        <w:textAlignment w:val="baseline"/>
        <w:rPr>
          <w:rFonts w:ascii="Arial" w:hAnsi="Arial" w:cs="Arial"/>
          <w:b/>
          <w:bCs/>
        </w:rPr>
      </w:pPr>
    </w:p>
    <w:p w14:paraId="627F81EF" w14:textId="77777777" w:rsidR="003E661D" w:rsidRDefault="003E661D">
      <w:pPr>
        <w:rPr>
          <w:rFonts w:ascii="Arial" w:hAnsi="Arial" w:cs="Arial"/>
          <w:b/>
          <w:bCs/>
        </w:rPr>
      </w:pPr>
      <w:r>
        <w:rPr>
          <w:rFonts w:ascii="Arial" w:hAnsi="Arial" w:cs="Arial"/>
          <w:b/>
          <w:bCs/>
        </w:rPr>
        <w:br w:type="page"/>
      </w:r>
    </w:p>
    <w:p w14:paraId="4A04BF4E" w14:textId="6B98DDBD" w:rsidR="005C22FC" w:rsidRPr="008C05C2" w:rsidRDefault="005C22FC" w:rsidP="008C05C2">
      <w:pPr>
        <w:spacing w:line="276" w:lineRule="auto"/>
        <w:ind w:right="-338"/>
        <w:textAlignment w:val="baseline"/>
        <w:rPr>
          <w:rFonts w:ascii="Arial" w:hAnsi="Arial" w:cs="Arial"/>
          <w:b/>
          <w:bCs/>
        </w:rPr>
      </w:pPr>
      <w:r w:rsidRPr="008C05C2">
        <w:rPr>
          <w:rFonts w:ascii="Arial" w:hAnsi="Arial" w:cs="Arial"/>
          <w:b/>
          <w:bCs/>
        </w:rPr>
        <w:lastRenderedPageBreak/>
        <w:t>Obrazec OBR-7</w:t>
      </w:r>
    </w:p>
    <w:p w14:paraId="332BDFC4" w14:textId="77777777" w:rsidR="005C22FC" w:rsidRPr="008C05C2" w:rsidRDefault="005C22FC" w:rsidP="008C05C2">
      <w:pPr>
        <w:spacing w:line="276" w:lineRule="auto"/>
        <w:rPr>
          <w:rFonts w:ascii="Arial" w:hAnsi="Arial" w:cs="Arial"/>
        </w:rPr>
      </w:pPr>
    </w:p>
    <w:p w14:paraId="3534202B" w14:textId="77777777" w:rsidR="005C22FC" w:rsidRPr="008C05C2" w:rsidRDefault="005C22FC" w:rsidP="008C05C2">
      <w:pPr>
        <w:spacing w:line="276" w:lineRule="auto"/>
        <w:rPr>
          <w:rFonts w:ascii="Arial" w:hAnsi="Arial" w:cs="Arial"/>
        </w:rPr>
      </w:pPr>
    </w:p>
    <w:p w14:paraId="2BC2F3C7"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Vzorec menične izjave za odpravo napak v garancijski dobi</w:t>
      </w:r>
    </w:p>
    <w:p w14:paraId="710EF12E" w14:textId="77777777" w:rsidR="005C22FC" w:rsidRPr="008C05C2" w:rsidRDefault="005C22FC" w:rsidP="008C05C2">
      <w:pPr>
        <w:pStyle w:val="Naslov2"/>
        <w:spacing w:line="276" w:lineRule="auto"/>
        <w:jc w:val="center"/>
        <w:rPr>
          <w:i w:val="0"/>
          <w:iCs w:val="0"/>
          <w:sz w:val="22"/>
          <w:szCs w:val="22"/>
        </w:rPr>
      </w:pPr>
      <w:r w:rsidRPr="008C05C2">
        <w:rPr>
          <w:i w:val="0"/>
          <w:iCs w:val="0"/>
          <w:sz w:val="22"/>
          <w:szCs w:val="22"/>
        </w:rPr>
        <w:t>MENIČNA IZJAVA</w:t>
      </w:r>
    </w:p>
    <w:p w14:paraId="65477462" w14:textId="77777777" w:rsidR="005C22FC" w:rsidRPr="008C05C2" w:rsidRDefault="005C22FC" w:rsidP="008C05C2">
      <w:pPr>
        <w:pStyle w:val="Naslov2"/>
        <w:spacing w:line="276" w:lineRule="auto"/>
        <w:jc w:val="center"/>
        <w:rPr>
          <w:i w:val="0"/>
          <w:iCs w:val="0"/>
          <w:sz w:val="22"/>
          <w:szCs w:val="22"/>
        </w:rPr>
      </w:pPr>
      <w:r w:rsidRPr="008C05C2">
        <w:rPr>
          <w:i w:val="0"/>
          <w:iCs w:val="0"/>
          <w:sz w:val="22"/>
          <w:szCs w:val="22"/>
        </w:rPr>
        <w:t>s pooblastilom za izpolnitev in unovčenje menice</w:t>
      </w:r>
    </w:p>
    <w:p w14:paraId="0148CB6B" w14:textId="77777777" w:rsidR="005C22FC" w:rsidRPr="008C05C2" w:rsidRDefault="005C22FC" w:rsidP="008C05C2">
      <w:pPr>
        <w:spacing w:line="276" w:lineRule="auto"/>
        <w:jc w:val="both"/>
        <w:rPr>
          <w:rFonts w:ascii="Arial" w:hAnsi="Arial" w:cs="Arial"/>
        </w:rPr>
      </w:pPr>
    </w:p>
    <w:p w14:paraId="60B065FE" w14:textId="2BE92B93" w:rsidR="005C22FC" w:rsidRPr="008C05C2" w:rsidRDefault="005C22FC" w:rsidP="008C05C2">
      <w:pPr>
        <w:pStyle w:val="Brezrazmikov"/>
        <w:spacing w:line="276" w:lineRule="auto"/>
        <w:jc w:val="both"/>
        <w:rPr>
          <w:rFonts w:ascii="Arial" w:hAnsi="Arial" w:cs="Arial"/>
        </w:rPr>
      </w:pPr>
      <w:r w:rsidRPr="008C05C2">
        <w:rPr>
          <w:rFonts w:ascii="Arial" w:hAnsi="Arial" w:cs="Arial"/>
        </w:rPr>
        <w:t>Naročniku</w:t>
      </w:r>
      <w:r w:rsidR="00771068" w:rsidRPr="008C05C2">
        <w:rPr>
          <w:rFonts w:ascii="Arial" w:hAnsi="Arial" w:cs="Arial"/>
        </w:rPr>
        <w:t xml:space="preserve"> GASILSKA ZVEZA RADOVLJICA, GORENJSKA CESTA 31, 4240 RADOVLJICA</w:t>
      </w:r>
      <w:r w:rsidRPr="008C05C2">
        <w:rPr>
          <w:rFonts w:ascii="Arial" w:hAnsi="Arial" w:cs="Arial"/>
        </w:rPr>
        <w:t>, kot zavarovanje za odpravo napak v garancijski dobi vozila, katera so opredeljena v javnem naročilu za pridobitev javnega naročila</w:t>
      </w:r>
    </w:p>
    <w:p w14:paraId="6A459BDC" w14:textId="77777777" w:rsidR="005C22FC" w:rsidRPr="008C05C2" w:rsidRDefault="005C22FC" w:rsidP="008C05C2">
      <w:pPr>
        <w:spacing w:line="276" w:lineRule="auto"/>
        <w:jc w:val="both"/>
        <w:rPr>
          <w:rFonts w:ascii="Arial" w:hAnsi="Arial" w:cs="Arial"/>
        </w:rPr>
      </w:pPr>
    </w:p>
    <w:p w14:paraId="0B794362" w14:textId="77777777" w:rsidR="005C22FC" w:rsidRPr="008C05C2" w:rsidRDefault="005C22FC" w:rsidP="008C05C2">
      <w:pPr>
        <w:tabs>
          <w:tab w:val="left" w:pos="6624"/>
        </w:tabs>
        <w:spacing w:line="276" w:lineRule="auto"/>
        <w:jc w:val="center"/>
        <w:textAlignment w:val="baseline"/>
        <w:rPr>
          <w:rFonts w:ascii="Arial" w:hAnsi="Arial" w:cs="Arial"/>
          <w:b/>
          <w:bCs/>
        </w:rPr>
      </w:pPr>
      <w:r w:rsidRPr="008C05C2">
        <w:rPr>
          <w:rFonts w:ascii="Arial" w:hAnsi="Arial" w:cs="Arial"/>
          <w:b/>
          <w:bCs/>
        </w:rPr>
        <w:t>NAKUP NOVEGA GASILSKEGA VOZILA GVC-16/25</w:t>
      </w:r>
    </w:p>
    <w:p w14:paraId="461AAEC3" w14:textId="77777777" w:rsidR="005C22FC" w:rsidRPr="008C05C2" w:rsidRDefault="005C22FC" w:rsidP="008C05C2">
      <w:pPr>
        <w:tabs>
          <w:tab w:val="left" w:pos="6624"/>
        </w:tabs>
        <w:spacing w:line="276" w:lineRule="auto"/>
        <w:jc w:val="center"/>
        <w:textAlignment w:val="baseline"/>
        <w:rPr>
          <w:rFonts w:ascii="Arial" w:hAnsi="Arial" w:cs="Arial"/>
          <w:b/>
          <w:bCs/>
        </w:rPr>
      </w:pPr>
    </w:p>
    <w:p w14:paraId="08AF5678" w14:textId="77777777" w:rsidR="005C22FC" w:rsidRPr="008C05C2" w:rsidRDefault="005C22FC" w:rsidP="008C05C2">
      <w:pPr>
        <w:spacing w:line="276" w:lineRule="auto"/>
        <w:jc w:val="both"/>
        <w:rPr>
          <w:rFonts w:ascii="Arial" w:hAnsi="Arial" w:cs="Arial"/>
        </w:rPr>
      </w:pPr>
      <w:r w:rsidRPr="008C05C2">
        <w:rPr>
          <w:rFonts w:ascii="Arial" w:hAnsi="Arial" w:cs="Arial"/>
        </w:rPr>
        <w:t>izročamo 1 bianko lastno menico ter menično izjavo s pooblastilom za izpolnitev in unovčenje menice.</w:t>
      </w:r>
    </w:p>
    <w:p w14:paraId="4994F516" w14:textId="77777777" w:rsidR="005C22FC" w:rsidRPr="008C05C2" w:rsidRDefault="005C22FC" w:rsidP="008C05C2">
      <w:pPr>
        <w:spacing w:line="276" w:lineRule="auto"/>
        <w:jc w:val="both"/>
        <w:rPr>
          <w:rFonts w:ascii="Arial" w:hAnsi="Arial" w:cs="Arial"/>
        </w:rPr>
      </w:pPr>
    </w:p>
    <w:p w14:paraId="728B2F5F" w14:textId="77777777" w:rsidR="005C22FC" w:rsidRPr="008C05C2" w:rsidRDefault="005C22FC" w:rsidP="008C05C2">
      <w:pPr>
        <w:spacing w:line="276" w:lineRule="auto"/>
        <w:jc w:val="both"/>
        <w:rPr>
          <w:rFonts w:ascii="Arial" w:hAnsi="Arial" w:cs="Arial"/>
        </w:rPr>
      </w:pPr>
      <w:r w:rsidRPr="008C05C2">
        <w:rPr>
          <w:rFonts w:ascii="Arial" w:hAnsi="Arial" w:cs="Arial"/>
        </w:rPr>
        <w:t>Naročnika pooblaščamo, da izpolni priloženo menico z zneskom v višini 5,00 % pogodbene vrednosti z DDV, kar znaša ____________EUR 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60A53C4E" w14:textId="77777777" w:rsidR="005C22FC" w:rsidRPr="008C05C2" w:rsidRDefault="005C22FC" w:rsidP="008C05C2">
      <w:pPr>
        <w:spacing w:line="276" w:lineRule="auto"/>
        <w:jc w:val="both"/>
        <w:rPr>
          <w:rFonts w:ascii="Arial" w:hAnsi="Arial" w:cs="Arial"/>
        </w:rPr>
      </w:pPr>
    </w:p>
    <w:p w14:paraId="3E0772A6"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Menična izjava je veljavna od njenega podpisa, oziroma od prevzema izdelanega gasilskega vozila, do izteka roka veljavnosti garancijske dobe vozila po predmetnem naročilu, to je najkasneje do ____________. </w:t>
      </w:r>
    </w:p>
    <w:p w14:paraId="3EC61CE0" w14:textId="77777777" w:rsidR="005C22FC" w:rsidRPr="008C05C2" w:rsidRDefault="005C22FC" w:rsidP="008C05C2">
      <w:pPr>
        <w:spacing w:line="276" w:lineRule="auto"/>
        <w:jc w:val="both"/>
        <w:rPr>
          <w:rFonts w:ascii="Arial" w:hAnsi="Arial" w:cs="Arial"/>
        </w:rPr>
      </w:pPr>
    </w:p>
    <w:p w14:paraId="514E9DA8" w14:textId="77777777" w:rsidR="005C22FC" w:rsidRPr="008C05C2" w:rsidRDefault="005C22FC" w:rsidP="008C05C2">
      <w:pPr>
        <w:spacing w:line="276" w:lineRule="auto"/>
        <w:rPr>
          <w:rFonts w:ascii="Arial" w:hAnsi="Arial" w:cs="Arial"/>
        </w:rPr>
      </w:pPr>
      <w:r w:rsidRPr="008C05C2">
        <w:rPr>
          <w:rFonts w:ascii="Arial" w:hAnsi="Arial" w:cs="Arial"/>
        </w:rPr>
        <w:t>Tako dajemo nalog za plačilo oz. pooblastilo vsem spodaj navedenim bankam iz naslednjih računov:</w:t>
      </w:r>
    </w:p>
    <w:p w14:paraId="50031F88" w14:textId="77777777" w:rsidR="005C22FC" w:rsidRPr="008C05C2" w:rsidRDefault="005C22FC" w:rsidP="008C05C2">
      <w:pPr>
        <w:spacing w:line="276" w:lineRule="auto"/>
        <w:rPr>
          <w:rFonts w:ascii="Arial" w:hAnsi="Arial" w:cs="Arial"/>
        </w:rPr>
      </w:pPr>
      <w:r w:rsidRPr="008C05C2">
        <w:rPr>
          <w:rFonts w:ascii="Arial" w:hAnsi="Arial" w:cs="Arial"/>
        </w:rPr>
        <w:t>/navesti vse banke, kjer ima ponudnik odprt račun/</w:t>
      </w:r>
    </w:p>
    <w:p w14:paraId="22DD74A8"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 _____________________________ </w:t>
      </w:r>
      <w:r w:rsidRPr="008C05C2">
        <w:rPr>
          <w:rFonts w:ascii="Arial" w:hAnsi="Arial" w:cs="Arial"/>
        </w:rPr>
        <w:tab/>
        <w:t>pri banki:__________________________________,</w:t>
      </w:r>
    </w:p>
    <w:p w14:paraId="24D1191D"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št.računa:_____________________________  </w:t>
      </w:r>
      <w:r w:rsidRPr="008C05C2">
        <w:rPr>
          <w:rFonts w:ascii="Arial" w:hAnsi="Arial" w:cs="Arial"/>
        </w:rPr>
        <w:tab/>
        <w:t>pri banki:__________________________________,</w:t>
      </w:r>
    </w:p>
    <w:p w14:paraId="04BD3D56" w14:textId="77777777" w:rsidR="005C22FC" w:rsidRPr="008C05C2" w:rsidRDefault="005C22FC" w:rsidP="008C05C2">
      <w:pPr>
        <w:spacing w:line="276" w:lineRule="auto"/>
        <w:rPr>
          <w:rFonts w:ascii="Arial" w:hAnsi="Arial" w:cs="Arial"/>
        </w:rPr>
      </w:pPr>
      <w:r w:rsidRPr="008C05C2">
        <w:rPr>
          <w:rFonts w:ascii="Arial" w:hAnsi="Arial" w:cs="Arial"/>
        </w:rPr>
        <w:t xml:space="preserve">št.računa:_____________________________ </w:t>
      </w:r>
      <w:r w:rsidRPr="008C05C2">
        <w:rPr>
          <w:rFonts w:ascii="Arial" w:hAnsi="Arial" w:cs="Arial"/>
        </w:rPr>
        <w:tab/>
        <w:t>pri banki:___________________________________</w:t>
      </w:r>
    </w:p>
    <w:p w14:paraId="6AE6D0E0" w14:textId="77777777" w:rsidR="005C22FC" w:rsidRPr="008C05C2" w:rsidRDefault="005C22FC" w:rsidP="008C05C2">
      <w:pPr>
        <w:spacing w:line="276" w:lineRule="auto"/>
        <w:rPr>
          <w:rFonts w:ascii="Arial" w:hAnsi="Arial" w:cs="Arial"/>
        </w:rPr>
      </w:pPr>
    </w:p>
    <w:p w14:paraId="33E809E7" w14:textId="77777777" w:rsidR="005C22FC" w:rsidRPr="008C05C2" w:rsidRDefault="005C22FC" w:rsidP="008C05C2">
      <w:pPr>
        <w:spacing w:line="276" w:lineRule="auto"/>
        <w:rPr>
          <w:rFonts w:ascii="Arial" w:hAnsi="Arial" w:cs="Arial"/>
        </w:rPr>
      </w:pPr>
    </w:p>
    <w:p w14:paraId="67D0A561" w14:textId="77777777" w:rsidR="005C22FC" w:rsidRPr="008C05C2" w:rsidRDefault="005C22FC" w:rsidP="008C05C2">
      <w:pPr>
        <w:spacing w:line="276" w:lineRule="auto"/>
        <w:rPr>
          <w:rFonts w:ascii="Arial" w:hAnsi="Arial" w:cs="Arial"/>
        </w:rPr>
      </w:pPr>
      <w:r w:rsidRPr="008C05C2">
        <w:rPr>
          <w:rFonts w:ascii="Arial" w:hAnsi="Arial" w:cs="Arial"/>
        </w:rPr>
        <w:t>Kraj: _______________</w:t>
      </w:r>
    </w:p>
    <w:p w14:paraId="4A65587F" w14:textId="77777777" w:rsidR="005C22FC" w:rsidRPr="008C05C2" w:rsidRDefault="005C22FC" w:rsidP="008C05C2">
      <w:pPr>
        <w:spacing w:line="276" w:lineRule="auto"/>
        <w:ind w:left="6300"/>
        <w:rPr>
          <w:rFonts w:ascii="Arial" w:hAnsi="Arial" w:cs="Arial"/>
        </w:rPr>
      </w:pPr>
      <w:r w:rsidRPr="008C05C2">
        <w:rPr>
          <w:rFonts w:ascii="Arial" w:hAnsi="Arial" w:cs="Arial"/>
        </w:rPr>
        <w:t>Izdajatelj menice: _______________</w:t>
      </w:r>
    </w:p>
    <w:p w14:paraId="2D00ED4F" w14:textId="77777777" w:rsidR="005C22FC" w:rsidRPr="008C05C2" w:rsidRDefault="005C22FC" w:rsidP="008C05C2">
      <w:pPr>
        <w:spacing w:line="276" w:lineRule="auto"/>
        <w:rPr>
          <w:rFonts w:ascii="Arial" w:hAnsi="Arial" w:cs="Arial"/>
        </w:rPr>
      </w:pPr>
      <w:r w:rsidRPr="008C05C2">
        <w:rPr>
          <w:rFonts w:ascii="Arial" w:hAnsi="Arial" w:cs="Arial"/>
        </w:rPr>
        <w:t>Datum: _______________</w:t>
      </w:r>
    </w:p>
    <w:p w14:paraId="179CBC21" w14:textId="2123B705" w:rsidR="005C22FC" w:rsidRPr="008C05C2" w:rsidRDefault="005C22FC" w:rsidP="008C05C2">
      <w:pPr>
        <w:spacing w:line="276" w:lineRule="auto"/>
        <w:rPr>
          <w:rFonts w:ascii="Arial" w:hAnsi="Arial" w:cs="Arial"/>
        </w:rPr>
      </w:pPr>
      <w:r w:rsidRPr="008C05C2">
        <w:rPr>
          <w:rFonts w:ascii="Arial" w:hAnsi="Arial" w:cs="Arial"/>
        </w:rPr>
        <w:t xml:space="preserve">                                                                                                          (žig in podpis)</w:t>
      </w:r>
    </w:p>
    <w:p w14:paraId="72E9FBF4" w14:textId="77777777" w:rsidR="005C22FC" w:rsidRPr="008C05C2" w:rsidRDefault="005C22FC" w:rsidP="008C05C2">
      <w:pPr>
        <w:spacing w:line="276" w:lineRule="auto"/>
        <w:rPr>
          <w:rFonts w:ascii="Arial" w:hAnsi="Arial" w:cs="Arial"/>
        </w:rPr>
      </w:pPr>
      <w:r w:rsidRPr="008C05C2">
        <w:rPr>
          <w:rFonts w:ascii="Arial" w:hAnsi="Arial" w:cs="Arial"/>
        </w:rPr>
        <w:t>Priloga:</w:t>
      </w:r>
    </w:p>
    <w:p w14:paraId="1573A1CD" w14:textId="77777777" w:rsidR="005C22FC" w:rsidRPr="008C05C2" w:rsidRDefault="005C22FC" w:rsidP="008C05C2">
      <w:pPr>
        <w:spacing w:line="276" w:lineRule="auto"/>
        <w:rPr>
          <w:rFonts w:ascii="Arial" w:hAnsi="Arial" w:cs="Arial"/>
        </w:rPr>
      </w:pPr>
      <w:r w:rsidRPr="008C05C2">
        <w:rPr>
          <w:rFonts w:ascii="Arial" w:hAnsi="Arial" w:cs="Arial"/>
        </w:rPr>
        <w:t>- 1 bianco menica, podpisana in žigosana</w:t>
      </w:r>
    </w:p>
    <w:p w14:paraId="1012E727" w14:textId="77777777" w:rsidR="005C22FC" w:rsidRPr="008C05C2" w:rsidRDefault="005C22FC" w:rsidP="008C05C2">
      <w:pPr>
        <w:spacing w:line="276" w:lineRule="auto"/>
        <w:rPr>
          <w:rFonts w:ascii="Arial" w:hAnsi="Arial" w:cs="Arial"/>
        </w:rPr>
      </w:pPr>
      <w:r w:rsidRPr="008C05C2">
        <w:rPr>
          <w:rFonts w:ascii="Arial" w:hAnsi="Arial" w:cs="Arial"/>
        </w:rPr>
        <w:t>- fotokopija menice in menične izjave</w:t>
      </w:r>
    </w:p>
    <w:p w14:paraId="403A870E" w14:textId="77777777" w:rsidR="005C22FC" w:rsidRPr="008C05C2" w:rsidRDefault="005C22FC" w:rsidP="008C05C2">
      <w:pPr>
        <w:spacing w:line="276" w:lineRule="auto"/>
        <w:ind w:right="-338"/>
        <w:textAlignment w:val="baseline"/>
        <w:rPr>
          <w:rFonts w:ascii="Arial" w:hAnsi="Arial" w:cs="Arial"/>
          <w:b/>
          <w:bCs/>
        </w:rPr>
      </w:pPr>
    </w:p>
    <w:p w14:paraId="205BED4B" w14:textId="77777777" w:rsidR="005C22FC" w:rsidRPr="008C05C2" w:rsidRDefault="005C22FC" w:rsidP="008C05C2">
      <w:pPr>
        <w:spacing w:line="276" w:lineRule="auto"/>
        <w:ind w:right="-338"/>
        <w:textAlignment w:val="baseline"/>
        <w:rPr>
          <w:rFonts w:ascii="Arial" w:hAnsi="Arial" w:cs="Arial"/>
          <w:b/>
          <w:bCs/>
        </w:rPr>
      </w:pPr>
    </w:p>
    <w:p w14:paraId="01AB1B7C" w14:textId="2B395F0D" w:rsidR="005C22FC" w:rsidRPr="008C05C2" w:rsidRDefault="005C22FC" w:rsidP="008C05C2">
      <w:pPr>
        <w:spacing w:line="276" w:lineRule="auto"/>
        <w:ind w:right="-338"/>
        <w:textAlignment w:val="baseline"/>
        <w:rPr>
          <w:rFonts w:ascii="Arial" w:hAnsi="Arial" w:cs="Arial"/>
          <w:b/>
          <w:bCs/>
        </w:rPr>
      </w:pPr>
    </w:p>
    <w:p w14:paraId="5300357C" w14:textId="4A10C5FD" w:rsidR="00771068" w:rsidRPr="008C05C2" w:rsidRDefault="00771068" w:rsidP="008C05C2">
      <w:pPr>
        <w:spacing w:line="276" w:lineRule="auto"/>
        <w:ind w:right="-338"/>
        <w:textAlignment w:val="baseline"/>
        <w:rPr>
          <w:rFonts w:ascii="Arial" w:hAnsi="Arial" w:cs="Arial"/>
          <w:b/>
          <w:bCs/>
        </w:rPr>
      </w:pPr>
    </w:p>
    <w:p w14:paraId="008862FD" w14:textId="0B4A42DA" w:rsidR="00771068" w:rsidRPr="008C05C2" w:rsidRDefault="00771068" w:rsidP="008C05C2">
      <w:pPr>
        <w:spacing w:line="276" w:lineRule="auto"/>
        <w:ind w:right="-338"/>
        <w:textAlignment w:val="baseline"/>
        <w:rPr>
          <w:rFonts w:ascii="Arial" w:hAnsi="Arial" w:cs="Arial"/>
          <w:b/>
          <w:bCs/>
        </w:rPr>
      </w:pPr>
    </w:p>
    <w:p w14:paraId="3AF36EDA" w14:textId="27F07561" w:rsidR="00771068" w:rsidRPr="008C05C2" w:rsidRDefault="00771068" w:rsidP="008C05C2">
      <w:pPr>
        <w:spacing w:line="276" w:lineRule="auto"/>
        <w:ind w:right="-338"/>
        <w:textAlignment w:val="baseline"/>
        <w:rPr>
          <w:rFonts w:ascii="Arial" w:hAnsi="Arial" w:cs="Arial"/>
          <w:b/>
          <w:bCs/>
        </w:rPr>
      </w:pPr>
    </w:p>
    <w:p w14:paraId="4ED3D3AB" w14:textId="2F6C2143" w:rsidR="00771068" w:rsidRPr="008C05C2" w:rsidRDefault="00771068" w:rsidP="008C05C2">
      <w:pPr>
        <w:spacing w:line="276" w:lineRule="auto"/>
        <w:ind w:right="-338"/>
        <w:textAlignment w:val="baseline"/>
        <w:rPr>
          <w:rFonts w:ascii="Arial" w:hAnsi="Arial" w:cs="Arial"/>
          <w:b/>
          <w:bCs/>
        </w:rPr>
      </w:pPr>
    </w:p>
    <w:p w14:paraId="6244CE85" w14:textId="04B3B397" w:rsidR="00771068" w:rsidRPr="008C05C2" w:rsidRDefault="00771068" w:rsidP="008C05C2">
      <w:pPr>
        <w:spacing w:line="276" w:lineRule="auto"/>
        <w:ind w:right="-338"/>
        <w:textAlignment w:val="baseline"/>
        <w:rPr>
          <w:rFonts w:ascii="Arial" w:hAnsi="Arial" w:cs="Arial"/>
          <w:b/>
          <w:bCs/>
        </w:rPr>
      </w:pPr>
    </w:p>
    <w:p w14:paraId="7CFD5136" w14:textId="1D218F03" w:rsidR="00771068" w:rsidRPr="008C05C2" w:rsidRDefault="00771068" w:rsidP="008C05C2">
      <w:pPr>
        <w:spacing w:line="276" w:lineRule="auto"/>
        <w:ind w:right="-338"/>
        <w:textAlignment w:val="baseline"/>
        <w:rPr>
          <w:rFonts w:ascii="Arial" w:hAnsi="Arial" w:cs="Arial"/>
          <w:b/>
          <w:bCs/>
        </w:rPr>
      </w:pPr>
    </w:p>
    <w:p w14:paraId="2B782C73" w14:textId="3C4E00C2" w:rsidR="00771068" w:rsidRPr="008C05C2" w:rsidRDefault="00771068" w:rsidP="008C05C2">
      <w:pPr>
        <w:spacing w:line="276" w:lineRule="auto"/>
        <w:ind w:right="-338"/>
        <w:textAlignment w:val="baseline"/>
        <w:rPr>
          <w:rFonts w:ascii="Arial" w:hAnsi="Arial" w:cs="Arial"/>
          <w:b/>
          <w:bCs/>
        </w:rPr>
      </w:pPr>
    </w:p>
    <w:p w14:paraId="177FE92C" w14:textId="2120F688" w:rsidR="00771068" w:rsidRPr="008C05C2" w:rsidRDefault="00771068" w:rsidP="008C05C2">
      <w:pPr>
        <w:spacing w:line="276" w:lineRule="auto"/>
        <w:ind w:right="-338"/>
        <w:textAlignment w:val="baseline"/>
        <w:rPr>
          <w:rFonts w:ascii="Arial" w:hAnsi="Arial" w:cs="Arial"/>
          <w:b/>
          <w:bCs/>
        </w:rPr>
      </w:pPr>
    </w:p>
    <w:p w14:paraId="089E8611" w14:textId="4489F8AB" w:rsidR="00771068" w:rsidRPr="008C05C2" w:rsidRDefault="00771068" w:rsidP="008C05C2">
      <w:pPr>
        <w:spacing w:line="276" w:lineRule="auto"/>
        <w:ind w:right="-338"/>
        <w:textAlignment w:val="baseline"/>
        <w:rPr>
          <w:rFonts w:ascii="Arial" w:hAnsi="Arial" w:cs="Arial"/>
          <w:b/>
          <w:bCs/>
        </w:rPr>
      </w:pPr>
    </w:p>
    <w:p w14:paraId="7C157E53" w14:textId="5F9C3DEC" w:rsidR="00771068" w:rsidRPr="008C05C2" w:rsidRDefault="00771068" w:rsidP="008C05C2">
      <w:pPr>
        <w:spacing w:line="276" w:lineRule="auto"/>
        <w:ind w:right="-338"/>
        <w:textAlignment w:val="baseline"/>
        <w:rPr>
          <w:rFonts w:ascii="Arial" w:hAnsi="Arial" w:cs="Arial"/>
          <w:b/>
          <w:bCs/>
        </w:rPr>
      </w:pPr>
    </w:p>
    <w:p w14:paraId="080065AC" w14:textId="12493048" w:rsidR="00771068" w:rsidRPr="008C05C2" w:rsidRDefault="00771068" w:rsidP="008C05C2">
      <w:pPr>
        <w:spacing w:line="276" w:lineRule="auto"/>
        <w:ind w:right="-338"/>
        <w:textAlignment w:val="baseline"/>
        <w:rPr>
          <w:rFonts w:ascii="Arial" w:hAnsi="Arial" w:cs="Arial"/>
          <w:b/>
          <w:bCs/>
        </w:rPr>
      </w:pPr>
    </w:p>
    <w:p w14:paraId="1CCE07DC" w14:textId="27104443" w:rsidR="00771068" w:rsidRPr="008C05C2" w:rsidRDefault="00771068" w:rsidP="008C05C2">
      <w:pPr>
        <w:spacing w:line="276" w:lineRule="auto"/>
        <w:ind w:right="-338"/>
        <w:textAlignment w:val="baseline"/>
        <w:rPr>
          <w:rFonts w:ascii="Arial" w:hAnsi="Arial" w:cs="Arial"/>
          <w:b/>
          <w:bCs/>
        </w:rPr>
      </w:pPr>
    </w:p>
    <w:p w14:paraId="361780CD" w14:textId="3EB516BC" w:rsidR="00771068" w:rsidRPr="008C05C2" w:rsidRDefault="00771068" w:rsidP="008C05C2">
      <w:pPr>
        <w:spacing w:line="276" w:lineRule="auto"/>
        <w:ind w:right="-338"/>
        <w:textAlignment w:val="baseline"/>
        <w:rPr>
          <w:rFonts w:ascii="Arial" w:hAnsi="Arial" w:cs="Arial"/>
          <w:b/>
          <w:bCs/>
        </w:rPr>
      </w:pPr>
    </w:p>
    <w:p w14:paraId="4435F11B" w14:textId="646F653C" w:rsidR="00771068" w:rsidRPr="008C05C2" w:rsidRDefault="00771068" w:rsidP="008C05C2">
      <w:pPr>
        <w:spacing w:line="276" w:lineRule="auto"/>
        <w:ind w:right="-338"/>
        <w:textAlignment w:val="baseline"/>
        <w:rPr>
          <w:rFonts w:ascii="Arial" w:hAnsi="Arial" w:cs="Arial"/>
          <w:b/>
          <w:bCs/>
        </w:rPr>
      </w:pPr>
    </w:p>
    <w:p w14:paraId="208B9321" w14:textId="259814C8" w:rsidR="00771068" w:rsidRPr="008C05C2" w:rsidRDefault="00771068" w:rsidP="008C05C2">
      <w:pPr>
        <w:spacing w:line="276" w:lineRule="auto"/>
        <w:ind w:right="-338"/>
        <w:textAlignment w:val="baseline"/>
        <w:rPr>
          <w:rFonts w:ascii="Arial" w:hAnsi="Arial" w:cs="Arial"/>
          <w:b/>
          <w:bCs/>
        </w:rPr>
      </w:pPr>
    </w:p>
    <w:p w14:paraId="5662148C" w14:textId="77777777" w:rsidR="00771068" w:rsidRPr="008C05C2" w:rsidRDefault="00771068" w:rsidP="008C05C2">
      <w:pPr>
        <w:spacing w:line="276" w:lineRule="auto"/>
        <w:ind w:right="-338"/>
        <w:textAlignment w:val="baseline"/>
        <w:rPr>
          <w:rFonts w:ascii="Arial" w:hAnsi="Arial" w:cs="Arial"/>
          <w:b/>
          <w:bCs/>
        </w:rPr>
      </w:pPr>
    </w:p>
    <w:p w14:paraId="25AF008F" w14:textId="77777777" w:rsidR="003E661D" w:rsidRDefault="003E661D">
      <w:pPr>
        <w:rPr>
          <w:rFonts w:ascii="Arial" w:hAnsi="Arial" w:cs="Arial"/>
          <w:b/>
          <w:bCs/>
        </w:rPr>
      </w:pPr>
      <w:r>
        <w:rPr>
          <w:rFonts w:ascii="Arial" w:hAnsi="Arial" w:cs="Arial"/>
          <w:b/>
          <w:bCs/>
        </w:rPr>
        <w:br w:type="page"/>
      </w:r>
    </w:p>
    <w:p w14:paraId="1C4A113B" w14:textId="0DC04F4D" w:rsidR="005C22FC" w:rsidRPr="008C05C2" w:rsidRDefault="005C22FC" w:rsidP="008C05C2">
      <w:pPr>
        <w:spacing w:line="276" w:lineRule="auto"/>
        <w:ind w:right="-338"/>
        <w:textAlignment w:val="baseline"/>
        <w:rPr>
          <w:rFonts w:ascii="Arial" w:hAnsi="Arial" w:cs="Arial"/>
          <w:b/>
          <w:bCs/>
        </w:rPr>
      </w:pPr>
      <w:r w:rsidRPr="008C05C2">
        <w:rPr>
          <w:rFonts w:ascii="Arial" w:hAnsi="Arial" w:cs="Arial"/>
          <w:b/>
          <w:bCs/>
        </w:rPr>
        <w:lastRenderedPageBreak/>
        <w:t>Obrazec OBR-8</w:t>
      </w:r>
    </w:p>
    <w:p w14:paraId="5FDA887B" w14:textId="77777777" w:rsidR="005C22FC" w:rsidRPr="008C05C2" w:rsidRDefault="005C22FC" w:rsidP="008C05C2">
      <w:pPr>
        <w:spacing w:line="276" w:lineRule="auto"/>
        <w:ind w:right="-8"/>
        <w:jc w:val="center"/>
        <w:rPr>
          <w:rFonts w:ascii="Arial" w:hAnsi="Arial" w:cs="Arial"/>
          <w:b/>
          <w:bCs/>
          <w:sz w:val="28"/>
          <w:szCs w:val="28"/>
        </w:rPr>
      </w:pPr>
      <w:r w:rsidRPr="008C05C2">
        <w:rPr>
          <w:rFonts w:ascii="Arial" w:hAnsi="Arial" w:cs="Arial"/>
          <w:b/>
          <w:bCs/>
          <w:sz w:val="28"/>
          <w:szCs w:val="28"/>
        </w:rPr>
        <w:t>IZJAVA</w:t>
      </w:r>
    </w:p>
    <w:p w14:paraId="5DB2BE88" w14:textId="77777777" w:rsidR="005C22FC" w:rsidRPr="008C05C2" w:rsidRDefault="005C22FC" w:rsidP="008C05C2">
      <w:pPr>
        <w:spacing w:line="276" w:lineRule="auto"/>
        <w:ind w:right="-8"/>
        <w:jc w:val="center"/>
        <w:rPr>
          <w:rFonts w:ascii="Arial" w:hAnsi="Arial" w:cs="Arial"/>
          <w:b/>
          <w:bCs/>
          <w:sz w:val="28"/>
          <w:szCs w:val="28"/>
        </w:rPr>
      </w:pPr>
      <w:r w:rsidRPr="008C05C2">
        <w:rPr>
          <w:rFonts w:ascii="Arial" w:hAnsi="Arial" w:cs="Arial"/>
          <w:b/>
          <w:bCs/>
          <w:sz w:val="28"/>
          <w:szCs w:val="28"/>
        </w:rPr>
        <w:t>o nastopu s podizvajalci</w:t>
      </w:r>
    </w:p>
    <w:p w14:paraId="2D445E2B" w14:textId="77777777" w:rsidR="005C22FC" w:rsidRPr="008C05C2" w:rsidRDefault="005C22FC" w:rsidP="008C05C2">
      <w:pPr>
        <w:spacing w:line="276" w:lineRule="auto"/>
        <w:ind w:right="-8"/>
        <w:jc w:val="center"/>
        <w:rPr>
          <w:rFonts w:ascii="Arial" w:hAnsi="Arial" w:cs="Arial"/>
          <w:b/>
          <w:bCs/>
        </w:rPr>
      </w:pPr>
    </w:p>
    <w:p w14:paraId="32DD6DA4" w14:textId="77777777" w:rsidR="005C22FC" w:rsidRPr="008C05C2" w:rsidRDefault="005C22FC" w:rsidP="008C05C2">
      <w:pPr>
        <w:spacing w:line="276" w:lineRule="auto"/>
        <w:ind w:right="-8"/>
        <w:rPr>
          <w:rFonts w:ascii="Arial" w:hAnsi="Arial" w:cs="Arial"/>
          <w:b/>
          <w:bCs/>
        </w:rPr>
      </w:pPr>
      <w:r w:rsidRPr="008C05C2">
        <w:rPr>
          <w:rFonts w:ascii="Arial" w:hAnsi="Arial" w:cs="Arial"/>
        </w:rPr>
        <w:t xml:space="preserve">Izjavljamo, da </w:t>
      </w:r>
      <w:r w:rsidRPr="008C05C2">
        <w:rPr>
          <w:rFonts w:ascii="Arial" w:hAnsi="Arial" w:cs="Arial"/>
          <w:b/>
          <w:bCs/>
        </w:rPr>
        <w:t>(ustrezno označi in izpolni):</w:t>
      </w:r>
    </w:p>
    <w:p w14:paraId="73C3F422" w14:textId="77777777" w:rsidR="005C22FC" w:rsidRPr="008C05C2" w:rsidRDefault="005C22FC" w:rsidP="008C05C2">
      <w:pPr>
        <w:spacing w:line="276" w:lineRule="auto"/>
        <w:ind w:right="-8"/>
        <w:jc w:val="both"/>
        <w:textAlignment w:val="baseline"/>
        <w:rPr>
          <w:rFonts w:ascii="Arial" w:hAnsi="Arial" w:cs="Arial"/>
          <w:b/>
          <w:bCs/>
        </w:rPr>
      </w:pPr>
    </w:p>
    <w:p w14:paraId="3F79A819"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 ne nastopamo s podizvajalci</w:t>
      </w:r>
    </w:p>
    <w:p w14:paraId="3932A8B7" w14:textId="77777777" w:rsidR="005C22FC" w:rsidRPr="008C05C2" w:rsidRDefault="005C22FC" w:rsidP="008C05C2">
      <w:pPr>
        <w:spacing w:line="276" w:lineRule="auto"/>
        <w:ind w:left="-550" w:right="-8"/>
        <w:jc w:val="both"/>
        <w:textAlignment w:val="baseline"/>
        <w:rPr>
          <w:rFonts w:ascii="Arial" w:hAnsi="Arial" w:cs="Arial"/>
        </w:rPr>
      </w:pPr>
    </w:p>
    <w:p w14:paraId="677F41F4"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 nastopamo z naslednjimi podizvajalci:………………..</w:t>
      </w:r>
    </w:p>
    <w:p w14:paraId="181226CD" w14:textId="77777777" w:rsidR="005C22FC" w:rsidRPr="008C05C2" w:rsidRDefault="005C22FC" w:rsidP="008C05C2">
      <w:pPr>
        <w:spacing w:line="276" w:lineRule="auto"/>
        <w:ind w:left="-550" w:right="-8"/>
        <w:jc w:val="both"/>
        <w:textAlignment w:val="baseline"/>
        <w:rPr>
          <w:rFonts w:ascii="Arial" w:hAnsi="Arial" w:cs="Arial"/>
          <w:b/>
          <w:bCs/>
        </w:rPr>
      </w:pPr>
    </w:p>
    <w:p w14:paraId="0B67554D" w14:textId="77777777" w:rsidR="005C22FC" w:rsidRPr="008C05C2" w:rsidRDefault="005C22FC" w:rsidP="008C05C2">
      <w:pPr>
        <w:spacing w:line="276" w:lineRule="auto"/>
        <w:ind w:right="-8"/>
        <w:jc w:val="both"/>
        <w:textAlignment w:val="baseline"/>
        <w:rPr>
          <w:rFonts w:ascii="Arial" w:hAnsi="Arial" w:cs="Arial"/>
          <w:b/>
          <w:bCs/>
        </w:rPr>
      </w:pPr>
      <w:r w:rsidRPr="008C05C2">
        <w:rPr>
          <w:rFonts w:ascii="Arial" w:hAnsi="Arial" w:cs="Arial"/>
          <w:b/>
          <w:bCs/>
        </w:rPr>
        <w:t>Podizvajalec 1 (firma, naslov):</w:t>
      </w:r>
    </w:p>
    <w:p w14:paraId="164021C0"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Opis del, ki jih bo izvedel podizvajalec: ……………………..</w:t>
      </w:r>
    </w:p>
    <w:p w14:paraId="0F8E8F5C"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xml:space="preserve">% končne ponudbe vrednosti, ki jo bo izvedel podizvajalec: ____ </w:t>
      </w:r>
    </w:p>
    <w:p w14:paraId="0A7273D3" w14:textId="77777777" w:rsidR="005C22FC" w:rsidRPr="008C05C2" w:rsidRDefault="005C22FC" w:rsidP="008C05C2">
      <w:pPr>
        <w:spacing w:line="276" w:lineRule="auto"/>
        <w:ind w:right="-8"/>
        <w:jc w:val="both"/>
        <w:textAlignment w:val="baseline"/>
        <w:rPr>
          <w:rFonts w:ascii="Arial" w:hAnsi="Arial" w:cs="Arial"/>
          <w:b/>
          <w:bCs/>
        </w:rPr>
      </w:pPr>
      <w:r w:rsidRPr="008C05C2">
        <w:rPr>
          <w:rFonts w:ascii="Arial" w:hAnsi="Arial" w:cs="Arial"/>
          <w:b/>
          <w:bCs/>
        </w:rPr>
        <w:t>Podizvajalec 2 (firma, naslov):</w:t>
      </w:r>
    </w:p>
    <w:p w14:paraId="63D2196D"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Opis del, ki jih bo izvedel podizvajalec:……………………</w:t>
      </w:r>
    </w:p>
    <w:p w14:paraId="0E265825" w14:textId="77777777" w:rsidR="005C22FC" w:rsidRPr="008C05C2" w:rsidRDefault="005C22FC" w:rsidP="008C05C2">
      <w:pPr>
        <w:spacing w:line="276" w:lineRule="auto"/>
        <w:ind w:right="-8"/>
        <w:jc w:val="both"/>
        <w:textAlignment w:val="baseline"/>
        <w:rPr>
          <w:rFonts w:ascii="Arial" w:hAnsi="Arial" w:cs="Arial"/>
        </w:rPr>
      </w:pPr>
    </w:p>
    <w:p w14:paraId="70104C58"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končne ponudbe vrednosti, ki jo bo izvedel podizvajalec: ____</w:t>
      </w:r>
    </w:p>
    <w:p w14:paraId="3C4DC20E"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w:t>
      </w:r>
    </w:p>
    <w:p w14:paraId="0E1A771E"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w:t>
      </w:r>
    </w:p>
    <w:p w14:paraId="2858802F"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174D015F"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Kraj in datum:</w:t>
      </w:r>
    </w:p>
    <w:p w14:paraId="003A63B2" w14:textId="77777777" w:rsidR="005C22FC" w:rsidRPr="008C05C2" w:rsidRDefault="005C22FC" w:rsidP="008C05C2">
      <w:pPr>
        <w:spacing w:line="276" w:lineRule="auto"/>
        <w:ind w:left="5664" w:right="-8"/>
        <w:textAlignment w:val="baseline"/>
        <w:rPr>
          <w:rFonts w:ascii="Arial" w:hAnsi="Arial" w:cs="Arial"/>
        </w:rPr>
      </w:pPr>
      <w:r w:rsidRPr="008C05C2">
        <w:rPr>
          <w:rFonts w:ascii="Arial" w:hAnsi="Arial" w:cs="Arial"/>
        </w:rPr>
        <w:t xml:space="preserve">        Ime in priimek:   _____________________</w:t>
      </w:r>
    </w:p>
    <w:p w14:paraId="5B0F5065" w14:textId="6AA023C3" w:rsidR="005C22FC" w:rsidRPr="008C05C2" w:rsidRDefault="005C22FC" w:rsidP="008C05C2">
      <w:pPr>
        <w:spacing w:line="276" w:lineRule="auto"/>
        <w:ind w:left="-550" w:right="-8"/>
        <w:jc w:val="both"/>
        <w:textAlignment w:val="baseline"/>
        <w:rPr>
          <w:rFonts w:ascii="Arial" w:hAnsi="Arial" w:cs="Arial"/>
        </w:rPr>
      </w:pPr>
      <w:r w:rsidRPr="008C05C2">
        <w:rPr>
          <w:rFonts w:ascii="Arial" w:hAnsi="Arial" w:cs="Arial"/>
        </w:rPr>
        <w:t xml:space="preserve">                                                                                               </w:t>
      </w:r>
      <w:r w:rsidR="00771068" w:rsidRPr="008C05C2">
        <w:rPr>
          <w:rFonts w:ascii="Arial" w:hAnsi="Arial" w:cs="Arial"/>
        </w:rPr>
        <w:t xml:space="preserve">               </w:t>
      </w:r>
      <w:r w:rsidRPr="008C05C2">
        <w:rPr>
          <w:rFonts w:ascii="Arial" w:hAnsi="Arial" w:cs="Arial"/>
        </w:rPr>
        <w:t>(žig in podpis)</w:t>
      </w:r>
    </w:p>
    <w:p w14:paraId="40951CBA"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b/>
          <w:bCs/>
        </w:rPr>
        <w:t>Navodilo/Opomba:</w:t>
      </w:r>
      <w:r w:rsidRPr="008C05C2">
        <w:rPr>
          <w:rFonts w:ascii="Arial" w:hAnsi="Arial" w:cs="Arial"/>
        </w:rPr>
        <w:t xml:space="preserve"> </w:t>
      </w:r>
    </w:p>
    <w:p w14:paraId="337BD3A7"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V primeru nastopa z več podizvajalci se obrazec ustrezno razmnoži.</w:t>
      </w:r>
    </w:p>
    <w:p w14:paraId="6B7254AF" w14:textId="77777777" w:rsidR="005167D8" w:rsidRDefault="005C22FC" w:rsidP="008C05C2">
      <w:pPr>
        <w:pStyle w:val="Brezrazmikov"/>
        <w:spacing w:line="276" w:lineRule="auto"/>
        <w:rPr>
          <w:rFonts w:ascii="Arial" w:hAnsi="Arial" w:cs="Arial"/>
        </w:rPr>
      </w:pPr>
      <w:r w:rsidRPr="008C05C2">
        <w:rPr>
          <w:rFonts w:ascii="Arial" w:hAnsi="Arial" w:cs="Arial"/>
        </w:rPr>
        <w:t xml:space="preserve"> </w:t>
      </w:r>
    </w:p>
    <w:p w14:paraId="36F1035C" w14:textId="77777777" w:rsidR="005167D8" w:rsidRDefault="005167D8">
      <w:pPr>
        <w:rPr>
          <w:rFonts w:ascii="Arial" w:eastAsia="Calibri" w:hAnsi="Arial" w:cs="Arial"/>
        </w:rPr>
      </w:pPr>
      <w:r>
        <w:rPr>
          <w:rFonts w:ascii="Arial" w:hAnsi="Arial" w:cs="Arial"/>
        </w:rPr>
        <w:br w:type="page"/>
      </w:r>
    </w:p>
    <w:p w14:paraId="46A8DAE5" w14:textId="1C279E4F" w:rsidR="005C22FC" w:rsidRPr="008C05C2" w:rsidRDefault="005C22FC" w:rsidP="008C05C2">
      <w:pPr>
        <w:pStyle w:val="Brezrazmikov"/>
        <w:spacing w:line="276" w:lineRule="auto"/>
        <w:rPr>
          <w:rFonts w:ascii="Arial" w:hAnsi="Arial" w:cs="Arial"/>
          <w:b/>
          <w:bCs/>
        </w:rPr>
      </w:pPr>
      <w:r w:rsidRPr="008C05C2">
        <w:rPr>
          <w:rFonts w:ascii="Arial" w:hAnsi="Arial" w:cs="Arial"/>
          <w:b/>
          <w:bCs/>
        </w:rPr>
        <w:lastRenderedPageBreak/>
        <w:t>Obrazec OBR-9</w:t>
      </w:r>
    </w:p>
    <w:p w14:paraId="4306E560" w14:textId="77777777" w:rsidR="005C22FC" w:rsidRPr="008C05C2" w:rsidRDefault="005C22FC" w:rsidP="008C05C2">
      <w:pPr>
        <w:pStyle w:val="Brezrazmikov"/>
        <w:spacing w:line="276" w:lineRule="auto"/>
        <w:jc w:val="center"/>
        <w:rPr>
          <w:rFonts w:ascii="Arial" w:hAnsi="Arial" w:cs="Arial"/>
          <w:b/>
          <w:bCs/>
        </w:rPr>
      </w:pPr>
    </w:p>
    <w:p w14:paraId="7A9A6445" w14:textId="77777777" w:rsidR="005C22FC" w:rsidRPr="008C05C2" w:rsidRDefault="005C22FC" w:rsidP="008C05C2">
      <w:pPr>
        <w:pStyle w:val="Brezrazmikov"/>
        <w:spacing w:line="276" w:lineRule="auto"/>
        <w:jc w:val="center"/>
        <w:rPr>
          <w:rFonts w:ascii="Arial" w:hAnsi="Arial" w:cs="Arial"/>
          <w:b/>
          <w:bCs/>
        </w:rPr>
      </w:pPr>
    </w:p>
    <w:p w14:paraId="1005A773" w14:textId="77777777" w:rsidR="005C22FC" w:rsidRPr="008C05C2" w:rsidRDefault="005C22FC" w:rsidP="008C05C2">
      <w:pPr>
        <w:pStyle w:val="Brezrazmikov"/>
        <w:spacing w:line="276" w:lineRule="auto"/>
        <w:jc w:val="center"/>
        <w:rPr>
          <w:rFonts w:ascii="Arial" w:hAnsi="Arial" w:cs="Arial"/>
          <w:b/>
          <w:bCs/>
        </w:rPr>
      </w:pPr>
      <w:r w:rsidRPr="008C05C2">
        <w:rPr>
          <w:rFonts w:ascii="Arial" w:hAnsi="Arial" w:cs="Arial"/>
          <w:b/>
          <w:bCs/>
        </w:rPr>
        <w:t>IZJAVA PODIZVAJALCA</w:t>
      </w:r>
    </w:p>
    <w:p w14:paraId="43F5AE55" w14:textId="77777777" w:rsidR="005C22FC" w:rsidRPr="008C05C2" w:rsidRDefault="005C22FC" w:rsidP="008C05C2">
      <w:pPr>
        <w:pStyle w:val="Brezrazmikov"/>
        <w:spacing w:line="276" w:lineRule="auto"/>
        <w:jc w:val="center"/>
        <w:rPr>
          <w:rFonts w:ascii="Arial" w:hAnsi="Arial" w:cs="Arial"/>
          <w:b/>
          <w:bCs/>
        </w:rPr>
      </w:pPr>
    </w:p>
    <w:p w14:paraId="432DDEA0" w14:textId="77777777" w:rsidR="005C22FC" w:rsidRPr="008C05C2" w:rsidRDefault="005C22FC" w:rsidP="008C05C2">
      <w:pPr>
        <w:pStyle w:val="Brezrazmikov"/>
        <w:spacing w:line="276" w:lineRule="auto"/>
        <w:jc w:val="center"/>
        <w:rPr>
          <w:rFonts w:ascii="Arial" w:hAnsi="Arial" w:cs="Arial"/>
          <w:b/>
          <w:bCs/>
        </w:rPr>
      </w:pPr>
    </w:p>
    <w:p w14:paraId="51C2819B" w14:textId="77777777" w:rsidR="005C22FC" w:rsidRPr="008C05C2" w:rsidRDefault="005C22FC" w:rsidP="008C05C2">
      <w:pPr>
        <w:pStyle w:val="Brezrazmikov"/>
        <w:spacing w:line="276" w:lineRule="auto"/>
        <w:jc w:val="center"/>
        <w:rPr>
          <w:rFonts w:ascii="Arial" w:hAnsi="Arial" w:cs="Arial"/>
          <w:b/>
          <w:bCs/>
        </w:rPr>
      </w:pPr>
    </w:p>
    <w:p w14:paraId="2DF2FD36" w14:textId="77777777" w:rsidR="005C22FC" w:rsidRPr="008C05C2" w:rsidRDefault="005C22FC" w:rsidP="008C05C2">
      <w:pPr>
        <w:spacing w:line="276" w:lineRule="auto"/>
        <w:ind w:left="-550" w:right="-8"/>
        <w:jc w:val="both"/>
        <w:textAlignment w:val="baseline"/>
        <w:rPr>
          <w:rFonts w:ascii="Arial" w:hAnsi="Arial" w:cs="Arial"/>
        </w:rPr>
      </w:pPr>
    </w:p>
    <w:p w14:paraId="5DE8DBA7"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Izjavljamo, da bomo v primeru izbire gospodarskega subjekta sodelovali pri izvedbi predmeta javnega naročila z deli v vrednosti _______________ EUR v skladu z razpisnimi pogoji.</w:t>
      </w:r>
    </w:p>
    <w:p w14:paraId="493F8A1B" w14:textId="77777777" w:rsidR="005C22FC" w:rsidRPr="008C05C2" w:rsidRDefault="005C22FC" w:rsidP="008C05C2">
      <w:pPr>
        <w:spacing w:line="276" w:lineRule="auto"/>
        <w:ind w:left="-550" w:right="-8"/>
        <w:jc w:val="both"/>
        <w:textAlignment w:val="baseline"/>
        <w:rPr>
          <w:rFonts w:ascii="Arial" w:hAnsi="Arial" w:cs="Arial"/>
        </w:rPr>
      </w:pPr>
    </w:p>
    <w:p w14:paraId="25A211FD" w14:textId="77777777" w:rsidR="005C22FC" w:rsidRPr="008C05C2" w:rsidRDefault="005C22FC" w:rsidP="008C05C2">
      <w:pPr>
        <w:spacing w:line="276" w:lineRule="auto"/>
        <w:ind w:right="-8"/>
        <w:jc w:val="both"/>
        <w:textAlignment w:val="baseline"/>
        <w:rPr>
          <w:rFonts w:ascii="Arial" w:hAnsi="Arial" w:cs="Arial"/>
          <w:b/>
          <w:bCs/>
        </w:rPr>
      </w:pPr>
      <w:r w:rsidRPr="008C05C2">
        <w:rPr>
          <w:rFonts w:ascii="Arial" w:hAnsi="Arial" w:cs="Arial"/>
          <w:b/>
          <w:bCs/>
        </w:rPr>
        <w:t>Izjavljamo (ustrezno označi):</w:t>
      </w:r>
    </w:p>
    <w:p w14:paraId="5598EB21" w14:textId="77777777" w:rsidR="005C22FC" w:rsidRPr="008C05C2" w:rsidRDefault="005C22FC" w:rsidP="008C05C2">
      <w:pPr>
        <w:spacing w:line="276" w:lineRule="auto"/>
        <w:ind w:left="-550" w:right="-8"/>
        <w:jc w:val="both"/>
        <w:textAlignment w:val="baseline"/>
        <w:rPr>
          <w:rFonts w:ascii="Arial" w:hAnsi="Arial" w:cs="Arial"/>
        </w:rPr>
      </w:pPr>
    </w:p>
    <w:p w14:paraId="6681311F"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 DA zahtevamo izvedbo neposrednih plačil, in zato podajamo soglasje, da sme naročnik namesto glavnega izvajalca poravnati obveznosti glavnega izvajalca, ki nastanejo pri izvajanju javnega naročila do nas kot podizvajalca.</w:t>
      </w:r>
    </w:p>
    <w:p w14:paraId="05464DD4" w14:textId="77777777" w:rsidR="005C22FC" w:rsidRPr="008C05C2" w:rsidRDefault="005C22FC" w:rsidP="008C05C2">
      <w:pPr>
        <w:spacing w:line="276" w:lineRule="auto"/>
        <w:ind w:left="-550" w:right="-8"/>
        <w:jc w:val="both"/>
        <w:textAlignment w:val="baseline"/>
        <w:rPr>
          <w:rFonts w:ascii="Arial" w:hAnsi="Arial" w:cs="Arial"/>
        </w:rPr>
      </w:pPr>
    </w:p>
    <w:p w14:paraId="75247024"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 NE zahtevamo izvedbe neposrednih plačil.</w:t>
      </w:r>
    </w:p>
    <w:p w14:paraId="11EF02C7" w14:textId="77777777" w:rsidR="005C22FC" w:rsidRPr="008C05C2" w:rsidRDefault="005C22FC" w:rsidP="008C05C2">
      <w:pPr>
        <w:spacing w:line="276" w:lineRule="auto"/>
        <w:ind w:right="-8"/>
        <w:jc w:val="both"/>
        <w:textAlignment w:val="baseline"/>
        <w:rPr>
          <w:rFonts w:ascii="Arial" w:hAnsi="Arial" w:cs="Arial"/>
        </w:rPr>
      </w:pPr>
    </w:p>
    <w:p w14:paraId="194A3CC6" w14:textId="77777777" w:rsidR="005C22FC" w:rsidRPr="008C05C2" w:rsidRDefault="005C22FC" w:rsidP="008C05C2">
      <w:pPr>
        <w:spacing w:line="276" w:lineRule="auto"/>
        <w:ind w:right="-8"/>
        <w:jc w:val="both"/>
        <w:textAlignment w:val="baseline"/>
        <w:rPr>
          <w:rFonts w:ascii="Arial" w:hAnsi="Arial" w:cs="Arial"/>
        </w:rPr>
      </w:pPr>
    </w:p>
    <w:p w14:paraId="500A3F69"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Kraj in datum:</w:t>
      </w:r>
    </w:p>
    <w:p w14:paraId="342F83ED" w14:textId="77777777" w:rsidR="005C22FC" w:rsidRPr="008C05C2" w:rsidRDefault="005C22FC" w:rsidP="008C05C2">
      <w:pPr>
        <w:spacing w:line="276" w:lineRule="auto"/>
        <w:ind w:left="5664" w:right="-8" w:firstLine="533"/>
        <w:textAlignment w:val="baseline"/>
        <w:rPr>
          <w:rFonts w:ascii="Arial" w:hAnsi="Arial" w:cs="Arial"/>
        </w:rPr>
      </w:pPr>
      <w:r w:rsidRPr="008C05C2">
        <w:rPr>
          <w:rFonts w:ascii="Arial" w:hAnsi="Arial" w:cs="Arial"/>
        </w:rPr>
        <w:t>Ime in priimek:               _____________________</w:t>
      </w:r>
    </w:p>
    <w:p w14:paraId="1DE4DA57" w14:textId="77777777" w:rsidR="005C22FC" w:rsidRPr="008C05C2" w:rsidRDefault="005C22FC" w:rsidP="008C05C2">
      <w:pPr>
        <w:spacing w:line="276" w:lineRule="auto"/>
        <w:ind w:left="-550" w:right="-8"/>
        <w:jc w:val="both"/>
        <w:textAlignment w:val="baseline"/>
        <w:rPr>
          <w:rFonts w:ascii="Arial" w:hAnsi="Arial" w:cs="Arial"/>
        </w:rPr>
      </w:pPr>
      <w:r w:rsidRPr="008C05C2">
        <w:rPr>
          <w:rFonts w:ascii="Arial" w:hAnsi="Arial" w:cs="Arial"/>
        </w:rPr>
        <w:t xml:space="preserve">                                                                                                               (žig in podpis)</w:t>
      </w:r>
    </w:p>
    <w:p w14:paraId="6F98FAC4" w14:textId="77777777" w:rsidR="005C22FC" w:rsidRPr="008C05C2" w:rsidRDefault="005C22FC" w:rsidP="008C05C2">
      <w:pPr>
        <w:spacing w:line="276" w:lineRule="auto"/>
        <w:ind w:left="-550" w:right="-8"/>
        <w:jc w:val="both"/>
        <w:textAlignment w:val="baseline"/>
        <w:rPr>
          <w:rFonts w:ascii="Arial" w:hAnsi="Arial" w:cs="Arial"/>
        </w:rPr>
      </w:pPr>
    </w:p>
    <w:p w14:paraId="5AD93620" w14:textId="77777777" w:rsidR="005C22FC" w:rsidRPr="008C05C2" w:rsidRDefault="005C22FC" w:rsidP="008C05C2">
      <w:pPr>
        <w:spacing w:line="276" w:lineRule="auto"/>
        <w:ind w:left="-550" w:right="-8"/>
        <w:jc w:val="both"/>
        <w:textAlignment w:val="baseline"/>
        <w:rPr>
          <w:rFonts w:ascii="Arial" w:hAnsi="Arial" w:cs="Arial"/>
        </w:rPr>
      </w:pPr>
    </w:p>
    <w:p w14:paraId="59FE4C74" w14:textId="77777777" w:rsidR="005C22FC" w:rsidRPr="008C05C2" w:rsidRDefault="005C22FC" w:rsidP="008C05C2">
      <w:pPr>
        <w:spacing w:line="276" w:lineRule="auto"/>
        <w:ind w:left="-550" w:right="-8"/>
        <w:jc w:val="both"/>
        <w:textAlignment w:val="baseline"/>
        <w:rPr>
          <w:rFonts w:ascii="Arial" w:hAnsi="Arial" w:cs="Arial"/>
        </w:rPr>
      </w:pPr>
    </w:p>
    <w:p w14:paraId="0BC7EE63" w14:textId="77777777" w:rsidR="005C22FC" w:rsidRPr="008C05C2" w:rsidRDefault="005C22FC" w:rsidP="008C05C2">
      <w:pPr>
        <w:spacing w:line="276" w:lineRule="auto"/>
        <w:ind w:left="-550" w:right="-8"/>
        <w:jc w:val="both"/>
        <w:textAlignment w:val="baseline"/>
        <w:rPr>
          <w:rFonts w:ascii="Arial" w:hAnsi="Arial" w:cs="Arial"/>
        </w:rPr>
      </w:pPr>
    </w:p>
    <w:p w14:paraId="10110331" w14:textId="77777777" w:rsidR="005C22FC" w:rsidRPr="008C05C2" w:rsidRDefault="005C22FC" w:rsidP="008C05C2">
      <w:pPr>
        <w:spacing w:line="276" w:lineRule="auto"/>
        <w:ind w:left="-550" w:right="-8"/>
        <w:jc w:val="both"/>
        <w:textAlignment w:val="baseline"/>
        <w:rPr>
          <w:rFonts w:ascii="Arial" w:hAnsi="Arial" w:cs="Arial"/>
        </w:rPr>
      </w:pPr>
    </w:p>
    <w:p w14:paraId="5C16A234" w14:textId="77777777" w:rsidR="005C22FC" w:rsidRPr="008C05C2" w:rsidRDefault="005C22FC" w:rsidP="008C05C2">
      <w:pPr>
        <w:spacing w:line="276" w:lineRule="auto"/>
        <w:ind w:left="-550" w:right="-8"/>
        <w:jc w:val="both"/>
        <w:textAlignment w:val="baseline"/>
        <w:rPr>
          <w:rFonts w:ascii="Arial" w:hAnsi="Arial" w:cs="Arial"/>
        </w:rPr>
      </w:pPr>
    </w:p>
    <w:p w14:paraId="6B599E32" w14:textId="77777777" w:rsidR="005C22FC" w:rsidRPr="008C05C2" w:rsidRDefault="005C22FC" w:rsidP="008C05C2">
      <w:pPr>
        <w:spacing w:line="276" w:lineRule="auto"/>
        <w:ind w:left="-550" w:right="-8"/>
        <w:jc w:val="both"/>
        <w:textAlignment w:val="baseline"/>
        <w:rPr>
          <w:rFonts w:ascii="Arial" w:hAnsi="Arial" w:cs="Arial"/>
        </w:rPr>
      </w:pPr>
    </w:p>
    <w:p w14:paraId="6816E749"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Opomba:</w:t>
      </w:r>
    </w:p>
    <w:p w14:paraId="51B3D6ED"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V primeru večjega števila podizvajalcev se obrazec fotokopira.</w:t>
      </w:r>
    </w:p>
    <w:p w14:paraId="4A0F22F5" w14:textId="77777777" w:rsidR="005167D8" w:rsidRDefault="005167D8">
      <w:pPr>
        <w:rPr>
          <w:rFonts w:ascii="Arial" w:eastAsia="Calibri" w:hAnsi="Arial" w:cs="Arial"/>
          <w:b/>
          <w:bCs/>
        </w:rPr>
      </w:pPr>
      <w:r>
        <w:rPr>
          <w:rFonts w:ascii="Arial" w:hAnsi="Arial" w:cs="Arial"/>
          <w:b/>
          <w:bCs/>
        </w:rPr>
        <w:br w:type="page"/>
      </w:r>
    </w:p>
    <w:p w14:paraId="4C0A713F" w14:textId="1C88E03C" w:rsidR="005C22FC" w:rsidRPr="008C05C2" w:rsidRDefault="005C22FC" w:rsidP="008C05C2">
      <w:pPr>
        <w:pStyle w:val="Brezrazmikov"/>
        <w:spacing w:line="276" w:lineRule="auto"/>
        <w:rPr>
          <w:rFonts w:ascii="Arial" w:hAnsi="Arial" w:cs="Arial"/>
        </w:rPr>
      </w:pPr>
      <w:r w:rsidRPr="008C05C2">
        <w:rPr>
          <w:rFonts w:ascii="Arial" w:hAnsi="Arial" w:cs="Arial"/>
          <w:b/>
          <w:bCs/>
        </w:rPr>
        <w:lastRenderedPageBreak/>
        <w:t>Obrazec OBR-10</w:t>
      </w:r>
    </w:p>
    <w:p w14:paraId="47A75195" w14:textId="77777777" w:rsidR="005C22FC" w:rsidRPr="008C05C2" w:rsidRDefault="005C22FC" w:rsidP="008C05C2">
      <w:pPr>
        <w:pStyle w:val="Brezrazmikov"/>
        <w:spacing w:line="276" w:lineRule="auto"/>
        <w:jc w:val="center"/>
        <w:rPr>
          <w:rFonts w:ascii="Arial" w:hAnsi="Arial" w:cs="Arial"/>
        </w:rPr>
      </w:pPr>
    </w:p>
    <w:p w14:paraId="78F196D8" w14:textId="77777777" w:rsidR="005C22FC" w:rsidRPr="008C05C2" w:rsidRDefault="005C22FC" w:rsidP="008C05C2">
      <w:pPr>
        <w:pStyle w:val="Brezrazmikov"/>
        <w:spacing w:line="276" w:lineRule="auto"/>
        <w:jc w:val="center"/>
        <w:rPr>
          <w:rFonts w:ascii="Arial" w:hAnsi="Arial" w:cs="Arial"/>
        </w:rPr>
      </w:pPr>
    </w:p>
    <w:p w14:paraId="6734D4E0" w14:textId="77777777" w:rsidR="005C22FC" w:rsidRPr="008C05C2" w:rsidRDefault="005C22FC" w:rsidP="008C05C2">
      <w:pPr>
        <w:pStyle w:val="Brezrazmikov"/>
        <w:spacing w:line="276" w:lineRule="auto"/>
        <w:jc w:val="center"/>
        <w:rPr>
          <w:rFonts w:ascii="Arial" w:hAnsi="Arial" w:cs="Arial"/>
        </w:rPr>
      </w:pPr>
    </w:p>
    <w:p w14:paraId="70D791AE" w14:textId="77777777" w:rsidR="005C22FC" w:rsidRPr="008C05C2" w:rsidRDefault="005C22FC" w:rsidP="008C05C2">
      <w:pPr>
        <w:spacing w:line="276" w:lineRule="auto"/>
        <w:ind w:right="-8"/>
        <w:jc w:val="center"/>
        <w:rPr>
          <w:rFonts w:ascii="Arial" w:hAnsi="Arial" w:cs="Arial"/>
          <w:b/>
          <w:bCs/>
        </w:rPr>
      </w:pPr>
      <w:r w:rsidRPr="008C05C2">
        <w:rPr>
          <w:rFonts w:ascii="Arial" w:hAnsi="Arial" w:cs="Arial"/>
          <w:b/>
          <w:bCs/>
        </w:rPr>
        <w:t xml:space="preserve">IZJAVA </w:t>
      </w:r>
    </w:p>
    <w:p w14:paraId="18FCA72A" w14:textId="77777777" w:rsidR="005C22FC" w:rsidRPr="008C05C2" w:rsidRDefault="005C22FC" w:rsidP="008C05C2">
      <w:pPr>
        <w:spacing w:line="276" w:lineRule="auto"/>
        <w:ind w:right="-8"/>
        <w:jc w:val="center"/>
        <w:rPr>
          <w:rFonts w:ascii="Arial" w:hAnsi="Arial" w:cs="Arial"/>
          <w:b/>
          <w:bCs/>
        </w:rPr>
      </w:pPr>
      <w:r w:rsidRPr="008C05C2">
        <w:rPr>
          <w:rFonts w:ascii="Arial" w:hAnsi="Arial" w:cs="Arial"/>
          <w:b/>
          <w:bCs/>
        </w:rPr>
        <w:t>zastopnika podizvajalca v zvezi z izpolnjevanjem obveznih pogojev za podizvajalce</w:t>
      </w:r>
    </w:p>
    <w:p w14:paraId="2FA5BFEA" w14:textId="77777777" w:rsidR="005C22FC" w:rsidRPr="008C05C2" w:rsidRDefault="005C22FC" w:rsidP="008C05C2">
      <w:pPr>
        <w:spacing w:line="276" w:lineRule="auto"/>
        <w:ind w:left="-550" w:right="-8"/>
        <w:jc w:val="both"/>
        <w:textAlignment w:val="baseline"/>
        <w:rPr>
          <w:rFonts w:ascii="Arial" w:hAnsi="Arial" w:cs="Arial"/>
        </w:rPr>
      </w:pPr>
    </w:p>
    <w:p w14:paraId="04C03CB1"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Pod kazensko in materialno odgovornostjo izjavljamo da naša družba________________ (Firma),_________________ (Naslov), matična številka: _________________,ni bila pravnomočno obsojena zaradi kaznivih dejanj, ki so našteta v prvem odstavku 75. člena ZJN-3.</w:t>
      </w:r>
    </w:p>
    <w:p w14:paraId="5DE50D1E" w14:textId="77777777" w:rsidR="005C22FC" w:rsidRPr="008C05C2" w:rsidRDefault="005C22FC" w:rsidP="008C05C2">
      <w:pPr>
        <w:spacing w:line="276" w:lineRule="auto"/>
        <w:ind w:right="-8"/>
        <w:jc w:val="both"/>
        <w:textAlignment w:val="baseline"/>
        <w:rPr>
          <w:rFonts w:ascii="Arial" w:hAnsi="Arial" w:cs="Arial"/>
        </w:rPr>
      </w:pPr>
    </w:p>
    <w:p w14:paraId="3735284B"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Obenem izjavljamo, da:</w:t>
      </w:r>
    </w:p>
    <w:p w14:paraId="0D578A69"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7265845B"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na dan oddaje ponudbe ali prijave nimamo ne predloženih obračunov davčnih odtegljajev za dohodke iz delovnega razmerja za obdobje zadnjih petih let do dne oddaje ponudbe ali prijave,</w:t>
      </w:r>
    </w:p>
    <w:p w14:paraId="3B938953"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nam v zadnjih treh letih pred potekom roka za oddajo ponudb ni bila s pravnomočno odločbo pristojnega organa Republike Slovenije ali druge države članice ali tretje države dvakrat izrečena globa zaradi prekrška v zvezi s plačilom za delo,</w:t>
      </w:r>
    </w:p>
    <w:p w14:paraId="26080F25"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smo vpisani v poklicni oziroma poslovni register v državi sedeža,</w:t>
      </w:r>
    </w:p>
    <w:p w14:paraId="1E39B7B0" w14:textId="77777777" w:rsidR="005C22FC" w:rsidRPr="008C05C2" w:rsidRDefault="005C22FC" w:rsidP="008C05C2">
      <w:pPr>
        <w:spacing w:line="276" w:lineRule="auto"/>
        <w:ind w:right="-338"/>
        <w:jc w:val="both"/>
        <w:textAlignment w:val="baseline"/>
        <w:rPr>
          <w:rFonts w:ascii="Arial" w:hAnsi="Arial" w:cs="Arial"/>
        </w:rPr>
      </w:pPr>
      <w:r w:rsidRPr="008C05C2">
        <w:rPr>
          <w:rFonts w:ascii="Arial" w:hAnsi="Arial" w:cs="Arial"/>
        </w:rPr>
        <w:t>- na dan, ko poteče rok za oddajo ponudb ali prijav, nismo izločeni iz postopkov javnih naročil zaradi uvrstitve v evidenco gospodarskih subjektov z negativnimi referencami.</w:t>
      </w:r>
    </w:p>
    <w:p w14:paraId="2748AC16" w14:textId="77777777" w:rsidR="005C22FC" w:rsidRPr="008C05C2" w:rsidRDefault="005C22FC" w:rsidP="008C05C2">
      <w:pPr>
        <w:spacing w:line="276" w:lineRule="auto"/>
        <w:ind w:right="-8"/>
        <w:jc w:val="both"/>
        <w:textAlignment w:val="baseline"/>
        <w:rPr>
          <w:rFonts w:ascii="Arial" w:hAnsi="Arial" w:cs="Arial"/>
        </w:rPr>
      </w:pPr>
    </w:p>
    <w:p w14:paraId="29FE96F8"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Obenem izjavljamo, da:</w:t>
      </w:r>
    </w:p>
    <w:p w14:paraId="26F26CCE"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D44E3F7"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bomo, v kolikor bo naročnik zahteval, v postavljenem roku naročniku izročili ustrezna potrdila, ki se nanašajo na zgoraj navedeno, in se ne vodijo v uradnih evidencah, ki jih vodijo državni organi, organi lokalnih skupnosti ali nosilci javnih pooblastil,</w:t>
      </w:r>
    </w:p>
    <w:p w14:paraId="16EA5F5D"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da izpolnjujemo vse druge obvezne pogoje in pogoje glede poslovno-finančne in tehnične sposobnosti, zahtevane v tej razpisni dokumentaciji, ki se nanašajo na nas.</w:t>
      </w:r>
    </w:p>
    <w:p w14:paraId="38592417" w14:textId="77777777" w:rsidR="005C22FC" w:rsidRPr="008C05C2" w:rsidRDefault="005C22FC" w:rsidP="008C05C2">
      <w:pPr>
        <w:spacing w:line="276" w:lineRule="auto"/>
        <w:ind w:right="-8"/>
        <w:jc w:val="both"/>
        <w:textAlignment w:val="baseline"/>
        <w:rPr>
          <w:rFonts w:ascii="Arial" w:hAnsi="Arial" w:cs="Arial"/>
        </w:rPr>
      </w:pPr>
    </w:p>
    <w:p w14:paraId="3FB2F0BE" w14:textId="77777777" w:rsidR="005C22FC" w:rsidRPr="008C05C2" w:rsidRDefault="005C22FC" w:rsidP="008C05C2">
      <w:pPr>
        <w:spacing w:line="276" w:lineRule="auto"/>
        <w:ind w:left="-550" w:right="-8"/>
        <w:jc w:val="center"/>
        <w:textAlignment w:val="baseline"/>
        <w:rPr>
          <w:rFonts w:ascii="Arial" w:hAnsi="Arial" w:cs="Arial"/>
          <w:b/>
          <w:bCs/>
        </w:rPr>
      </w:pPr>
      <w:r w:rsidRPr="008C05C2">
        <w:rPr>
          <w:rFonts w:ascii="Arial" w:hAnsi="Arial" w:cs="Arial"/>
          <w:b/>
          <w:bCs/>
        </w:rPr>
        <w:lastRenderedPageBreak/>
        <w:t>POOBLASTILO</w:t>
      </w:r>
    </w:p>
    <w:p w14:paraId="4ECA6CAF" w14:textId="77777777" w:rsidR="005C22FC" w:rsidRPr="008C05C2" w:rsidRDefault="005C22FC" w:rsidP="008C05C2">
      <w:pPr>
        <w:spacing w:line="276" w:lineRule="auto"/>
        <w:ind w:left="-550" w:right="-8"/>
        <w:jc w:val="center"/>
        <w:textAlignment w:val="baseline"/>
        <w:rPr>
          <w:rFonts w:ascii="Arial" w:hAnsi="Arial" w:cs="Arial"/>
          <w:b/>
          <w:bCs/>
        </w:rPr>
      </w:pPr>
    </w:p>
    <w:p w14:paraId="46B8503D" w14:textId="4820C2FB" w:rsidR="005C22FC" w:rsidRPr="008C05C2" w:rsidRDefault="005C22FC" w:rsidP="008C05C2">
      <w:pPr>
        <w:pStyle w:val="Brezrazmikov"/>
        <w:spacing w:line="276" w:lineRule="auto"/>
        <w:jc w:val="both"/>
        <w:rPr>
          <w:rFonts w:ascii="Arial" w:hAnsi="Arial" w:cs="Arial"/>
        </w:rPr>
      </w:pPr>
      <w:r w:rsidRPr="008C05C2">
        <w:rPr>
          <w:rFonts w:ascii="Arial" w:hAnsi="Arial" w:cs="Arial"/>
        </w:rPr>
        <w:t>Pooblaščamo naročnika</w:t>
      </w:r>
      <w:r w:rsidR="00771068" w:rsidRPr="008C05C2">
        <w:rPr>
          <w:rFonts w:ascii="Arial" w:hAnsi="Arial" w:cs="Arial"/>
        </w:rPr>
        <w:t xml:space="preserve"> GASILSKA ZVEZA RADOVLJICA, GORENJSKA CESTA 31, 4240 RADOVLJICA</w:t>
      </w:r>
      <w:r w:rsidRPr="008C05C2">
        <w:rPr>
          <w:rFonts w:ascii="Arial" w:hAnsi="Arial" w:cs="Arial"/>
        </w:rPr>
        <w:t>, da za potrebe preverjanja izpolnjevanja pogojev v postopku javnega naročila od pristojnih organov pridobi potrdila o izpolnjevanju zgoraj navedenih pogojev.</w:t>
      </w:r>
    </w:p>
    <w:p w14:paraId="27EB05C2" w14:textId="77777777" w:rsidR="005C22FC" w:rsidRPr="008C05C2" w:rsidRDefault="005C22FC" w:rsidP="008C05C2">
      <w:pPr>
        <w:spacing w:line="276" w:lineRule="auto"/>
        <w:ind w:right="-8"/>
        <w:jc w:val="both"/>
        <w:textAlignment w:val="baseline"/>
        <w:rPr>
          <w:rFonts w:ascii="Arial" w:hAnsi="Arial" w:cs="Arial"/>
        </w:rPr>
      </w:pPr>
    </w:p>
    <w:p w14:paraId="7E48B5E5"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Polno ime družbe: __________________</w:t>
      </w:r>
    </w:p>
    <w:p w14:paraId="46770AE7"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Sedež družbe:______________________</w:t>
      </w:r>
    </w:p>
    <w:p w14:paraId="5FEA0B5E"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Številka vpisa v sodni register (št. vložka):_____________________</w:t>
      </w:r>
    </w:p>
    <w:p w14:paraId="30C311FB"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Matična številka družbe:_____________________</w:t>
      </w:r>
    </w:p>
    <w:p w14:paraId="46959530"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Davčna številka družbe:_____________________</w:t>
      </w:r>
    </w:p>
    <w:p w14:paraId="73892575" w14:textId="77777777" w:rsidR="005C22FC" w:rsidRPr="008C05C2" w:rsidRDefault="005C22FC" w:rsidP="008C05C2">
      <w:pPr>
        <w:spacing w:line="276" w:lineRule="auto"/>
        <w:ind w:right="-8"/>
        <w:jc w:val="both"/>
        <w:textAlignment w:val="baseline"/>
        <w:rPr>
          <w:rFonts w:ascii="Arial" w:hAnsi="Arial" w:cs="Arial"/>
        </w:rPr>
      </w:pPr>
    </w:p>
    <w:p w14:paraId="6F6EDD3B"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xml:space="preserve">Kraj in datum:______________ </w:t>
      </w:r>
    </w:p>
    <w:p w14:paraId="0B2A17A6" w14:textId="77777777" w:rsidR="005C22FC" w:rsidRPr="008C05C2" w:rsidRDefault="005C22FC" w:rsidP="008C05C2">
      <w:pPr>
        <w:spacing w:line="276" w:lineRule="auto"/>
        <w:ind w:left="5664" w:right="-8"/>
        <w:textAlignment w:val="baseline"/>
        <w:rPr>
          <w:rFonts w:ascii="Arial" w:hAnsi="Arial" w:cs="Arial"/>
        </w:rPr>
      </w:pPr>
      <w:r w:rsidRPr="008C05C2">
        <w:rPr>
          <w:rFonts w:ascii="Arial" w:hAnsi="Arial" w:cs="Arial"/>
        </w:rPr>
        <w:t xml:space="preserve">          Ime in priimek:    _____________________</w:t>
      </w:r>
    </w:p>
    <w:p w14:paraId="68D9EE7B" w14:textId="77777777" w:rsidR="005C22FC" w:rsidRPr="008C05C2" w:rsidRDefault="005C22FC" w:rsidP="008C05C2">
      <w:pPr>
        <w:spacing w:line="276" w:lineRule="auto"/>
        <w:ind w:left="-550" w:right="-8"/>
        <w:jc w:val="both"/>
        <w:textAlignment w:val="baseline"/>
        <w:rPr>
          <w:rFonts w:ascii="Arial" w:hAnsi="Arial" w:cs="Arial"/>
        </w:rPr>
      </w:pPr>
      <w:r w:rsidRPr="008C05C2">
        <w:rPr>
          <w:rFonts w:ascii="Arial" w:hAnsi="Arial" w:cs="Arial"/>
        </w:rPr>
        <w:t xml:space="preserve">                                                                                                                (žig in podpis)</w:t>
      </w:r>
    </w:p>
    <w:p w14:paraId="0B9EC0D9" w14:textId="77777777" w:rsidR="005C22FC" w:rsidRPr="008C05C2" w:rsidRDefault="005C22FC" w:rsidP="008C05C2">
      <w:pPr>
        <w:spacing w:line="276" w:lineRule="auto"/>
        <w:ind w:left="-550" w:right="-8"/>
        <w:jc w:val="both"/>
        <w:textAlignment w:val="baseline"/>
        <w:rPr>
          <w:rFonts w:ascii="Arial" w:hAnsi="Arial" w:cs="Arial"/>
        </w:rPr>
      </w:pPr>
    </w:p>
    <w:p w14:paraId="64590857" w14:textId="77777777" w:rsidR="005C22FC" w:rsidRPr="008C05C2" w:rsidRDefault="005C22FC" w:rsidP="008C05C2">
      <w:pPr>
        <w:spacing w:line="276" w:lineRule="auto"/>
        <w:ind w:left="-550" w:right="-8"/>
        <w:jc w:val="both"/>
        <w:textAlignment w:val="baseline"/>
        <w:rPr>
          <w:rFonts w:ascii="Arial" w:hAnsi="Arial" w:cs="Arial"/>
        </w:rPr>
      </w:pPr>
    </w:p>
    <w:p w14:paraId="46A1E4B2" w14:textId="77777777" w:rsidR="005C22FC" w:rsidRPr="008C05C2" w:rsidRDefault="005C22FC" w:rsidP="008C05C2">
      <w:pPr>
        <w:spacing w:line="276" w:lineRule="auto"/>
        <w:ind w:left="-550" w:right="-8"/>
        <w:jc w:val="both"/>
        <w:textAlignment w:val="baseline"/>
        <w:rPr>
          <w:rFonts w:ascii="Arial" w:hAnsi="Arial" w:cs="Arial"/>
        </w:rPr>
      </w:pPr>
    </w:p>
    <w:p w14:paraId="4BCF5A81" w14:textId="77777777" w:rsidR="005C22FC" w:rsidRPr="008C05C2" w:rsidRDefault="005C22FC" w:rsidP="008C05C2">
      <w:pPr>
        <w:spacing w:line="276" w:lineRule="auto"/>
        <w:ind w:left="-550" w:right="-8"/>
        <w:jc w:val="both"/>
        <w:textAlignment w:val="baseline"/>
        <w:rPr>
          <w:rFonts w:ascii="Arial" w:hAnsi="Arial" w:cs="Arial"/>
        </w:rPr>
      </w:pPr>
    </w:p>
    <w:p w14:paraId="6CCFD888" w14:textId="77777777" w:rsidR="005C22FC" w:rsidRPr="008C05C2" w:rsidRDefault="005C22FC" w:rsidP="008C05C2">
      <w:pPr>
        <w:spacing w:line="276" w:lineRule="auto"/>
        <w:ind w:left="-550" w:right="-8"/>
        <w:jc w:val="both"/>
        <w:textAlignment w:val="baseline"/>
        <w:rPr>
          <w:rFonts w:ascii="Arial" w:hAnsi="Arial" w:cs="Arial"/>
        </w:rPr>
      </w:pPr>
    </w:p>
    <w:p w14:paraId="7CB2D928" w14:textId="77777777" w:rsidR="005C22FC" w:rsidRPr="008C05C2" w:rsidRDefault="005C22FC" w:rsidP="008C05C2">
      <w:pPr>
        <w:spacing w:line="276" w:lineRule="auto"/>
        <w:ind w:left="-550" w:right="-8"/>
        <w:jc w:val="both"/>
        <w:textAlignment w:val="baseline"/>
        <w:rPr>
          <w:rFonts w:ascii="Arial" w:hAnsi="Arial" w:cs="Arial"/>
        </w:rPr>
      </w:pPr>
    </w:p>
    <w:p w14:paraId="28B092F2" w14:textId="77777777" w:rsidR="005C22FC" w:rsidRPr="008C05C2" w:rsidRDefault="005C22FC" w:rsidP="008C05C2">
      <w:pPr>
        <w:spacing w:line="276" w:lineRule="auto"/>
        <w:ind w:left="-550" w:right="-8"/>
        <w:jc w:val="both"/>
        <w:textAlignment w:val="baseline"/>
        <w:rPr>
          <w:rFonts w:ascii="Arial" w:hAnsi="Arial" w:cs="Arial"/>
        </w:rPr>
      </w:pPr>
    </w:p>
    <w:p w14:paraId="190219E5" w14:textId="77777777" w:rsidR="005C22FC" w:rsidRPr="008C05C2" w:rsidRDefault="005C22FC" w:rsidP="008C05C2">
      <w:pPr>
        <w:spacing w:line="276" w:lineRule="auto"/>
        <w:ind w:left="-550" w:right="-8"/>
        <w:jc w:val="both"/>
        <w:textAlignment w:val="baseline"/>
        <w:rPr>
          <w:rFonts w:ascii="Arial" w:hAnsi="Arial" w:cs="Arial"/>
        </w:rPr>
      </w:pPr>
    </w:p>
    <w:p w14:paraId="00A820B7" w14:textId="77777777" w:rsidR="005C22FC" w:rsidRPr="008C05C2" w:rsidRDefault="005C22FC" w:rsidP="008C05C2">
      <w:pPr>
        <w:spacing w:line="276" w:lineRule="auto"/>
        <w:ind w:left="-550" w:right="-8"/>
        <w:jc w:val="both"/>
        <w:textAlignment w:val="baseline"/>
        <w:rPr>
          <w:rFonts w:ascii="Arial" w:hAnsi="Arial" w:cs="Arial"/>
        </w:rPr>
      </w:pPr>
    </w:p>
    <w:p w14:paraId="4CFBBAA3" w14:textId="77777777" w:rsidR="005C22FC" w:rsidRPr="008C05C2" w:rsidRDefault="005C22FC" w:rsidP="008C05C2">
      <w:pPr>
        <w:spacing w:line="276" w:lineRule="auto"/>
        <w:ind w:left="-550" w:right="-8"/>
        <w:jc w:val="both"/>
        <w:textAlignment w:val="baseline"/>
        <w:rPr>
          <w:rFonts w:ascii="Arial" w:hAnsi="Arial" w:cs="Arial"/>
        </w:rPr>
      </w:pPr>
    </w:p>
    <w:p w14:paraId="1E9B1DEE" w14:textId="77777777" w:rsidR="005167D8" w:rsidRDefault="005C22FC" w:rsidP="005167D8">
      <w:pPr>
        <w:spacing w:line="276" w:lineRule="auto"/>
        <w:ind w:right="-8"/>
        <w:jc w:val="both"/>
        <w:textAlignment w:val="baseline"/>
        <w:rPr>
          <w:rFonts w:ascii="Arial" w:hAnsi="Arial" w:cs="Arial"/>
          <w:b/>
          <w:bCs/>
        </w:rPr>
      </w:pPr>
      <w:r w:rsidRPr="008C05C2">
        <w:rPr>
          <w:rFonts w:ascii="Arial" w:hAnsi="Arial" w:cs="Arial"/>
        </w:rPr>
        <w:t>NAVODILO: Obrazec se (za vsakega podizvajalca) izda v 2 originalnih izvodih, od katerih se enega vpne v z vrvico zvezano ponudbo, drugega pa zgolj priloži ponudbi in se ne vpenja vanjo. Slednjega lahko naročnik uporabi za preverjanje v uradnih evidencah.</w:t>
      </w:r>
    </w:p>
    <w:p w14:paraId="5DD3BC88" w14:textId="77777777" w:rsidR="005167D8" w:rsidRDefault="005167D8">
      <w:pPr>
        <w:rPr>
          <w:rFonts w:ascii="Arial" w:hAnsi="Arial" w:cs="Arial"/>
          <w:b/>
          <w:bCs/>
        </w:rPr>
      </w:pPr>
      <w:r>
        <w:rPr>
          <w:rFonts w:ascii="Arial" w:hAnsi="Arial" w:cs="Arial"/>
          <w:b/>
          <w:bCs/>
        </w:rPr>
        <w:br w:type="page"/>
      </w:r>
    </w:p>
    <w:p w14:paraId="0F79D278" w14:textId="3FD808BB" w:rsidR="005C22FC" w:rsidRPr="005167D8" w:rsidRDefault="005C22FC" w:rsidP="005167D8">
      <w:pPr>
        <w:spacing w:line="276" w:lineRule="auto"/>
        <w:ind w:right="-8"/>
        <w:jc w:val="both"/>
        <w:textAlignment w:val="baseline"/>
        <w:rPr>
          <w:rFonts w:ascii="Arial" w:hAnsi="Arial" w:cs="Arial"/>
          <w:b/>
          <w:bCs/>
        </w:rPr>
      </w:pPr>
      <w:r w:rsidRPr="008C05C2">
        <w:rPr>
          <w:rFonts w:ascii="Arial" w:hAnsi="Arial" w:cs="Arial"/>
          <w:b/>
          <w:bCs/>
        </w:rPr>
        <w:lastRenderedPageBreak/>
        <w:t>Obrazec OBR-11</w:t>
      </w:r>
    </w:p>
    <w:p w14:paraId="4F8BF147" w14:textId="77777777" w:rsidR="005C22FC" w:rsidRPr="008C05C2" w:rsidRDefault="005C22FC" w:rsidP="008C05C2">
      <w:pPr>
        <w:tabs>
          <w:tab w:val="center" w:pos="4860"/>
          <w:tab w:val="center" w:pos="7020"/>
        </w:tabs>
        <w:spacing w:line="276" w:lineRule="auto"/>
        <w:ind w:right="-8"/>
        <w:jc w:val="both"/>
        <w:textAlignment w:val="baseline"/>
        <w:rPr>
          <w:rFonts w:ascii="Arial" w:hAnsi="Arial" w:cs="Arial"/>
        </w:rPr>
      </w:pPr>
    </w:p>
    <w:p w14:paraId="46B406A9" w14:textId="77777777" w:rsidR="005C22FC" w:rsidRPr="008C05C2" w:rsidRDefault="005C22FC" w:rsidP="008C05C2">
      <w:pPr>
        <w:tabs>
          <w:tab w:val="center" w:pos="4860"/>
          <w:tab w:val="center" w:pos="7020"/>
        </w:tabs>
        <w:spacing w:line="276" w:lineRule="auto"/>
        <w:ind w:right="-8"/>
        <w:jc w:val="both"/>
        <w:textAlignment w:val="baseline"/>
        <w:rPr>
          <w:rFonts w:ascii="Arial" w:hAnsi="Arial" w:cs="Arial"/>
        </w:rPr>
      </w:pPr>
    </w:p>
    <w:p w14:paraId="03706162" w14:textId="291189BD" w:rsidR="005C22FC" w:rsidRPr="008C05C2" w:rsidRDefault="005C22FC" w:rsidP="008C05C2">
      <w:pPr>
        <w:pStyle w:val="Brezrazmikov"/>
        <w:spacing w:line="276" w:lineRule="auto"/>
        <w:jc w:val="both"/>
        <w:rPr>
          <w:rFonts w:ascii="Arial" w:hAnsi="Arial" w:cs="Arial"/>
        </w:rPr>
      </w:pPr>
      <w:r w:rsidRPr="008C05C2">
        <w:rPr>
          <w:rFonts w:ascii="Arial" w:hAnsi="Arial" w:cs="Arial"/>
        </w:rPr>
        <w:t>Na podlagi 6. odstavka 14. člena Zakona o integriteti in preprečevanju korupcije (Ur.list RS, št. 45/2010, 26/2011, 43/2011) in na zahtevo naročnika</w:t>
      </w:r>
      <w:r w:rsidR="00771068" w:rsidRPr="008C05C2">
        <w:rPr>
          <w:rFonts w:ascii="Arial" w:hAnsi="Arial" w:cs="Arial"/>
        </w:rPr>
        <w:t xml:space="preserve"> GASILSKA ZVEZA RADOVLJICA, GORENJSKA CESTA 31, 4240 RADOVLJICA</w:t>
      </w:r>
      <w:r w:rsidRPr="008C05C2">
        <w:rPr>
          <w:rFonts w:ascii="Arial" w:hAnsi="Arial" w:cs="Arial"/>
        </w:rPr>
        <w:t xml:space="preserve">, v zadevi javnega naročila </w:t>
      </w:r>
      <w:r w:rsidRPr="008C05C2">
        <w:rPr>
          <w:rFonts w:ascii="Arial" w:hAnsi="Arial" w:cs="Arial"/>
          <w:b/>
          <w:bCs/>
        </w:rPr>
        <w:t>»</w:t>
      </w:r>
      <w:r w:rsidRPr="008C05C2">
        <w:rPr>
          <w:rFonts w:ascii="Arial" w:hAnsi="Arial" w:cs="Arial"/>
          <w:b/>
          <w:bCs/>
          <w:lang w:eastAsia="sl-SI"/>
        </w:rPr>
        <w:t>NAKUP NOVEGA GASILSKEGA VOZILA GVC-16/25</w:t>
      </w:r>
      <w:r w:rsidRPr="008C05C2">
        <w:rPr>
          <w:rFonts w:ascii="Arial" w:hAnsi="Arial" w:cs="Arial"/>
          <w:b/>
          <w:bCs/>
        </w:rPr>
        <w:t>«</w:t>
      </w:r>
      <w:r w:rsidRPr="008C05C2">
        <w:rPr>
          <w:rFonts w:ascii="Arial" w:hAnsi="Arial" w:cs="Arial"/>
        </w:rPr>
        <w:t xml:space="preserve"> dajem naslednjo </w:t>
      </w:r>
    </w:p>
    <w:p w14:paraId="095493DE" w14:textId="77777777" w:rsidR="005C22FC" w:rsidRPr="008C05C2" w:rsidRDefault="005C22FC" w:rsidP="008C05C2">
      <w:pPr>
        <w:spacing w:line="276" w:lineRule="auto"/>
        <w:ind w:left="-550" w:right="-8"/>
        <w:jc w:val="both"/>
        <w:textAlignment w:val="baseline"/>
        <w:rPr>
          <w:rFonts w:ascii="Arial" w:hAnsi="Arial" w:cs="Arial"/>
          <w:b/>
          <w:bCs/>
        </w:rPr>
      </w:pPr>
    </w:p>
    <w:p w14:paraId="0CB96605" w14:textId="77777777" w:rsidR="005C22FC" w:rsidRPr="008C05C2" w:rsidRDefault="005C22FC" w:rsidP="008C05C2">
      <w:pPr>
        <w:spacing w:line="276" w:lineRule="auto"/>
        <w:ind w:left="-550" w:right="-8"/>
        <w:jc w:val="both"/>
        <w:textAlignment w:val="baseline"/>
        <w:rPr>
          <w:rFonts w:ascii="Arial" w:hAnsi="Arial" w:cs="Arial"/>
          <w:b/>
          <w:bCs/>
        </w:rPr>
      </w:pPr>
    </w:p>
    <w:p w14:paraId="3F8B9466" w14:textId="77777777" w:rsidR="005C22FC" w:rsidRPr="008C05C2" w:rsidRDefault="005C22FC" w:rsidP="008C05C2">
      <w:pPr>
        <w:spacing w:line="276" w:lineRule="auto"/>
        <w:ind w:right="-8"/>
        <w:jc w:val="center"/>
        <w:textAlignment w:val="baseline"/>
        <w:rPr>
          <w:rFonts w:ascii="Arial" w:hAnsi="Arial" w:cs="Arial"/>
          <w:b/>
          <w:bCs/>
        </w:rPr>
      </w:pPr>
      <w:r w:rsidRPr="008C05C2">
        <w:rPr>
          <w:rFonts w:ascii="Arial" w:hAnsi="Arial" w:cs="Arial"/>
          <w:b/>
          <w:bCs/>
        </w:rPr>
        <w:t>IZJAVO   O  LASTNIŠKIH DELEŽIH</w:t>
      </w:r>
    </w:p>
    <w:p w14:paraId="68C8EAF0" w14:textId="77777777" w:rsidR="005C22FC" w:rsidRPr="008C05C2" w:rsidRDefault="005C22FC" w:rsidP="008C05C2">
      <w:pPr>
        <w:spacing w:line="276" w:lineRule="auto"/>
        <w:ind w:right="-8"/>
        <w:jc w:val="both"/>
        <w:textAlignment w:val="baseline"/>
        <w:rPr>
          <w:rFonts w:ascii="Arial" w:hAnsi="Arial" w:cs="Arial"/>
          <w:b/>
          <w:bCs/>
        </w:rPr>
      </w:pPr>
    </w:p>
    <w:p w14:paraId="7EE9E9E0" w14:textId="77777777" w:rsidR="005C22FC" w:rsidRPr="008C05C2" w:rsidRDefault="005C22FC" w:rsidP="008C05C2">
      <w:pPr>
        <w:spacing w:line="276" w:lineRule="auto"/>
        <w:ind w:right="-8"/>
        <w:jc w:val="both"/>
        <w:textAlignment w:val="baseline"/>
        <w:rPr>
          <w:rFonts w:ascii="Arial" w:hAnsi="Arial" w:cs="Arial"/>
          <w:b/>
          <w:bCs/>
        </w:rPr>
      </w:pPr>
      <w:r w:rsidRPr="008C05C2">
        <w:rPr>
          <w:rFonts w:ascii="Arial" w:hAnsi="Arial" w:cs="Arial"/>
          <w:b/>
          <w:bCs/>
        </w:rPr>
        <w:t>oziroma podatke o udeležbi fizičnih in pravnih oseb v lastništvu izvajalca, vključno z udeležbo tihih družbenikov, ter o gospodarskih subjektih, za katere se glede na določbe zakona, ki ureja gospodarske družbe, šteje, da so povezane družbe s ponudnikom:</w:t>
      </w:r>
    </w:p>
    <w:p w14:paraId="6EBE3DC5" w14:textId="77777777" w:rsidR="005C22FC" w:rsidRPr="008C05C2" w:rsidRDefault="005C22FC" w:rsidP="008C05C2">
      <w:pPr>
        <w:spacing w:line="276" w:lineRule="auto"/>
        <w:ind w:left="-550" w:right="-8"/>
        <w:textAlignment w:val="baseline"/>
        <w:rPr>
          <w:rFonts w:ascii="Arial" w:hAnsi="Arial" w:cs="Arial"/>
          <w:b/>
          <w:bCs/>
        </w:rPr>
      </w:pPr>
    </w:p>
    <w:p w14:paraId="1354911A" w14:textId="77777777" w:rsidR="005C22FC" w:rsidRPr="008C05C2" w:rsidRDefault="005C22FC" w:rsidP="008C05C2">
      <w:pPr>
        <w:spacing w:line="276" w:lineRule="auto"/>
        <w:ind w:left="-550" w:right="-8"/>
        <w:textAlignment w:val="baseline"/>
        <w:rPr>
          <w:rFonts w:ascii="Arial" w:hAnsi="Arial" w:cs="Arial"/>
          <w:b/>
          <w:bCs/>
        </w:rPr>
      </w:pPr>
    </w:p>
    <w:p w14:paraId="2E4F4087"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1. Lastniška struktura družbe ____________________ je sledeča:</w:t>
      </w:r>
    </w:p>
    <w:p w14:paraId="316B49B8"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7BF7E70A"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70676A9C"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4A71C5CD"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 xml:space="preserve">(navedejo se pravne in fizične osebe ter delež lastništva – pri fizičnih osebah se navede ime, priimek, naslov prebivališča in delež lastništva) </w:t>
      </w:r>
    </w:p>
    <w:p w14:paraId="09BE2F4E" w14:textId="77777777" w:rsidR="005C22FC" w:rsidRPr="008C05C2" w:rsidRDefault="005C22FC" w:rsidP="008C05C2">
      <w:pPr>
        <w:spacing w:line="276" w:lineRule="auto"/>
        <w:ind w:left="-550" w:right="-8"/>
        <w:textAlignment w:val="baseline"/>
        <w:rPr>
          <w:rFonts w:ascii="Arial" w:hAnsi="Arial" w:cs="Arial"/>
        </w:rPr>
      </w:pPr>
    </w:p>
    <w:p w14:paraId="6029710A"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2. Tihi družbeniki in njihova udeležba:</w:t>
      </w:r>
    </w:p>
    <w:p w14:paraId="30E28532"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7D1C8C9A"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4B4AEE0D" w14:textId="77777777" w:rsidR="005C22FC" w:rsidRPr="008C05C2" w:rsidRDefault="005C22FC" w:rsidP="008C05C2">
      <w:pPr>
        <w:spacing w:line="276" w:lineRule="auto"/>
        <w:ind w:left="-550" w:right="-8"/>
        <w:textAlignment w:val="baseline"/>
        <w:rPr>
          <w:rFonts w:ascii="Arial" w:hAnsi="Arial" w:cs="Arial"/>
        </w:rPr>
      </w:pPr>
    </w:p>
    <w:p w14:paraId="149B372D"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3. Gospodarski subjekti-povezane družbe:</w:t>
      </w:r>
    </w:p>
    <w:p w14:paraId="21A073A5"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2381408F"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w:t>
      </w:r>
    </w:p>
    <w:p w14:paraId="30966998"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 xml:space="preserve">- </w:t>
      </w:r>
    </w:p>
    <w:p w14:paraId="155DB62D" w14:textId="77777777" w:rsidR="005C22FC" w:rsidRPr="008C05C2" w:rsidRDefault="005C22FC" w:rsidP="008C05C2">
      <w:pPr>
        <w:spacing w:line="276" w:lineRule="auto"/>
        <w:ind w:left="-550" w:right="-8"/>
        <w:textAlignment w:val="baseline"/>
        <w:rPr>
          <w:rFonts w:ascii="Arial" w:hAnsi="Arial" w:cs="Arial"/>
          <w:b/>
          <w:bCs/>
        </w:rPr>
      </w:pPr>
    </w:p>
    <w:p w14:paraId="47229A8A" w14:textId="77777777" w:rsidR="005C22FC" w:rsidRPr="008C05C2" w:rsidRDefault="005C22FC" w:rsidP="008C05C2">
      <w:pPr>
        <w:spacing w:line="276" w:lineRule="auto"/>
        <w:ind w:left="-550" w:right="-8"/>
        <w:textAlignment w:val="baseline"/>
        <w:rPr>
          <w:rFonts w:ascii="Arial" w:hAnsi="Arial" w:cs="Arial"/>
          <w:b/>
          <w:bCs/>
        </w:rPr>
      </w:pPr>
    </w:p>
    <w:p w14:paraId="158F70D5"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lastRenderedPageBreak/>
        <w:t xml:space="preserve">Izjavljam, da ne obstajajo gospodarski subjekti, ki se skladno z določili zakona, ki ureja gospodarske družbe, štejejo za povezane družbe z gospodarskim subjektom </w:t>
      </w:r>
      <w:r w:rsidRPr="008C05C2">
        <w:rPr>
          <w:rFonts w:ascii="Arial" w:hAnsi="Arial" w:cs="Arial"/>
          <w:u w:val="single"/>
        </w:rPr>
        <w:t>(v primeru, da izjava zgoraj ni izpolnjena-brez podatkov</w:t>
      </w:r>
      <w:r w:rsidRPr="008C05C2">
        <w:rPr>
          <w:rFonts w:ascii="Arial" w:hAnsi="Arial" w:cs="Arial"/>
        </w:rPr>
        <w:t>)</w:t>
      </w:r>
    </w:p>
    <w:p w14:paraId="3AE866E8" w14:textId="77777777" w:rsidR="005C22FC" w:rsidRPr="008C05C2" w:rsidRDefault="005C22FC" w:rsidP="008C05C2">
      <w:pPr>
        <w:spacing w:line="276" w:lineRule="auto"/>
        <w:ind w:left="-550" w:right="-8"/>
        <w:jc w:val="both"/>
        <w:textAlignment w:val="baseline"/>
        <w:rPr>
          <w:rFonts w:ascii="Arial" w:hAnsi="Arial" w:cs="Arial"/>
        </w:rPr>
      </w:pPr>
    </w:p>
    <w:p w14:paraId="00C0AFB9"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Pod kazensko in materialno odgovornostjo izjavljam, da so gornji podatki resnični in točni.</w:t>
      </w:r>
    </w:p>
    <w:p w14:paraId="7B21ECB9"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Seznanjeni smo, da ima lažna izjava oziroma dajanje neresničnih podatkov o gornjih dejstvih za posledico ničnost pogodbe.</w:t>
      </w:r>
    </w:p>
    <w:p w14:paraId="5F836EF7" w14:textId="77777777" w:rsidR="005C22FC" w:rsidRPr="008C05C2" w:rsidRDefault="005C22FC" w:rsidP="008C05C2">
      <w:pPr>
        <w:spacing w:line="276" w:lineRule="auto"/>
        <w:ind w:left="-550" w:right="-8"/>
        <w:jc w:val="both"/>
        <w:textAlignment w:val="baseline"/>
        <w:rPr>
          <w:rFonts w:ascii="Arial" w:hAnsi="Arial" w:cs="Arial"/>
        </w:rPr>
      </w:pPr>
    </w:p>
    <w:p w14:paraId="5044E58D" w14:textId="77777777" w:rsidR="005C22FC" w:rsidRPr="008C05C2" w:rsidRDefault="005C22FC" w:rsidP="008C05C2">
      <w:pPr>
        <w:spacing w:line="276" w:lineRule="auto"/>
        <w:ind w:right="-8"/>
        <w:textAlignment w:val="baseline"/>
        <w:rPr>
          <w:rFonts w:ascii="Arial" w:hAnsi="Arial" w:cs="Arial"/>
        </w:rPr>
      </w:pPr>
      <w:r w:rsidRPr="008C05C2">
        <w:rPr>
          <w:rFonts w:ascii="Arial" w:hAnsi="Arial" w:cs="Arial"/>
        </w:rPr>
        <w:t xml:space="preserve">V ___________, dne __________                  zakoniti zastopnik ponudnika/izvajalca:      </w:t>
      </w:r>
    </w:p>
    <w:p w14:paraId="7E273AAB" w14:textId="77777777" w:rsidR="005C22FC" w:rsidRPr="008C05C2" w:rsidRDefault="005C22FC" w:rsidP="008C05C2">
      <w:pPr>
        <w:spacing w:line="276" w:lineRule="auto"/>
        <w:ind w:left="-550" w:right="-8"/>
        <w:textAlignment w:val="baseline"/>
        <w:rPr>
          <w:rFonts w:ascii="Arial" w:hAnsi="Arial" w:cs="Arial"/>
        </w:rPr>
      </w:pPr>
    </w:p>
    <w:p w14:paraId="4202BA44" w14:textId="77777777" w:rsidR="005C22FC" w:rsidRPr="008C05C2" w:rsidRDefault="005C22FC" w:rsidP="008C05C2">
      <w:pPr>
        <w:spacing w:line="276" w:lineRule="auto"/>
        <w:ind w:left="-550" w:right="-8"/>
        <w:textAlignment w:val="baseline"/>
        <w:rPr>
          <w:rFonts w:ascii="Arial" w:hAnsi="Arial" w:cs="Arial"/>
        </w:rPr>
      </w:pPr>
      <w:r w:rsidRPr="008C05C2">
        <w:rPr>
          <w:rFonts w:ascii="Arial" w:hAnsi="Arial" w:cs="Arial"/>
        </w:rPr>
        <w:t xml:space="preserve">                                                                         (ime in priimek)________________________</w:t>
      </w:r>
    </w:p>
    <w:p w14:paraId="7DB09E30" w14:textId="77777777" w:rsidR="005C22FC" w:rsidRPr="008C05C2" w:rsidRDefault="005C22FC" w:rsidP="008C05C2">
      <w:pPr>
        <w:numPr>
          <w:ilvl w:val="12"/>
          <w:numId w:val="0"/>
        </w:numPr>
        <w:tabs>
          <w:tab w:val="center" w:pos="4860"/>
          <w:tab w:val="center" w:pos="7020"/>
        </w:tabs>
        <w:spacing w:line="276" w:lineRule="auto"/>
        <w:ind w:left="-550" w:right="-8"/>
        <w:textAlignment w:val="baseline"/>
        <w:rPr>
          <w:rFonts w:ascii="Arial" w:hAnsi="Arial" w:cs="Arial"/>
          <w:b/>
          <w:bCs/>
        </w:rPr>
      </w:pPr>
      <w:r w:rsidRPr="008C05C2">
        <w:rPr>
          <w:rFonts w:ascii="Arial" w:hAnsi="Arial" w:cs="Arial"/>
          <w:b/>
          <w:bCs/>
        </w:rPr>
        <w:t xml:space="preserve">                                                                                                                 (</w:t>
      </w:r>
      <w:r w:rsidRPr="008C05C2">
        <w:rPr>
          <w:rFonts w:ascii="Arial" w:hAnsi="Arial" w:cs="Arial"/>
        </w:rPr>
        <w:t>žig in podpis)</w:t>
      </w:r>
      <w:r w:rsidRPr="008C05C2">
        <w:rPr>
          <w:rFonts w:ascii="Arial" w:hAnsi="Arial" w:cs="Arial"/>
          <w:b/>
          <w:bCs/>
        </w:rPr>
        <w:t xml:space="preserve">        </w:t>
      </w:r>
    </w:p>
    <w:p w14:paraId="7BB18F52" w14:textId="77777777" w:rsidR="005C22FC" w:rsidRPr="008C05C2" w:rsidRDefault="005C22FC" w:rsidP="008C05C2">
      <w:pPr>
        <w:spacing w:line="276" w:lineRule="auto"/>
        <w:ind w:left="-550" w:right="-8"/>
        <w:jc w:val="both"/>
        <w:textAlignment w:val="baseline"/>
        <w:rPr>
          <w:rFonts w:ascii="Arial" w:hAnsi="Arial" w:cs="Arial"/>
        </w:rPr>
      </w:pPr>
    </w:p>
    <w:p w14:paraId="65D42E9A" w14:textId="77777777" w:rsidR="005C22FC" w:rsidRPr="008C05C2" w:rsidRDefault="005C22FC" w:rsidP="008C05C2">
      <w:pPr>
        <w:spacing w:line="276" w:lineRule="auto"/>
        <w:ind w:right="-8"/>
        <w:jc w:val="both"/>
        <w:textAlignment w:val="baseline"/>
        <w:rPr>
          <w:rFonts w:ascii="Arial" w:hAnsi="Arial" w:cs="Arial"/>
        </w:rPr>
      </w:pPr>
    </w:p>
    <w:p w14:paraId="180CC6DB" w14:textId="5BE7895A" w:rsidR="005C22FC" w:rsidRPr="008C05C2" w:rsidRDefault="005C22FC" w:rsidP="008C05C2">
      <w:pPr>
        <w:spacing w:line="276" w:lineRule="auto"/>
        <w:ind w:right="-8"/>
        <w:jc w:val="both"/>
        <w:textAlignment w:val="baseline"/>
        <w:rPr>
          <w:rFonts w:ascii="Arial" w:hAnsi="Arial" w:cs="Arial"/>
        </w:rPr>
      </w:pPr>
    </w:p>
    <w:p w14:paraId="5C8D2CC4" w14:textId="2EFB4AB3" w:rsidR="00771068" w:rsidRPr="008C05C2" w:rsidRDefault="00771068" w:rsidP="008C05C2">
      <w:pPr>
        <w:spacing w:line="276" w:lineRule="auto"/>
        <w:ind w:right="-8"/>
        <w:jc w:val="both"/>
        <w:textAlignment w:val="baseline"/>
        <w:rPr>
          <w:rFonts w:ascii="Arial" w:hAnsi="Arial" w:cs="Arial"/>
        </w:rPr>
      </w:pPr>
    </w:p>
    <w:p w14:paraId="796D734A" w14:textId="76ECDBE9" w:rsidR="00771068" w:rsidRPr="008C05C2" w:rsidRDefault="00771068" w:rsidP="008C05C2">
      <w:pPr>
        <w:spacing w:line="276" w:lineRule="auto"/>
        <w:ind w:right="-8"/>
        <w:jc w:val="both"/>
        <w:textAlignment w:val="baseline"/>
        <w:rPr>
          <w:rFonts w:ascii="Arial" w:hAnsi="Arial" w:cs="Arial"/>
        </w:rPr>
      </w:pPr>
    </w:p>
    <w:p w14:paraId="77BD6790" w14:textId="383AEB23" w:rsidR="00771068" w:rsidRPr="008C05C2" w:rsidRDefault="00771068" w:rsidP="008C05C2">
      <w:pPr>
        <w:spacing w:line="276" w:lineRule="auto"/>
        <w:ind w:right="-8"/>
        <w:jc w:val="both"/>
        <w:textAlignment w:val="baseline"/>
        <w:rPr>
          <w:rFonts w:ascii="Arial" w:hAnsi="Arial" w:cs="Arial"/>
        </w:rPr>
      </w:pPr>
    </w:p>
    <w:p w14:paraId="475B5FE0" w14:textId="1779FD21" w:rsidR="00771068" w:rsidRPr="008C05C2" w:rsidRDefault="00771068" w:rsidP="008C05C2">
      <w:pPr>
        <w:spacing w:line="276" w:lineRule="auto"/>
        <w:ind w:right="-8"/>
        <w:jc w:val="both"/>
        <w:textAlignment w:val="baseline"/>
        <w:rPr>
          <w:rFonts w:ascii="Arial" w:hAnsi="Arial" w:cs="Arial"/>
        </w:rPr>
      </w:pPr>
    </w:p>
    <w:p w14:paraId="3DF08BEB" w14:textId="5034814C" w:rsidR="00771068" w:rsidRPr="008C05C2" w:rsidRDefault="00771068" w:rsidP="008C05C2">
      <w:pPr>
        <w:spacing w:line="276" w:lineRule="auto"/>
        <w:ind w:right="-8"/>
        <w:jc w:val="both"/>
        <w:textAlignment w:val="baseline"/>
        <w:rPr>
          <w:rFonts w:ascii="Arial" w:hAnsi="Arial" w:cs="Arial"/>
        </w:rPr>
      </w:pPr>
    </w:p>
    <w:p w14:paraId="09513307" w14:textId="0B1F5509" w:rsidR="00771068" w:rsidRPr="008C05C2" w:rsidRDefault="00771068" w:rsidP="008C05C2">
      <w:pPr>
        <w:spacing w:line="276" w:lineRule="auto"/>
        <w:ind w:right="-8"/>
        <w:jc w:val="both"/>
        <w:textAlignment w:val="baseline"/>
        <w:rPr>
          <w:rFonts w:ascii="Arial" w:hAnsi="Arial" w:cs="Arial"/>
        </w:rPr>
      </w:pPr>
    </w:p>
    <w:p w14:paraId="4C0DE44E" w14:textId="4BFC5A5A" w:rsidR="00771068" w:rsidRPr="008C05C2" w:rsidRDefault="00771068" w:rsidP="008C05C2">
      <w:pPr>
        <w:spacing w:line="276" w:lineRule="auto"/>
        <w:ind w:right="-8"/>
        <w:jc w:val="both"/>
        <w:textAlignment w:val="baseline"/>
        <w:rPr>
          <w:rFonts w:ascii="Arial" w:hAnsi="Arial" w:cs="Arial"/>
        </w:rPr>
      </w:pPr>
    </w:p>
    <w:p w14:paraId="2B231C9E" w14:textId="7D0D9EC7" w:rsidR="00771068" w:rsidRPr="008C05C2" w:rsidRDefault="00771068" w:rsidP="008C05C2">
      <w:pPr>
        <w:spacing w:line="276" w:lineRule="auto"/>
        <w:ind w:right="-8"/>
        <w:jc w:val="both"/>
        <w:textAlignment w:val="baseline"/>
        <w:rPr>
          <w:rFonts w:ascii="Arial" w:hAnsi="Arial" w:cs="Arial"/>
        </w:rPr>
      </w:pPr>
    </w:p>
    <w:p w14:paraId="0E914024" w14:textId="755664B0" w:rsidR="00771068" w:rsidRPr="008C05C2" w:rsidRDefault="00771068" w:rsidP="008C05C2">
      <w:pPr>
        <w:spacing w:line="276" w:lineRule="auto"/>
        <w:ind w:right="-8"/>
        <w:jc w:val="both"/>
        <w:textAlignment w:val="baseline"/>
        <w:rPr>
          <w:rFonts w:ascii="Arial" w:hAnsi="Arial" w:cs="Arial"/>
        </w:rPr>
      </w:pPr>
    </w:p>
    <w:p w14:paraId="0E61BC4F" w14:textId="561CA722" w:rsidR="00771068" w:rsidRPr="008C05C2" w:rsidRDefault="00771068" w:rsidP="008C05C2">
      <w:pPr>
        <w:spacing w:line="276" w:lineRule="auto"/>
        <w:ind w:right="-8"/>
        <w:jc w:val="both"/>
        <w:textAlignment w:val="baseline"/>
        <w:rPr>
          <w:rFonts w:ascii="Arial" w:hAnsi="Arial" w:cs="Arial"/>
        </w:rPr>
      </w:pPr>
    </w:p>
    <w:p w14:paraId="33D3B0EC" w14:textId="5B370A5A" w:rsidR="00771068" w:rsidRPr="008C05C2" w:rsidRDefault="00771068" w:rsidP="008C05C2">
      <w:pPr>
        <w:spacing w:line="276" w:lineRule="auto"/>
        <w:ind w:right="-8"/>
        <w:jc w:val="both"/>
        <w:textAlignment w:val="baseline"/>
        <w:rPr>
          <w:rFonts w:ascii="Arial" w:hAnsi="Arial" w:cs="Arial"/>
        </w:rPr>
      </w:pPr>
    </w:p>
    <w:p w14:paraId="6994F682" w14:textId="77777777" w:rsidR="00771068" w:rsidRPr="008C05C2" w:rsidRDefault="00771068" w:rsidP="008C05C2">
      <w:pPr>
        <w:spacing w:line="276" w:lineRule="auto"/>
        <w:ind w:right="-8"/>
        <w:jc w:val="both"/>
        <w:textAlignment w:val="baseline"/>
        <w:rPr>
          <w:rFonts w:ascii="Arial" w:hAnsi="Arial" w:cs="Arial"/>
        </w:rPr>
      </w:pPr>
    </w:p>
    <w:p w14:paraId="3D356B2B" w14:textId="77777777" w:rsidR="005C22FC" w:rsidRPr="008C05C2" w:rsidRDefault="005C22FC" w:rsidP="008C05C2">
      <w:pPr>
        <w:spacing w:line="276" w:lineRule="auto"/>
        <w:ind w:right="-8"/>
        <w:jc w:val="both"/>
        <w:textAlignment w:val="baseline"/>
        <w:rPr>
          <w:rFonts w:ascii="Arial" w:hAnsi="Arial" w:cs="Arial"/>
        </w:rPr>
      </w:pPr>
      <w:r w:rsidRPr="008C05C2">
        <w:rPr>
          <w:rFonts w:ascii="Arial" w:hAnsi="Arial" w:cs="Arial"/>
        </w:rPr>
        <w:t>OPOMBA: V primeru skupnega nastopa več partnerjev, mora vsak izmed partnerjev predložiti to izjavo. V primeru več podatkov, se predloži nov obrazec z navedenimi preostalimi podatki.</w:t>
      </w:r>
    </w:p>
    <w:p w14:paraId="5160A739" w14:textId="77777777" w:rsidR="00771068" w:rsidRPr="008C05C2" w:rsidRDefault="00771068" w:rsidP="008C05C2">
      <w:pPr>
        <w:pStyle w:val="Brezrazmikov"/>
        <w:spacing w:line="276" w:lineRule="auto"/>
        <w:rPr>
          <w:rFonts w:ascii="Arial" w:hAnsi="Arial" w:cs="Arial"/>
          <w:b/>
          <w:bCs/>
        </w:rPr>
      </w:pPr>
    </w:p>
    <w:p w14:paraId="791CDFFE" w14:textId="77777777" w:rsidR="005167D8" w:rsidRDefault="005167D8">
      <w:pPr>
        <w:rPr>
          <w:rFonts w:ascii="Arial" w:eastAsia="Calibri" w:hAnsi="Arial" w:cs="Arial"/>
          <w:b/>
          <w:bCs/>
        </w:rPr>
      </w:pPr>
      <w:r>
        <w:rPr>
          <w:rFonts w:ascii="Arial" w:hAnsi="Arial" w:cs="Arial"/>
          <w:b/>
          <w:bCs/>
        </w:rPr>
        <w:br w:type="page"/>
      </w:r>
    </w:p>
    <w:p w14:paraId="455D1F85" w14:textId="20DDD40E" w:rsidR="005C22FC" w:rsidRPr="008C05C2" w:rsidRDefault="005C22FC" w:rsidP="008C05C2">
      <w:pPr>
        <w:pStyle w:val="Brezrazmikov"/>
        <w:spacing w:line="276" w:lineRule="auto"/>
        <w:rPr>
          <w:rFonts w:ascii="Arial" w:hAnsi="Arial" w:cs="Arial"/>
          <w:b/>
          <w:bCs/>
        </w:rPr>
      </w:pPr>
      <w:r w:rsidRPr="008C05C2">
        <w:rPr>
          <w:rFonts w:ascii="Arial" w:hAnsi="Arial" w:cs="Arial"/>
          <w:b/>
          <w:bCs/>
        </w:rPr>
        <w:lastRenderedPageBreak/>
        <w:t>Obrazec OBR-12</w:t>
      </w:r>
    </w:p>
    <w:p w14:paraId="208F156C" w14:textId="77777777" w:rsidR="005C22FC" w:rsidRPr="008C05C2" w:rsidRDefault="005C22FC" w:rsidP="008C05C2">
      <w:pPr>
        <w:pStyle w:val="Brezrazmikov"/>
        <w:spacing w:line="276" w:lineRule="auto"/>
        <w:rPr>
          <w:rFonts w:ascii="Arial" w:hAnsi="Arial" w:cs="Arial"/>
          <w:b/>
          <w:bCs/>
        </w:rPr>
      </w:pPr>
    </w:p>
    <w:p w14:paraId="2C359D7D" w14:textId="77777777" w:rsidR="005C22FC" w:rsidRPr="008C05C2" w:rsidRDefault="005C22FC" w:rsidP="008C05C2">
      <w:pPr>
        <w:spacing w:line="276" w:lineRule="auto"/>
        <w:jc w:val="both"/>
        <w:rPr>
          <w:rFonts w:ascii="Arial" w:hAnsi="Arial" w:cs="Arial"/>
        </w:rPr>
      </w:pPr>
    </w:p>
    <w:p w14:paraId="1FE7824E" w14:textId="77777777" w:rsidR="005C22FC" w:rsidRPr="008C05C2" w:rsidRDefault="005C22FC" w:rsidP="008C05C2">
      <w:pPr>
        <w:spacing w:line="276" w:lineRule="auto"/>
        <w:jc w:val="both"/>
        <w:rPr>
          <w:rFonts w:ascii="Arial" w:hAnsi="Arial" w:cs="Arial"/>
        </w:rPr>
      </w:pPr>
      <w:r w:rsidRPr="008C05C2">
        <w:rPr>
          <w:rFonts w:ascii="Arial" w:hAnsi="Arial" w:cs="Arial"/>
        </w:rPr>
        <w:t>Ponudnik:</w:t>
      </w:r>
    </w:p>
    <w:p w14:paraId="0F7E9F2A"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w:t>
      </w:r>
    </w:p>
    <w:p w14:paraId="07ACC3E9" w14:textId="77777777" w:rsidR="005C22FC" w:rsidRPr="008C05C2" w:rsidRDefault="005C22FC" w:rsidP="008C05C2">
      <w:pPr>
        <w:spacing w:line="276" w:lineRule="auto"/>
        <w:jc w:val="center"/>
        <w:rPr>
          <w:rFonts w:ascii="Arial" w:hAnsi="Arial" w:cs="Arial"/>
          <w:b/>
          <w:bCs/>
        </w:rPr>
      </w:pPr>
    </w:p>
    <w:p w14:paraId="09E47739"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SEZNAM OPRAVLJENIH DEL</w:t>
      </w:r>
      <w:r w:rsidRPr="008C05C2">
        <w:rPr>
          <w:rStyle w:val="PodnaslovZnak"/>
          <w:rFonts w:ascii="Arial" w:eastAsiaTheme="minorHAnsi" w:hAnsi="Arial" w:cs="Arial"/>
          <w:sz w:val="22"/>
          <w:szCs w:val="22"/>
        </w:rPr>
        <w:footnoteReference w:id="1"/>
      </w:r>
    </w:p>
    <w:p w14:paraId="1CBE7451" w14:textId="77777777" w:rsidR="005C22FC" w:rsidRPr="008C05C2" w:rsidRDefault="005C22FC" w:rsidP="008C05C2">
      <w:pPr>
        <w:spacing w:line="276" w:lineRule="auto"/>
        <w:jc w:val="both"/>
        <w:rPr>
          <w:rFonts w:ascii="Arial" w:hAnsi="Arial" w:cs="Arial"/>
        </w:rPr>
      </w:pPr>
      <w:r w:rsidRPr="008C05C2">
        <w:rPr>
          <w:rFonts w:ascii="Arial" w:hAnsi="Arial" w:cs="Arial"/>
        </w:rPr>
        <w:t>Izjavljamo, da smo v zadnjih treh letih pred objavo javnega razpisa za oddajo javnega naročila blaga po postopku naročila male vrednosti NAKUP NOVEGA GASILSKEGA VOZILA GVC-16/25, ki je bil objavljen na Portalu javnih naročil, opravili dobavo gasilskih vozil GVC-16/25 po tipizaciji GZS, in po kriterijih naročnika z razpisa za naslednje naročnike:</w:t>
      </w:r>
    </w:p>
    <w:p w14:paraId="5180FA27" w14:textId="77777777" w:rsidR="005C22FC" w:rsidRPr="008C05C2" w:rsidRDefault="005C22FC" w:rsidP="008C05C2">
      <w:pPr>
        <w:spacing w:line="276" w:lineRule="auto"/>
        <w:jc w:val="both"/>
        <w:rPr>
          <w:rFonts w:ascii="Arial" w:hAnsi="Arial" w:cs="Arial"/>
        </w:rPr>
      </w:pPr>
    </w:p>
    <w:tbl>
      <w:tblPr>
        <w:tblW w:w="9160" w:type="dxa"/>
        <w:tblInd w:w="2" w:type="dxa"/>
        <w:tblCellMar>
          <w:left w:w="70" w:type="dxa"/>
          <w:right w:w="70" w:type="dxa"/>
        </w:tblCellMar>
        <w:tblLook w:val="00A0" w:firstRow="1" w:lastRow="0" w:firstColumn="1" w:lastColumn="0" w:noHBand="0" w:noVBand="0"/>
      </w:tblPr>
      <w:tblGrid>
        <w:gridCol w:w="4835"/>
        <w:gridCol w:w="4325"/>
      </w:tblGrid>
      <w:tr w:rsidR="005C22FC" w:rsidRPr="008C05C2" w14:paraId="73EEF456" w14:textId="77777777" w:rsidTr="001964CB">
        <w:trPr>
          <w:trHeight w:val="444"/>
        </w:trPr>
        <w:tc>
          <w:tcPr>
            <w:tcW w:w="9160" w:type="dxa"/>
            <w:gridSpan w:val="2"/>
            <w:tcBorders>
              <w:top w:val="single" w:sz="4" w:space="0" w:color="auto"/>
              <w:left w:val="single" w:sz="4" w:space="0" w:color="auto"/>
              <w:bottom w:val="single" w:sz="4" w:space="0" w:color="auto"/>
              <w:right w:val="single" w:sz="4" w:space="0" w:color="auto"/>
            </w:tcBorders>
            <w:noWrap/>
            <w:vAlign w:val="center"/>
          </w:tcPr>
          <w:p w14:paraId="5C0982E2" w14:textId="77777777" w:rsidR="005C22FC" w:rsidRPr="008C05C2" w:rsidRDefault="005C22FC" w:rsidP="008C05C2">
            <w:pPr>
              <w:spacing w:line="276" w:lineRule="auto"/>
              <w:rPr>
                <w:rFonts w:ascii="Arial" w:hAnsi="Arial" w:cs="Arial"/>
                <w:b/>
                <w:bCs/>
              </w:rPr>
            </w:pPr>
            <w:r w:rsidRPr="008C05C2">
              <w:rPr>
                <w:rFonts w:ascii="Arial" w:hAnsi="Arial" w:cs="Arial"/>
                <w:b/>
                <w:bCs/>
              </w:rPr>
              <w:t>1. Referenčno delo - POGOJ</w:t>
            </w:r>
          </w:p>
        </w:tc>
      </w:tr>
      <w:tr w:rsidR="005C22FC" w:rsidRPr="008C05C2" w14:paraId="660F0389"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31207816" w14:textId="77777777" w:rsidR="005C22FC" w:rsidRPr="008C05C2" w:rsidRDefault="005C22FC" w:rsidP="008C05C2">
            <w:pPr>
              <w:spacing w:line="276" w:lineRule="auto"/>
              <w:jc w:val="both"/>
              <w:rPr>
                <w:rFonts w:ascii="Arial" w:hAnsi="Arial" w:cs="Arial"/>
              </w:rPr>
            </w:pPr>
            <w:r w:rsidRPr="008C05C2">
              <w:rPr>
                <w:rFonts w:ascii="Arial" w:hAnsi="Arial" w:cs="Arial"/>
              </w:rPr>
              <w:t>naziv naročnika referenčnega dela</w:t>
            </w:r>
          </w:p>
        </w:tc>
        <w:tc>
          <w:tcPr>
            <w:tcW w:w="4325" w:type="dxa"/>
            <w:tcBorders>
              <w:top w:val="nil"/>
              <w:left w:val="nil"/>
              <w:bottom w:val="single" w:sz="4" w:space="0" w:color="auto"/>
              <w:right w:val="single" w:sz="4" w:space="0" w:color="auto"/>
            </w:tcBorders>
            <w:noWrap/>
            <w:vAlign w:val="center"/>
          </w:tcPr>
          <w:p w14:paraId="45ABACBF"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50CB2C76"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69078B0A" w14:textId="77777777" w:rsidR="005C22FC" w:rsidRPr="008C05C2" w:rsidRDefault="005C22FC" w:rsidP="008C05C2">
            <w:pPr>
              <w:spacing w:line="276" w:lineRule="auto"/>
              <w:jc w:val="both"/>
              <w:rPr>
                <w:rFonts w:ascii="Arial" w:hAnsi="Arial" w:cs="Arial"/>
              </w:rPr>
            </w:pPr>
            <w:r w:rsidRPr="008C05C2">
              <w:rPr>
                <w:rFonts w:ascii="Arial" w:hAnsi="Arial" w:cs="Arial"/>
              </w:rPr>
              <w:t>naslov naročnika referenčnega dela</w:t>
            </w:r>
          </w:p>
        </w:tc>
        <w:tc>
          <w:tcPr>
            <w:tcW w:w="4325" w:type="dxa"/>
            <w:tcBorders>
              <w:top w:val="nil"/>
              <w:left w:val="nil"/>
              <w:bottom w:val="single" w:sz="4" w:space="0" w:color="auto"/>
              <w:right w:val="single" w:sz="4" w:space="0" w:color="auto"/>
            </w:tcBorders>
            <w:noWrap/>
            <w:vAlign w:val="center"/>
          </w:tcPr>
          <w:p w14:paraId="616DEA87"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3E257869"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1D758888" w14:textId="77777777" w:rsidR="005C22FC" w:rsidRPr="008C05C2" w:rsidRDefault="005C22FC" w:rsidP="008C05C2">
            <w:pPr>
              <w:spacing w:line="276" w:lineRule="auto"/>
              <w:jc w:val="both"/>
              <w:rPr>
                <w:rFonts w:ascii="Arial" w:hAnsi="Arial" w:cs="Arial"/>
              </w:rPr>
            </w:pPr>
            <w:r w:rsidRPr="008C05C2">
              <w:rPr>
                <w:rFonts w:ascii="Arial" w:hAnsi="Arial" w:cs="Arial"/>
              </w:rPr>
              <w:t>vrsta gasilskega vozila</w:t>
            </w:r>
          </w:p>
        </w:tc>
        <w:tc>
          <w:tcPr>
            <w:tcW w:w="4325" w:type="dxa"/>
            <w:tcBorders>
              <w:top w:val="nil"/>
              <w:left w:val="nil"/>
              <w:bottom w:val="single" w:sz="4" w:space="0" w:color="auto"/>
              <w:right w:val="single" w:sz="4" w:space="0" w:color="auto"/>
            </w:tcBorders>
            <w:noWrap/>
            <w:vAlign w:val="center"/>
          </w:tcPr>
          <w:p w14:paraId="41037ED5"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050210CE"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3E89357A" w14:textId="77777777" w:rsidR="005C22FC" w:rsidRPr="008C05C2" w:rsidRDefault="005C22FC" w:rsidP="008C05C2">
            <w:pPr>
              <w:spacing w:line="276" w:lineRule="auto"/>
              <w:jc w:val="both"/>
              <w:rPr>
                <w:rFonts w:ascii="Arial" w:hAnsi="Arial" w:cs="Arial"/>
              </w:rPr>
            </w:pPr>
            <w:r w:rsidRPr="008C05C2">
              <w:rPr>
                <w:rFonts w:ascii="Arial" w:hAnsi="Arial" w:cs="Arial"/>
              </w:rPr>
              <w:t>vrednost gasilskega vozila v EUR z DDV</w:t>
            </w:r>
          </w:p>
        </w:tc>
        <w:tc>
          <w:tcPr>
            <w:tcW w:w="4325" w:type="dxa"/>
            <w:tcBorders>
              <w:top w:val="nil"/>
              <w:left w:val="nil"/>
              <w:bottom w:val="single" w:sz="4" w:space="0" w:color="auto"/>
              <w:right w:val="single" w:sz="4" w:space="0" w:color="auto"/>
            </w:tcBorders>
            <w:noWrap/>
            <w:vAlign w:val="center"/>
          </w:tcPr>
          <w:p w14:paraId="30D5614A"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055AB9F3"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3B4B55CD"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datum dobave (Dan. Mesec. Leto) </w:t>
            </w:r>
          </w:p>
        </w:tc>
        <w:tc>
          <w:tcPr>
            <w:tcW w:w="4325" w:type="dxa"/>
            <w:tcBorders>
              <w:top w:val="nil"/>
              <w:left w:val="nil"/>
              <w:bottom w:val="single" w:sz="4" w:space="0" w:color="auto"/>
              <w:right w:val="single" w:sz="4" w:space="0" w:color="auto"/>
            </w:tcBorders>
            <w:noWrap/>
            <w:vAlign w:val="center"/>
          </w:tcPr>
          <w:p w14:paraId="54275E55" w14:textId="77777777" w:rsidR="005C22FC" w:rsidRPr="008C05C2" w:rsidRDefault="005C22FC" w:rsidP="008C05C2">
            <w:pPr>
              <w:spacing w:line="276" w:lineRule="auto"/>
              <w:rPr>
                <w:rFonts w:ascii="Arial" w:hAnsi="Arial" w:cs="Arial"/>
              </w:rPr>
            </w:pPr>
            <w:r w:rsidRPr="008C05C2">
              <w:rPr>
                <w:rFonts w:ascii="Arial" w:hAnsi="Arial" w:cs="Arial"/>
              </w:rPr>
              <w:t> </w:t>
            </w:r>
          </w:p>
        </w:tc>
      </w:tr>
    </w:tbl>
    <w:p w14:paraId="049C554E" w14:textId="77777777" w:rsidR="005C22FC" w:rsidRPr="008C05C2" w:rsidRDefault="005C22FC" w:rsidP="008C05C2">
      <w:pPr>
        <w:spacing w:line="276" w:lineRule="auto"/>
        <w:jc w:val="both"/>
        <w:rPr>
          <w:rFonts w:ascii="Arial" w:hAnsi="Arial" w:cs="Arial"/>
          <w:b/>
          <w:bCs/>
          <w:sz w:val="16"/>
          <w:szCs w:val="16"/>
        </w:rPr>
      </w:pPr>
    </w:p>
    <w:tbl>
      <w:tblPr>
        <w:tblW w:w="9160" w:type="dxa"/>
        <w:tblInd w:w="2" w:type="dxa"/>
        <w:tblCellMar>
          <w:left w:w="70" w:type="dxa"/>
          <w:right w:w="70" w:type="dxa"/>
        </w:tblCellMar>
        <w:tblLook w:val="00A0" w:firstRow="1" w:lastRow="0" w:firstColumn="1" w:lastColumn="0" w:noHBand="0" w:noVBand="0"/>
      </w:tblPr>
      <w:tblGrid>
        <w:gridCol w:w="4835"/>
        <w:gridCol w:w="4325"/>
      </w:tblGrid>
      <w:tr w:rsidR="005C22FC" w:rsidRPr="008C05C2" w14:paraId="060313B2" w14:textId="77777777" w:rsidTr="001964CB">
        <w:trPr>
          <w:trHeight w:val="444"/>
        </w:trPr>
        <w:tc>
          <w:tcPr>
            <w:tcW w:w="9160" w:type="dxa"/>
            <w:gridSpan w:val="2"/>
            <w:tcBorders>
              <w:top w:val="single" w:sz="8" w:space="0" w:color="auto"/>
              <w:left w:val="single" w:sz="8" w:space="0" w:color="auto"/>
              <w:bottom w:val="single" w:sz="4" w:space="0" w:color="auto"/>
              <w:right w:val="single" w:sz="8" w:space="0" w:color="000000"/>
            </w:tcBorders>
            <w:noWrap/>
            <w:vAlign w:val="center"/>
          </w:tcPr>
          <w:p w14:paraId="7C814362" w14:textId="77777777" w:rsidR="005C22FC" w:rsidRPr="008C05C2" w:rsidRDefault="005C22FC" w:rsidP="008C05C2">
            <w:pPr>
              <w:spacing w:line="276" w:lineRule="auto"/>
              <w:rPr>
                <w:rFonts w:ascii="Arial" w:hAnsi="Arial" w:cs="Arial"/>
                <w:b/>
                <w:bCs/>
              </w:rPr>
            </w:pPr>
            <w:r w:rsidRPr="008C05C2">
              <w:rPr>
                <w:rFonts w:ascii="Arial" w:hAnsi="Arial" w:cs="Arial"/>
                <w:b/>
                <w:bCs/>
              </w:rPr>
              <w:t>2. Referenčno delo - POGOJ</w:t>
            </w:r>
          </w:p>
        </w:tc>
      </w:tr>
      <w:tr w:rsidR="005C22FC" w:rsidRPr="008C05C2" w14:paraId="3AE39A64" w14:textId="77777777" w:rsidTr="001964CB">
        <w:trPr>
          <w:trHeight w:val="444"/>
        </w:trPr>
        <w:tc>
          <w:tcPr>
            <w:tcW w:w="4835" w:type="dxa"/>
            <w:tcBorders>
              <w:top w:val="nil"/>
              <w:left w:val="single" w:sz="8" w:space="0" w:color="auto"/>
              <w:bottom w:val="single" w:sz="4" w:space="0" w:color="auto"/>
              <w:right w:val="single" w:sz="4" w:space="0" w:color="auto"/>
            </w:tcBorders>
            <w:noWrap/>
            <w:vAlign w:val="center"/>
          </w:tcPr>
          <w:p w14:paraId="3F174857" w14:textId="77777777" w:rsidR="005C22FC" w:rsidRPr="008C05C2" w:rsidRDefault="005C22FC" w:rsidP="008C05C2">
            <w:pPr>
              <w:spacing w:line="276" w:lineRule="auto"/>
              <w:jc w:val="both"/>
              <w:rPr>
                <w:rFonts w:ascii="Arial" w:hAnsi="Arial" w:cs="Arial"/>
              </w:rPr>
            </w:pPr>
            <w:r w:rsidRPr="008C05C2">
              <w:rPr>
                <w:rFonts w:ascii="Arial" w:hAnsi="Arial" w:cs="Arial"/>
              </w:rPr>
              <w:t>naziv naročnika referenčnega dela</w:t>
            </w:r>
          </w:p>
        </w:tc>
        <w:tc>
          <w:tcPr>
            <w:tcW w:w="4325" w:type="dxa"/>
            <w:tcBorders>
              <w:top w:val="nil"/>
              <w:left w:val="nil"/>
              <w:bottom w:val="single" w:sz="4" w:space="0" w:color="auto"/>
              <w:right w:val="single" w:sz="8" w:space="0" w:color="auto"/>
            </w:tcBorders>
            <w:noWrap/>
            <w:vAlign w:val="center"/>
          </w:tcPr>
          <w:p w14:paraId="7B3EFFAD"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5149D9BA" w14:textId="77777777" w:rsidTr="001964CB">
        <w:trPr>
          <w:trHeight w:val="444"/>
        </w:trPr>
        <w:tc>
          <w:tcPr>
            <w:tcW w:w="4835" w:type="dxa"/>
            <w:tcBorders>
              <w:top w:val="nil"/>
              <w:left w:val="single" w:sz="8" w:space="0" w:color="auto"/>
              <w:bottom w:val="single" w:sz="4" w:space="0" w:color="auto"/>
              <w:right w:val="single" w:sz="4" w:space="0" w:color="auto"/>
            </w:tcBorders>
            <w:noWrap/>
            <w:vAlign w:val="center"/>
          </w:tcPr>
          <w:p w14:paraId="48A6C29F" w14:textId="77777777" w:rsidR="005C22FC" w:rsidRPr="008C05C2" w:rsidRDefault="005C22FC" w:rsidP="008C05C2">
            <w:pPr>
              <w:spacing w:line="276" w:lineRule="auto"/>
              <w:jc w:val="both"/>
              <w:rPr>
                <w:rFonts w:ascii="Arial" w:hAnsi="Arial" w:cs="Arial"/>
              </w:rPr>
            </w:pPr>
            <w:r w:rsidRPr="008C05C2">
              <w:rPr>
                <w:rFonts w:ascii="Arial" w:hAnsi="Arial" w:cs="Arial"/>
              </w:rPr>
              <w:t>naslov naročnika referenčnega dela</w:t>
            </w:r>
          </w:p>
        </w:tc>
        <w:tc>
          <w:tcPr>
            <w:tcW w:w="4325" w:type="dxa"/>
            <w:tcBorders>
              <w:top w:val="nil"/>
              <w:left w:val="nil"/>
              <w:bottom w:val="single" w:sz="4" w:space="0" w:color="auto"/>
              <w:right w:val="single" w:sz="8" w:space="0" w:color="auto"/>
            </w:tcBorders>
            <w:noWrap/>
            <w:vAlign w:val="center"/>
          </w:tcPr>
          <w:p w14:paraId="408534DD"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256D81BD" w14:textId="77777777" w:rsidTr="001964CB">
        <w:trPr>
          <w:trHeight w:val="444"/>
        </w:trPr>
        <w:tc>
          <w:tcPr>
            <w:tcW w:w="4835" w:type="dxa"/>
            <w:tcBorders>
              <w:top w:val="nil"/>
              <w:left w:val="single" w:sz="8" w:space="0" w:color="auto"/>
              <w:bottom w:val="single" w:sz="4" w:space="0" w:color="auto"/>
              <w:right w:val="single" w:sz="4" w:space="0" w:color="auto"/>
            </w:tcBorders>
            <w:noWrap/>
            <w:vAlign w:val="center"/>
          </w:tcPr>
          <w:p w14:paraId="19328D70" w14:textId="77777777" w:rsidR="005C22FC" w:rsidRPr="008C05C2" w:rsidRDefault="005C22FC" w:rsidP="008C05C2">
            <w:pPr>
              <w:spacing w:line="276" w:lineRule="auto"/>
              <w:jc w:val="both"/>
              <w:rPr>
                <w:rFonts w:ascii="Arial" w:hAnsi="Arial" w:cs="Arial"/>
              </w:rPr>
            </w:pPr>
            <w:r w:rsidRPr="008C05C2">
              <w:rPr>
                <w:rFonts w:ascii="Arial" w:hAnsi="Arial" w:cs="Arial"/>
              </w:rPr>
              <w:t>vrsta gasilskega vozila</w:t>
            </w:r>
          </w:p>
        </w:tc>
        <w:tc>
          <w:tcPr>
            <w:tcW w:w="4325" w:type="dxa"/>
            <w:tcBorders>
              <w:top w:val="nil"/>
              <w:left w:val="nil"/>
              <w:bottom w:val="single" w:sz="4" w:space="0" w:color="auto"/>
              <w:right w:val="single" w:sz="8" w:space="0" w:color="auto"/>
            </w:tcBorders>
            <w:noWrap/>
            <w:vAlign w:val="center"/>
          </w:tcPr>
          <w:p w14:paraId="4368C57F"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18EB8295" w14:textId="77777777" w:rsidTr="001964CB">
        <w:trPr>
          <w:trHeight w:val="444"/>
        </w:trPr>
        <w:tc>
          <w:tcPr>
            <w:tcW w:w="4835" w:type="dxa"/>
            <w:tcBorders>
              <w:top w:val="nil"/>
              <w:left w:val="single" w:sz="8" w:space="0" w:color="auto"/>
              <w:bottom w:val="single" w:sz="4" w:space="0" w:color="auto"/>
              <w:right w:val="single" w:sz="4" w:space="0" w:color="auto"/>
            </w:tcBorders>
            <w:noWrap/>
            <w:vAlign w:val="center"/>
          </w:tcPr>
          <w:p w14:paraId="7516F903" w14:textId="77777777" w:rsidR="005C22FC" w:rsidRPr="008C05C2" w:rsidRDefault="005C22FC" w:rsidP="008C05C2">
            <w:pPr>
              <w:spacing w:line="276" w:lineRule="auto"/>
              <w:jc w:val="both"/>
              <w:rPr>
                <w:rFonts w:ascii="Arial" w:hAnsi="Arial" w:cs="Arial"/>
              </w:rPr>
            </w:pPr>
            <w:r w:rsidRPr="008C05C2">
              <w:rPr>
                <w:rFonts w:ascii="Arial" w:hAnsi="Arial" w:cs="Arial"/>
              </w:rPr>
              <w:t>vrednost gasilskega vozila v EUR z DDV</w:t>
            </w:r>
          </w:p>
        </w:tc>
        <w:tc>
          <w:tcPr>
            <w:tcW w:w="4325" w:type="dxa"/>
            <w:tcBorders>
              <w:top w:val="nil"/>
              <w:left w:val="nil"/>
              <w:bottom w:val="single" w:sz="4" w:space="0" w:color="auto"/>
              <w:right w:val="single" w:sz="8" w:space="0" w:color="auto"/>
            </w:tcBorders>
            <w:noWrap/>
            <w:vAlign w:val="center"/>
          </w:tcPr>
          <w:p w14:paraId="0D5BE1A1"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7260E17E" w14:textId="77777777" w:rsidTr="001964CB">
        <w:trPr>
          <w:trHeight w:val="444"/>
        </w:trPr>
        <w:tc>
          <w:tcPr>
            <w:tcW w:w="4835" w:type="dxa"/>
            <w:tcBorders>
              <w:top w:val="nil"/>
              <w:left w:val="single" w:sz="8" w:space="0" w:color="auto"/>
              <w:bottom w:val="single" w:sz="8" w:space="0" w:color="auto"/>
              <w:right w:val="single" w:sz="4" w:space="0" w:color="auto"/>
            </w:tcBorders>
            <w:noWrap/>
            <w:vAlign w:val="center"/>
          </w:tcPr>
          <w:p w14:paraId="1DFD3E3C" w14:textId="77777777" w:rsidR="005C22FC" w:rsidRPr="008C05C2" w:rsidRDefault="005C22FC" w:rsidP="008C05C2">
            <w:pPr>
              <w:spacing w:line="276" w:lineRule="auto"/>
              <w:jc w:val="both"/>
              <w:rPr>
                <w:rFonts w:ascii="Arial" w:hAnsi="Arial" w:cs="Arial"/>
              </w:rPr>
            </w:pPr>
            <w:r w:rsidRPr="008C05C2">
              <w:rPr>
                <w:rFonts w:ascii="Arial" w:hAnsi="Arial" w:cs="Arial"/>
              </w:rPr>
              <w:t>datum dobave (Dan. Mesec. Leto)</w:t>
            </w:r>
          </w:p>
        </w:tc>
        <w:tc>
          <w:tcPr>
            <w:tcW w:w="4325" w:type="dxa"/>
            <w:tcBorders>
              <w:top w:val="nil"/>
              <w:left w:val="nil"/>
              <w:bottom w:val="single" w:sz="8" w:space="0" w:color="auto"/>
              <w:right w:val="single" w:sz="8" w:space="0" w:color="auto"/>
            </w:tcBorders>
            <w:noWrap/>
            <w:vAlign w:val="center"/>
          </w:tcPr>
          <w:p w14:paraId="17494ECE" w14:textId="77777777" w:rsidR="005C22FC" w:rsidRPr="008C05C2" w:rsidRDefault="005C22FC" w:rsidP="008C05C2">
            <w:pPr>
              <w:spacing w:line="276" w:lineRule="auto"/>
              <w:rPr>
                <w:rFonts w:ascii="Arial" w:hAnsi="Arial" w:cs="Arial"/>
              </w:rPr>
            </w:pPr>
            <w:r w:rsidRPr="008C05C2">
              <w:rPr>
                <w:rFonts w:ascii="Arial" w:hAnsi="Arial" w:cs="Arial"/>
              </w:rPr>
              <w:t> </w:t>
            </w:r>
          </w:p>
        </w:tc>
      </w:tr>
    </w:tbl>
    <w:p w14:paraId="09B78282" w14:textId="12C1D4F0" w:rsidR="005C22FC" w:rsidRPr="008C05C2" w:rsidRDefault="005C22FC" w:rsidP="008C05C2">
      <w:pPr>
        <w:spacing w:line="276" w:lineRule="auto"/>
        <w:jc w:val="both"/>
        <w:rPr>
          <w:rFonts w:ascii="Arial" w:hAnsi="Arial" w:cs="Arial"/>
          <w:b/>
          <w:bCs/>
          <w:sz w:val="16"/>
          <w:szCs w:val="16"/>
        </w:rPr>
      </w:pPr>
    </w:p>
    <w:p w14:paraId="3112AA65" w14:textId="341FA8CD" w:rsidR="00771068" w:rsidRPr="008C05C2" w:rsidRDefault="00771068" w:rsidP="008C05C2">
      <w:pPr>
        <w:spacing w:line="276" w:lineRule="auto"/>
        <w:jc w:val="both"/>
        <w:rPr>
          <w:rFonts w:ascii="Arial" w:hAnsi="Arial" w:cs="Arial"/>
          <w:b/>
          <w:bCs/>
          <w:sz w:val="16"/>
          <w:szCs w:val="16"/>
        </w:rPr>
      </w:pPr>
    </w:p>
    <w:p w14:paraId="3D9B9E95" w14:textId="161F995E" w:rsidR="00771068" w:rsidRPr="008C05C2" w:rsidRDefault="00771068" w:rsidP="008C05C2">
      <w:pPr>
        <w:spacing w:line="276" w:lineRule="auto"/>
        <w:jc w:val="both"/>
        <w:rPr>
          <w:rFonts w:ascii="Arial" w:hAnsi="Arial" w:cs="Arial"/>
          <w:b/>
          <w:bCs/>
          <w:sz w:val="16"/>
          <w:szCs w:val="16"/>
        </w:rPr>
      </w:pPr>
    </w:p>
    <w:p w14:paraId="554B5974" w14:textId="77777777" w:rsidR="00771068" w:rsidRPr="008C05C2" w:rsidRDefault="00771068" w:rsidP="008C05C2">
      <w:pPr>
        <w:spacing w:line="276" w:lineRule="auto"/>
        <w:jc w:val="both"/>
        <w:rPr>
          <w:rFonts w:ascii="Arial" w:hAnsi="Arial" w:cs="Arial"/>
          <w:b/>
          <w:bCs/>
          <w:sz w:val="16"/>
          <w:szCs w:val="16"/>
        </w:rPr>
      </w:pPr>
    </w:p>
    <w:tbl>
      <w:tblPr>
        <w:tblW w:w="9160" w:type="dxa"/>
        <w:tblInd w:w="2" w:type="dxa"/>
        <w:tblCellMar>
          <w:left w:w="70" w:type="dxa"/>
          <w:right w:w="70" w:type="dxa"/>
        </w:tblCellMar>
        <w:tblLook w:val="00A0" w:firstRow="1" w:lastRow="0" w:firstColumn="1" w:lastColumn="0" w:noHBand="0" w:noVBand="0"/>
      </w:tblPr>
      <w:tblGrid>
        <w:gridCol w:w="4835"/>
        <w:gridCol w:w="4325"/>
      </w:tblGrid>
      <w:tr w:rsidR="005C22FC" w:rsidRPr="008C05C2" w14:paraId="5562A295" w14:textId="77777777" w:rsidTr="001964CB">
        <w:trPr>
          <w:trHeight w:val="444"/>
        </w:trPr>
        <w:tc>
          <w:tcPr>
            <w:tcW w:w="9160" w:type="dxa"/>
            <w:gridSpan w:val="2"/>
            <w:tcBorders>
              <w:top w:val="single" w:sz="4" w:space="0" w:color="auto"/>
              <w:left w:val="single" w:sz="4" w:space="0" w:color="auto"/>
              <w:bottom w:val="single" w:sz="4" w:space="0" w:color="auto"/>
              <w:right w:val="single" w:sz="4" w:space="0" w:color="auto"/>
            </w:tcBorders>
            <w:noWrap/>
            <w:vAlign w:val="center"/>
          </w:tcPr>
          <w:p w14:paraId="60165FB6" w14:textId="77777777" w:rsidR="005C22FC" w:rsidRPr="008C05C2" w:rsidRDefault="005C22FC" w:rsidP="008C05C2">
            <w:pPr>
              <w:spacing w:line="276" w:lineRule="auto"/>
              <w:rPr>
                <w:rFonts w:ascii="Arial" w:hAnsi="Arial" w:cs="Arial"/>
                <w:b/>
                <w:bCs/>
              </w:rPr>
            </w:pPr>
            <w:r w:rsidRPr="008C05C2">
              <w:rPr>
                <w:rFonts w:ascii="Arial" w:hAnsi="Arial" w:cs="Arial"/>
                <w:b/>
                <w:bCs/>
              </w:rPr>
              <w:lastRenderedPageBreak/>
              <w:t>3. Referenčno delo - POGOJ</w:t>
            </w:r>
          </w:p>
        </w:tc>
      </w:tr>
      <w:tr w:rsidR="005C22FC" w:rsidRPr="008C05C2" w14:paraId="4BDB415F"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44040353" w14:textId="77777777" w:rsidR="005C22FC" w:rsidRPr="008C05C2" w:rsidRDefault="005C22FC" w:rsidP="008C05C2">
            <w:pPr>
              <w:spacing w:line="276" w:lineRule="auto"/>
              <w:jc w:val="both"/>
              <w:rPr>
                <w:rFonts w:ascii="Arial" w:hAnsi="Arial" w:cs="Arial"/>
              </w:rPr>
            </w:pPr>
            <w:r w:rsidRPr="008C05C2">
              <w:rPr>
                <w:rFonts w:ascii="Arial" w:hAnsi="Arial" w:cs="Arial"/>
              </w:rPr>
              <w:t>naziv naročnika referenčnega dela</w:t>
            </w:r>
          </w:p>
        </w:tc>
        <w:tc>
          <w:tcPr>
            <w:tcW w:w="4325" w:type="dxa"/>
            <w:tcBorders>
              <w:top w:val="nil"/>
              <w:left w:val="nil"/>
              <w:bottom w:val="single" w:sz="4" w:space="0" w:color="auto"/>
              <w:right w:val="single" w:sz="4" w:space="0" w:color="auto"/>
            </w:tcBorders>
            <w:noWrap/>
            <w:vAlign w:val="center"/>
          </w:tcPr>
          <w:p w14:paraId="69004EC8"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24BD4167"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3567B6E0" w14:textId="77777777" w:rsidR="005C22FC" w:rsidRPr="008C05C2" w:rsidRDefault="005C22FC" w:rsidP="008C05C2">
            <w:pPr>
              <w:spacing w:line="276" w:lineRule="auto"/>
              <w:jc w:val="both"/>
              <w:rPr>
                <w:rFonts w:ascii="Arial" w:hAnsi="Arial" w:cs="Arial"/>
              </w:rPr>
            </w:pPr>
            <w:r w:rsidRPr="008C05C2">
              <w:rPr>
                <w:rFonts w:ascii="Arial" w:hAnsi="Arial" w:cs="Arial"/>
              </w:rPr>
              <w:t>naslov naročnika referenčnega dela</w:t>
            </w:r>
          </w:p>
        </w:tc>
        <w:tc>
          <w:tcPr>
            <w:tcW w:w="4325" w:type="dxa"/>
            <w:tcBorders>
              <w:top w:val="nil"/>
              <w:left w:val="nil"/>
              <w:bottom w:val="single" w:sz="4" w:space="0" w:color="auto"/>
              <w:right w:val="single" w:sz="4" w:space="0" w:color="auto"/>
            </w:tcBorders>
            <w:noWrap/>
            <w:vAlign w:val="center"/>
          </w:tcPr>
          <w:p w14:paraId="66DF6F49"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02055FEF"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0B82C5E4" w14:textId="77777777" w:rsidR="005C22FC" w:rsidRPr="008C05C2" w:rsidRDefault="005C22FC" w:rsidP="008C05C2">
            <w:pPr>
              <w:spacing w:line="276" w:lineRule="auto"/>
              <w:jc w:val="both"/>
              <w:rPr>
                <w:rFonts w:ascii="Arial" w:hAnsi="Arial" w:cs="Arial"/>
              </w:rPr>
            </w:pPr>
            <w:r w:rsidRPr="008C05C2">
              <w:rPr>
                <w:rFonts w:ascii="Arial" w:hAnsi="Arial" w:cs="Arial"/>
              </w:rPr>
              <w:t>vrsta gasilskega vozila</w:t>
            </w:r>
          </w:p>
        </w:tc>
        <w:tc>
          <w:tcPr>
            <w:tcW w:w="4325" w:type="dxa"/>
            <w:tcBorders>
              <w:top w:val="nil"/>
              <w:left w:val="nil"/>
              <w:bottom w:val="single" w:sz="4" w:space="0" w:color="auto"/>
              <w:right w:val="single" w:sz="4" w:space="0" w:color="auto"/>
            </w:tcBorders>
            <w:noWrap/>
            <w:vAlign w:val="center"/>
          </w:tcPr>
          <w:p w14:paraId="32EE7B85"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3CEEC787"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233DF34C" w14:textId="77777777" w:rsidR="005C22FC" w:rsidRPr="008C05C2" w:rsidRDefault="005C22FC" w:rsidP="008C05C2">
            <w:pPr>
              <w:spacing w:line="276" w:lineRule="auto"/>
              <w:jc w:val="both"/>
              <w:rPr>
                <w:rFonts w:ascii="Arial" w:hAnsi="Arial" w:cs="Arial"/>
              </w:rPr>
            </w:pPr>
            <w:r w:rsidRPr="008C05C2">
              <w:rPr>
                <w:rFonts w:ascii="Arial" w:hAnsi="Arial" w:cs="Arial"/>
              </w:rPr>
              <w:t>vrednost gasilskega vozila v EUR z DDV</w:t>
            </w:r>
          </w:p>
        </w:tc>
        <w:tc>
          <w:tcPr>
            <w:tcW w:w="4325" w:type="dxa"/>
            <w:tcBorders>
              <w:top w:val="nil"/>
              <w:left w:val="nil"/>
              <w:bottom w:val="single" w:sz="4" w:space="0" w:color="auto"/>
              <w:right w:val="single" w:sz="4" w:space="0" w:color="auto"/>
            </w:tcBorders>
            <w:noWrap/>
            <w:vAlign w:val="center"/>
          </w:tcPr>
          <w:p w14:paraId="1AAB692E" w14:textId="77777777" w:rsidR="005C22FC" w:rsidRPr="008C05C2" w:rsidRDefault="005C22FC" w:rsidP="008C05C2">
            <w:pPr>
              <w:spacing w:line="276" w:lineRule="auto"/>
              <w:rPr>
                <w:rFonts w:ascii="Arial" w:hAnsi="Arial" w:cs="Arial"/>
              </w:rPr>
            </w:pPr>
            <w:r w:rsidRPr="008C05C2">
              <w:rPr>
                <w:rFonts w:ascii="Arial" w:hAnsi="Arial" w:cs="Arial"/>
              </w:rPr>
              <w:t> </w:t>
            </w:r>
          </w:p>
        </w:tc>
      </w:tr>
      <w:tr w:rsidR="005C22FC" w:rsidRPr="008C05C2" w14:paraId="0057A986" w14:textId="77777777" w:rsidTr="001964CB">
        <w:trPr>
          <w:trHeight w:val="444"/>
        </w:trPr>
        <w:tc>
          <w:tcPr>
            <w:tcW w:w="4835" w:type="dxa"/>
            <w:tcBorders>
              <w:top w:val="nil"/>
              <w:left w:val="single" w:sz="4" w:space="0" w:color="auto"/>
              <w:bottom w:val="single" w:sz="4" w:space="0" w:color="auto"/>
              <w:right w:val="single" w:sz="4" w:space="0" w:color="auto"/>
            </w:tcBorders>
            <w:noWrap/>
            <w:vAlign w:val="center"/>
          </w:tcPr>
          <w:p w14:paraId="2F695A44" w14:textId="77777777" w:rsidR="005C22FC" w:rsidRPr="008C05C2" w:rsidRDefault="005C22FC" w:rsidP="008C05C2">
            <w:pPr>
              <w:spacing w:line="276" w:lineRule="auto"/>
              <w:jc w:val="both"/>
              <w:rPr>
                <w:rFonts w:ascii="Arial" w:hAnsi="Arial" w:cs="Arial"/>
              </w:rPr>
            </w:pPr>
            <w:r w:rsidRPr="008C05C2">
              <w:rPr>
                <w:rFonts w:ascii="Arial" w:hAnsi="Arial" w:cs="Arial"/>
              </w:rPr>
              <w:t>datum dobave (Dan. Mesec. Leto)</w:t>
            </w:r>
          </w:p>
        </w:tc>
        <w:tc>
          <w:tcPr>
            <w:tcW w:w="4325" w:type="dxa"/>
            <w:tcBorders>
              <w:top w:val="nil"/>
              <w:left w:val="nil"/>
              <w:bottom w:val="single" w:sz="4" w:space="0" w:color="auto"/>
              <w:right w:val="single" w:sz="4" w:space="0" w:color="auto"/>
            </w:tcBorders>
            <w:noWrap/>
            <w:vAlign w:val="center"/>
          </w:tcPr>
          <w:p w14:paraId="77B89C78" w14:textId="77777777" w:rsidR="005C22FC" w:rsidRPr="008C05C2" w:rsidRDefault="005C22FC" w:rsidP="008C05C2">
            <w:pPr>
              <w:spacing w:line="276" w:lineRule="auto"/>
              <w:rPr>
                <w:rFonts w:ascii="Arial" w:hAnsi="Arial" w:cs="Arial"/>
              </w:rPr>
            </w:pPr>
            <w:r w:rsidRPr="008C05C2">
              <w:rPr>
                <w:rFonts w:ascii="Arial" w:hAnsi="Arial" w:cs="Arial"/>
              </w:rPr>
              <w:t> </w:t>
            </w:r>
          </w:p>
        </w:tc>
      </w:tr>
    </w:tbl>
    <w:p w14:paraId="3E0F2BF5" w14:textId="77777777" w:rsidR="005C22FC" w:rsidRPr="008C05C2" w:rsidRDefault="005C22FC" w:rsidP="008C05C2">
      <w:pPr>
        <w:tabs>
          <w:tab w:val="left" w:pos="709"/>
          <w:tab w:val="left" w:pos="5670"/>
        </w:tabs>
        <w:spacing w:before="600" w:line="276" w:lineRule="auto"/>
        <w:jc w:val="both"/>
        <w:rPr>
          <w:rFonts w:ascii="Arial" w:hAnsi="Arial" w:cs="Arial"/>
        </w:rPr>
      </w:pPr>
      <w:r w:rsidRPr="008C05C2">
        <w:rPr>
          <w:rFonts w:ascii="Arial" w:hAnsi="Arial" w:cs="Arial"/>
        </w:rPr>
        <w:t xml:space="preserve">kraj: </w:t>
      </w:r>
      <w:r w:rsidRPr="008C05C2">
        <w:rPr>
          <w:rFonts w:ascii="Arial" w:hAnsi="Arial" w:cs="Arial"/>
        </w:rPr>
        <w:tab/>
        <w:t xml:space="preserve">____________________ </w:t>
      </w:r>
      <w:r w:rsidRPr="008C05C2">
        <w:rPr>
          <w:rFonts w:ascii="Arial" w:hAnsi="Arial" w:cs="Arial"/>
        </w:rPr>
        <w:tab/>
        <w:t>podpis pooblaščene osebe</w:t>
      </w:r>
    </w:p>
    <w:p w14:paraId="67162B46" w14:textId="77777777" w:rsidR="005C22FC" w:rsidRPr="008C05C2" w:rsidRDefault="005C22FC" w:rsidP="008C05C2">
      <w:pPr>
        <w:tabs>
          <w:tab w:val="left" w:pos="5670"/>
        </w:tabs>
        <w:spacing w:line="276" w:lineRule="auto"/>
        <w:jc w:val="both"/>
        <w:rPr>
          <w:rFonts w:ascii="Arial" w:hAnsi="Arial" w:cs="Arial"/>
        </w:rPr>
      </w:pPr>
      <w:r w:rsidRPr="008C05C2">
        <w:rPr>
          <w:rFonts w:ascii="Arial" w:hAnsi="Arial" w:cs="Arial"/>
        </w:rPr>
        <w:tab/>
        <w:t>za podpis ponudbe</w:t>
      </w:r>
    </w:p>
    <w:p w14:paraId="5886F96A" w14:textId="77777777" w:rsidR="005C22FC" w:rsidRPr="008C05C2" w:rsidRDefault="005C22FC" w:rsidP="008C05C2">
      <w:pPr>
        <w:tabs>
          <w:tab w:val="left" w:pos="5670"/>
        </w:tabs>
        <w:spacing w:line="276" w:lineRule="auto"/>
        <w:jc w:val="both"/>
        <w:rPr>
          <w:rFonts w:ascii="Arial" w:hAnsi="Arial" w:cs="Arial"/>
        </w:rPr>
      </w:pPr>
      <w:r w:rsidRPr="008C05C2">
        <w:rPr>
          <w:rFonts w:ascii="Arial" w:hAnsi="Arial" w:cs="Arial"/>
        </w:rPr>
        <w:tab/>
      </w:r>
    </w:p>
    <w:p w14:paraId="4D1B414E" w14:textId="77777777" w:rsidR="005C22FC" w:rsidRPr="008C05C2" w:rsidRDefault="005C22FC" w:rsidP="008C05C2">
      <w:pPr>
        <w:tabs>
          <w:tab w:val="left" w:pos="709"/>
          <w:tab w:val="center" w:pos="4253"/>
        </w:tabs>
        <w:spacing w:line="276" w:lineRule="auto"/>
        <w:jc w:val="both"/>
        <w:rPr>
          <w:rFonts w:ascii="Arial" w:hAnsi="Arial" w:cs="Arial"/>
        </w:rPr>
      </w:pPr>
      <w:r w:rsidRPr="008C05C2">
        <w:rPr>
          <w:rFonts w:ascii="Arial" w:hAnsi="Arial" w:cs="Arial"/>
        </w:rPr>
        <w:t>datum:</w:t>
      </w:r>
      <w:r w:rsidRPr="008C05C2">
        <w:rPr>
          <w:rFonts w:ascii="Arial" w:hAnsi="Arial" w:cs="Arial"/>
        </w:rPr>
        <w:tab/>
        <w:t xml:space="preserve">____________________ </w:t>
      </w:r>
      <w:r w:rsidRPr="008C05C2">
        <w:rPr>
          <w:rFonts w:ascii="Arial" w:hAnsi="Arial" w:cs="Arial"/>
        </w:rPr>
        <w:tab/>
        <w:t>žig</w:t>
      </w:r>
    </w:p>
    <w:p w14:paraId="4831D246" w14:textId="77777777" w:rsidR="005167D8" w:rsidRDefault="005C22FC" w:rsidP="005167D8">
      <w:pPr>
        <w:tabs>
          <w:tab w:val="left" w:pos="5670"/>
        </w:tabs>
        <w:spacing w:line="276" w:lineRule="auto"/>
        <w:jc w:val="both"/>
        <w:rPr>
          <w:rFonts w:ascii="Arial" w:hAnsi="Arial" w:cs="Arial"/>
          <w:b/>
          <w:bCs/>
        </w:rPr>
      </w:pPr>
      <w:r w:rsidRPr="008C05C2">
        <w:rPr>
          <w:rFonts w:ascii="Arial" w:hAnsi="Arial" w:cs="Arial"/>
        </w:rPr>
        <w:tab/>
        <w:t>______________________</w:t>
      </w:r>
    </w:p>
    <w:p w14:paraId="0E9B0621" w14:textId="77777777" w:rsidR="005167D8" w:rsidRDefault="005167D8">
      <w:pPr>
        <w:rPr>
          <w:rFonts w:ascii="Arial" w:hAnsi="Arial" w:cs="Arial"/>
          <w:b/>
          <w:bCs/>
        </w:rPr>
      </w:pPr>
      <w:r>
        <w:rPr>
          <w:rFonts w:ascii="Arial" w:hAnsi="Arial" w:cs="Arial"/>
          <w:b/>
          <w:bCs/>
        </w:rPr>
        <w:br w:type="page"/>
      </w:r>
    </w:p>
    <w:p w14:paraId="429A1B77" w14:textId="3A5CA10B" w:rsidR="005C22FC" w:rsidRPr="005167D8" w:rsidRDefault="005C22FC" w:rsidP="005167D8">
      <w:pPr>
        <w:tabs>
          <w:tab w:val="left" w:pos="5670"/>
        </w:tabs>
        <w:spacing w:line="276" w:lineRule="auto"/>
        <w:jc w:val="both"/>
        <w:rPr>
          <w:rFonts w:ascii="Arial" w:hAnsi="Arial" w:cs="Arial"/>
        </w:rPr>
      </w:pPr>
      <w:r w:rsidRPr="008C05C2">
        <w:rPr>
          <w:rFonts w:ascii="Arial" w:hAnsi="Arial" w:cs="Arial"/>
          <w:b/>
          <w:bCs/>
        </w:rPr>
        <w:lastRenderedPageBreak/>
        <w:t>Obrazec OBR-13</w:t>
      </w:r>
    </w:p>
    <w:p w14:paraId="2D1C7587" w14:textId="77777777" w:rsidR="005C22FC" w:rsidRPr="008C05C2" w:rsidRDefault="005C22FC" w:rsidP="008C05C2">
      <w:pPr>
        <w:pStyle w:val="Brezrazmikov"/>
        <w:spacing w:line="276" w:lineRule="auto"/>
        <w:rPr>
          <w:rFonts w:ascii="Arial" w:hAnsi="Arial" w:cs="Arial"/>
          <w:b/>
          <w:bCs/>
        </w:rPr>
      </w:pPr>
    </w:p>
    <w:p w14:paraId="37D598F4" w14:textId="77777777" w:rsidR="005C22FC" w:rsidRPr="008C05C2" w:rsidRDefault="005C22FC" w:rsidP="008C05C2">
      <w:pPr>
        <w:pStyle w:val="Brezrazmikov"/>
        <w:spacing w:line="276" w:lineRule="auto"/>
        <w:rPr>
          <w:rFonts w:ascii="Arial" w:hAnsi="Arial" w:cs="Arial"/>
          <w:b/>
          <w:bCs/>
        </w:rPr>
      </w:pPr>
    </w:p>
    <w:p w14:paraId="1859AB79" w14:textId="77777777" w:rsidR="005C22FC" w:rsidRPr="008C05C2" w:rsidRDefault="005C22FC" w:rsidP="008C05C2">
      <w:pPr>
        <w:spacing w:line="276" w:lineRule="auto"/>
        <w:jc w:val="both"/>
        <w:rPr>
          <w:rFonts w:ascii="Arial" w:hAnsi="Arial" w:cs="Arial"/>
        </w:rPr>
      </w:pPr>
      <w:r w:rsidRPr="008C05C2">
        <w:rPr>
          <w:rFonts w:ascii="Arial" w:hAnsi="Arial" w:cs="Arial"/>
        </w:rPr>
        <w:t>Naziv izvajalca referenčnega dela:</w:t>
      </w:r>
    </w:p>
    <w:p w14:paraId="43140AD6"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______________________________________________</w:t>
      </w:r>
    </w:p>
    <w:p w14:paraId="72F09153" w14:textId="77777777" w:rsidR="005C22FC" w:rsidRPr="008C05C2" w:rsidRDefault="005C22FC" w:rsidP="008C05C2">
      <w:pPr>
        <w:spacing w:line="276" w:lineRule="auto"/>
        <w:jc w:val="both"/>
        <w:rPr>
          <w:rFonts w:ascii="Arial" w:hAnsi="Arial" w:cs="Arial"/>
        </w:rPr>
      </w:pPr>
      <w:r w:rsidRPr="008C05C2">
        <w:rPr>
          <w:rFonts w:ascii="Arial" w:hAnsi="Arial" w:cs="Arial"/>
        </w:rPr>
        <w:t>naslov:</w:t>
      </w:r>
    </w:p>
    <w:p w14:paraId="12041856"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______________________________________________</w:t>
      </w:r>
    </w:p>
    <w:p w14:paraId="42266665" w14:textId="77777777" w:rsidR="005C22FC" w:rsidRPr="008C05C2" w:rsidRDefault="005C22FC" w:rsidP="008C05C2">
      <w:pPr>
        <w:spacing w:line="276" w:lineRule="auto"/>
        <w:jc w:val="both"/>
        <w:rPr>
          <w:rFonts w:ascii="Arial" w:hAnsi="Arial" w:cs="Arial"/>
        </w:rPr>
      </w:pPr>
    </w:p>
    <w:p w14:paraId="563311A6" w14:textId="77777777" w:rsidR="005C22FC" w:rsidRPr="008C05C2" w:rsidRDefault="005C22FC" w:rsidP="008C05C2">
      <w:pPr>
        <w:spacing w:line="276" w:lineRule="auto"/>
        <w:jc w:val="both"/>
        <w:rPr>
          <w:rFonts w:ascii="Arial" w:hAnsi="Arial" w:cs="Arial"/>
        </w:rPr>
      </w:pPr>
      <w:r w:rsidRPr="008C05C2">
        <w:rPr>
          <w:rFonts w:ascii="Arial" w:hAnsi="Arial" w:cs="Arial"/>
        </w:rPr>
        <w:t>za prijavo na javni razpis za oddajo javnega naročila blaga po postopku naročila male vrednosti NAKUP NOVEGA GASILSKEGA VOZILA GVC-16/25, ki je bil objavljen na Portalu javnih naročil, izdajamo naslednje</w:t>
      </w:r>
    </w:p>
    <w:p w14:paraId="0038E8CC" w14:textId="77777777" w:rsidR="005C22FC" w:rsidRPr="008C05C2" w:rsidRDefault="005C22FC" w:rsidP="008C05C2">
      <w:pPr>
        <w:spacing w:line="276" w:lineRule="auto"/>
        <w:jc w:val="both"/>
        <w:rPr>
          <w:rFonts w:ascii="Arial" w:hAnsi="Arial" w:cs="Arial"/>
        </w:rPr>
      </w:pPr>
    </w:p>
    <w:p w14:paraId="22478545"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REFERENČNO POTRDILO</w:t>
      </w:r>
      <w:r w:rsidRPr="008C05C2">
        <w:rPr>
          <w:rStyle w:val="PodnaslovZnak"/>
          <w:rFonts w:ascii="Arial" w:eastAsiaTheme="minorHAnsi" w:hAnsi="Arial" w:cs="Arial"/>
          <w:sz w:val="22"/>
          <w:szCs w:val="22"/>
        </w:rPr>
        <w:footnoteReference w:id="2"/>
      </w:r>
    </w:p>
    <w:p w14:paraId="2CD07386" w14:textId="77777777" w:rsidR="005C22FC" w:rsidRPr="008C05C2" w:rsidRDefault="005C22FC" w:rsidP="008C05C2">
      <w:pPr>
        <w:spacing w:line="276" w:lineRule="auto"/>
        <w:jc w:val="both"/>
        <w:rPr>
          <w:rFonts w:ascii="Arial" w:hAnsi="Arial" w:cs="Arial"/>
        </w:rPr>
      </w:pPr>
      <w:r w:rsidRPr="008C05C2">
        <w:rPr>
          <w:rFonts w:ascii="Arial" w:hAnsi="Arial" w:cs="Arial"/>
        </w:rPr>
        <w:t>Potrjujemo, da smo kot ponudnik dobavili za:</w:t>
      </w:r>
    </w:p>
    <w:p w14:paraId="53EC9A2B" w14:textId="77777777" w:rsidR="005C22FC" w:rsidRPr="008C05C2" w:rsidRDefault="005C22FC" w:rsidP="008C05C2">
      <w:pPr>
        <w:spacing w:line="276" w:lineRule="auto"/>
        <w:rPr>
          <w:rFonts w:ascii="Arial" w:hAnsi="Arial" w:cs="Arial"/>
        </w:rPr>
      </w:pPr>
    </w:p>
    <w:p w14:paraId="36E35031" w14:textId="77777777" w:rsidR="005C22FC" w:rsidRPr="008C05C2" w:rsidRDefault="005C22FC" w:rsidP="008C05C2">
      <w:pPr>
        <w:spacing w:line="276" w:lineRule="auto"/>
        <w:rPr>
          <w:rFonts w:ascii="Arial" w:hAnsi="Arial" w:cs="Arial"/>
        </w:rPr>
      </w:pPr>
      <w:r w:rsidRPr="008C05C2">
        <w:rPr>
          <w:rFonts w:ascii="Arial" w:hAnsi="Arial" w:cs="Arial"/>
        </w:rPr>
        <w:t>Naziv naročnika: ___________________________________________________________________</w:t>
      </w:r>
    </w:p>
    <w:p w14:paraId="49884935" w14:textId="77777777" w:rsidR="005C22FC" w:rsidRPr="008C05C2" w:rsidRDefault="005C22FC" w:rsidP="008C05C2">
      <w:pPr>
        <w:spacing w:line="276" w:lineRule="auto"/>
        <w:rPr>
          <w:rFonts w:ascii="Arial" w:hAnsi="Arial" w:cs="Arial"/>
        </w:rPr>
      </w:pPr>
      <w:r w:rsidRPr="008C05C2">
        <w:rPr>
          <w:rFonts w:ascii="Arial" w:hAnsi="Arial" w:cs="Arial"/>
        </w:rPr>
        <w:t>Naslov naročnika: ___________________________________________________________________</w:t>
      </w:r>
    </w:p>
    <w:p w14:paraId="0C6D5531" w14:textId="77777777" w:rsidR="005C22FC" w:rsidRPr="008C05C2" w:rsidRDefault="005C22FC" w:rsidP="008C05C2">
      <w:pPr>
        <w:spacing w:line="276" w:lineRule="auto"/>
        <w:rPr>
          <w:rFonts w:ascii="Arial" w:hAnsi="Arial" w:cs="Arial"/>
        </w:rPr>
      </w:pPr>
      <w:r w:rsidRPr="008C05C2">
        <w:rPr>
          <w:rFonts w:ascii="Arial" w:hAnsi="Arial" w:cs="Arial"/>
        </w:rPr>
        <w:t>v času: datum dobave ___________________________________________________________________</w:t>
      </w:r>
    </w:p>
    <w:p w14:paraId="5969F198" w14:textId="77777777" w:rsidR="005C22FC" w:rsidRPr="008C05C2" w:rsidRDefault="005C22FC" w:rsidP="008C05C2">
      <w:pPr>
        <w:spacing w:line="276" w:lineRule="auto"/>
        <w:jc w:val="both"/>
        <w:rPr>
          <w:rFonts w:ascii="Arial" w:hAnsi="Arial" w:cs="Arial"/>
        </w:rPr>
      </w:pPr>
    </w:p>
    <w:p w14:paraId="50664848" w14:textId="77777777" w:rsidR="005C22FC" w:rsidRPr="008C05C2" w:rsidRDefault="005C22FC" w:rsidP="008C05C2">
      <w:pPr>
        <w:spacing w:line="276" w:lineRule="auto"/>
        <w:jc w:val="both"/>
        <w:rPr>
          <w:rFonts w:ascii="Arial" w:hAnsi="Arial" w:cs="Arial"/>
          <w:b/>
          <w:bCs/>
        </w:rPr>
      </w:pPr>
      <w:r w:rsidRPr="008C05C2">
        <w:rPr>
          <w:rFonts w:ascii="Arial" w:hAnsi="Arial" w:cs="Arial"/>
        </w:rPr>
        <w:t xml:space="preserve">za potrebe naročnika dobavil naslednje </w:t>
      </w:r>
      <w:r w:rsidRPr="008C05C2">
        <w:rPr>
          <w:rFonts w:ascii="Arial" w:hAnsi="Arial" w:cs="Arial"/>
          <w:b/>
          <w:bCs/>
        </w:rPr>
        <w:t>gasilsko vozilo GVC-16/25:</w:t>
      </w:r>
    </w:p>
    <w:p w14:paraId="7EEFD9DA" w14:textId="77777777" w:rsidR="005C22FC" w:rsidRPr="008C05C2" w:rsidRDefault="005C22FC" w:rsidP="008C05C2">
      <w:pPr>
        <w:spacing w:line="276" w:lineRule="auto"/>
        <w:jc w:val="both"/>
        <w:rPr>
          <w:rFonts w:ascii="Arial" w:hAnsi="Arial" w:cs="Arial"/>
        </w:rPr>
      </w:pPr>
    </w:p>
    <w:p w14:paraId="52858F62" w14:textId="77777777" w:rsidR="005C22FC" w:rsidRPr="008C05C2" w:rsidRDefault="005C22FC" w:rsidP="008C05C2">
      <w:pPr>
        <w:spacing w:line="276" w:lineRule="auto"/>
        <w:jc w:val="both"/>
        <w:rPr>
          <w:rFonts w:ascii="Arial" w:hAnsi="Arial" w:cs="Arial"/>
        </w:rPr>
      </w:pPr>
      <w:r w:rsidRPr="008C05C2">
        <w:rPr>
          <w:rFonts w:ascii="Arial" w:hAnsi="Arial" w:cs="Arial"/>
        </w:rPr>
        <w:t>Proizvajalec podvozja in tip:</w:t>
      </w:r>
    </w:p>
    <w:p w14:paraId="68DA80EF"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___________________________________________________________________</w:t>
      </w:r>
    </w:p>
    <w:p w14:paraId="219144F7"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Proizvajalec nadgradnje in tip: </w:t>
      </w:r>
    </w:p>
    <w:p w14:paraId="5D0F8009"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__________________________________________________________________</w:t>
      </w:r>
    </w:p>
    <w:p w14:paraId="36AFBDF9" w14:textId="77777777" w:rsidR="005C22FC" w:rsidRPr="008C05C2" w:rsidRDefault="005C22FC" w:rsidP="008C05C2">
      <w:pPr>
        <w:spacing w:line="276" w:lineRule="auto"/>
        <w:jc w:val="both"/>
        <w:rPr>
          <w:rFonts w:ascii="Arial" w:hAnsi="Arial" w:cs="Arial"/>
        </w:rPr>
      </w:pPr>
      <w:r w:rsidRPr="008C05C2">
        <w:rPr>
          <w:rFonts w:ascii="Arial" w:hAnsi="Arial" w:cs="Arial"/>
        </w:rPr>
        <w:t>v vrednosti EUR brez DDV:</w:t>
      </w:r>
    </w:p>
    <w:p w14:paraId="0F17D818"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____________________________________________________________________</w:t>
      </w:r>
    </w:p>
    <w:p w14:paraId="20C9D402" w14:textId="77777777" w:rsidR="005C22FC" w:rsidRPr="008C05C2" w:rsidRDefault="005C22FC" w:rsidP="008C05C2">
      <w:pPr>
        <w:spacing w:line="276" w:lineRule="auto"/>
        <w:jc w:val="both"/>
        <w:rPr>
          <w:rFonts w:ascii="Arial" w:hAnsi="Arial" w:cs="Arial"/>
        </w:rPr>
      </w:pPr>
    </w:p>
    <w:p w14:paraId="79D7088C" w14:textId="77777777" w:rsidR="005C22FC" w:rsidRPr="008C05C2" w:rsidRDefault="005C22FC" w:rsidP="008C05C2">
      <w:pPr>
        <w:spacing w:line="276" w:lineRule="auto"/>
        <w:jc w:val="both"/>
        <w:rPr>
          <w:rFonts w:ascii="Arial" w:hAnsi="Arial" w:cs="Arial"/>
        </w:rPr>
      </w:pPr>
      <w:r w:rsidRPr="008C05C2">
        <w:rPr>
          <w:rFonts w:ascii="Arial" w:hAnsi="Arial" w:cs="Arial"/>
        </w:rPr>
        <w:t>gasilsko vozilo izdelano po tipizaciji GZS:</w:t>
      </w:r>
      <w:r w:rsidRPr="008C05C2">
        <w:rPr>
          <w:rFonts w:ascii="Arial" w:hAnsi="Arial" w:cs="Arial"/>
        </w:rPr>
        <w:tab/>
      </w:r>
      <w:r w:rsidRPr="008C05C2">
        <w:rPr>
          <w:rFonts w:ascii="Arial" w:hAnsi="Arial" w:cs="Arial"/>
        </w:rPr>
        <w:tab/>
        <w:t>DA</w:t>
      </w:r>
      <w:r w:rsidRPr="008C05C2">
        <w:rPr>
          <w:rFonts w:ascii="Arial" w:hAnsi="Arial" w:cs="Arial"/>
        </w:rPr>
        <w:tab/>
        <w:t>NE</w:t>
      </w:r>
    </w:p>
    <w:p w14:paraId="496FC910" w14:textId="77777777" w:rsidR="005C22FC" w:rsidRPr="008C05C2" w:rsidRDefault="005C22FC" w:rsidP="008C05C2">
      <w:pPr>
        <w:tabs>
          <w:tab w:val="left" w:pos="4820"/>
          <w:tab w:val="left" w:pos="5387"/>
        </w:tabs>
        <w:spacing w:line="276" w:lineRule="auto"/>
        <w:jc w:val="both"/>
        <w:rPr>
          <w:rFonts w:ascii="Arial" w:hAnsi="Arial" w:cs="Arial"/>
        </w:rPr>
      </w:pPr>
    </w:p>
    <w:p w14:paraId="60813B5C" w14:textId="77777777" w:rsidR="005C22FC" w:rsidRPr="008C05C2" w:rsidRDefault="005C22FC" w:rsidP="008C05C2">
      <w:pPr>
        <w:tabs>
          <w:tab w:val="left" w:pos="4820"/>
          <w:tab w:val="left" w:pos="5387"/>
        </w:tabs>
        <w:spacing w:line="276" w:lineRule="auto"/>
        <w:jc w:val="both"/>
        <w:rPr>
          <w:rFonts w:ascii="Arial" w:hAnsi="Arial" w:cs="Arial"/>
        </w:rPr>
      </w:pPr>
      <w:r w:rsidRPr="008C05C2">
        <w:rPr>
          <w:rFonts w:ascii="Arial" w:hAnsi="Arial" w:cs="Arial"/>
        </w:rPr>
        <w:t>gasilsko vozilo izdelano v EU:</w:t>
      </w:r>
      <w:r w:rsidRPr="008C05C2">
        <w:rPr>
          <w:rFonts w:ascii="Arial" w:hAnsi="Arial" w:cs="Arial"/>
        </w:rPr>
        <w:tab/>
        <w:t xml:space="preserve">  DA</w:t>
      </w:r>
      <w:r w:rsidRPr="008C05C2">
        <w:rPr>
          <w:rFonts w:ascii="Arial" w:hAnsi="Arial" w:cs="Arial"/>
        </w:rPr>
        <w:tab/>
      </w:r>
      <w:r w:rsidRPr="008C05C2">
        <w:rPr>
          <w:rFonts w:ascii="Arial" w:hAnsi="Arial" w:cs="Arial"/>
        </w:rPr>
        <w:tab/>
        <w:t>NE</w:t>
      </w:r>
    </w:p>
    <w:p w14:paraId="58CF1C60" w14:textId="77777777" w:rsidR="005C22FC" w:rsidRPr="008C05C2" w:rsidRDefault="005C22FC" w:rsidP="008C05C2">
      <w:pPr>
        <w:spacing w:line="276" w:lineRule="auto"/>
        <w:jc w:val="both"/>
        <w:rPr>
          <w:rFonts w:ascii="Arial" w:hAnsi="Arial" w:cs="Arial"/>
        </w:rPr>
      </w:pPr>
    </w:p>
    <w:p w14:paraId="1C80748E" w14:textId="77777777" w:rsidR="005C22FC" w:rsidRPr="008C05C2" w:rsidRDefault="005C22FC" w:rsidP="008C05C2">
      <w:pPr>
        <w:spacing w:line="276" w:lineRule="auto"/>
        <w:jc w:val="both"/>
        <w:rPr>
          <w:rFonts w:ascii="Arial" w:hAnsi="Arial" w:cs="Arial"/>
        </w:rPr>
      </w:pPr>
    </w:p>
    <w:p w14:paraId="070431B9" w14:textId="77777777" w:rsidR="005C22FC" w:rsidRPr="008C05C2" w:rsidRDefault="005C22FC" w:rsidP="008C05C2">
      <w:pPr>
        <w:spacing w:line="276" w:lineRule="auto"/>
        <w:jc w:val="both"/>
        <w:rPr>
          <w:rFonts w:ascii="Arial" w:hAnsi="Arial" w:cs="Arial"/>
          <w:b/>
          <w:bCs/>
        </w:rPr>
      </w:pPr>
      <w:r w:rsidRPr="008C05C2">
        <w:rPr>
          <w:rFonts w:ascii="Arial" w:hAnsi="Arial" w:cs="Arial"/>
        </w:rPr>
        <w:t xml:space="preserve">Karakteristike referenčnega vozila; </w:t>
      </w:r>
    </w:p>
    <w:tbl>
      <w:tblPr>
        <w:tblW w:w="0" w:type="auto"/>
        <w:tblLook w:val="04A0" w:firstRow="1" w:lastRow="0" w:firstColumn="1" w:lastColumn="0" w:noHBand="0" w:noVBand="1"/>
      </w:tblPr>
      <w:tblGrid>
        <w:gridCol w:w="531"/>
        <w:gridCol w:w="6326"/>
        <w:gridCol w:w="702"/>
        <w:gridCol w:w="805"/>
      </w:tblGrid>
      <w:tr w:rsidR="005C22FC" w:rsidRPr="008C05C2" w14:paraId="7B538A85" w14:textId="77777777" w:rsidTr="001964CB">
        <w:tc>
          <w:tcPr>
            <w:tcW w:w="534" w:type="dxa"/>
          </w:tcPr>
          <w:p w14:paraId="46F43A48" w14:textId="77777777" w:rsidR="005C22FC" w:rsidRPr="008C05C2" w:rsidRDefault="005C22FC" w:rsidP="008C05C2">
            <w:pPr>
              <w:spacing w:line="276" w:lineRule="auto"/>
              <w:jc w:val="center"/>
              <w:rPr>
                <w:rFonts w:ascii="Arial" w:hAnsi="Arial" w:cs="Arial"/>
              </w:rPr>
            </w:pPr>
            <w:r w:rsidRPr="008C05C2">
              <w:rPr>
                <w:rFonts w:ascii="Arial" w:hAnsi="Arial" w:cs="Arial"/>
              </w:rPr>
              <w:t>1</w:t>
            </w:r>
          </w:p>
        </w:tc>
        <w:tc>
          <w:tcPr>
            <w:tcW w:w="6520" w:type="dxa"/>
          </w:tcPr>
          <w:p w14:paraId="226CBF37" w14:textId="77777777" w:rsidR="005C22FC" w:rsidRPr="008C05C2" w:rsidRDefault="005C22FC" w:rsidP="008C05C2">
            <w:pPr>
              <w:spacing w:line="276" w:lineRule="auto"/>
              <w:jc w:val="both"/>
              <w:rPr>
                <w:rFonts w:ascii="Arial" w:hAnsi="Arial" w:cs="Arial"/>
              </w:rPr>
            </w:pPr>
            <w:r w:rsidRPr="008C05C2">
              <w:rPr>
                <w:rFonts w:ascii="Arial" w:hAnsi="Arial" w:cs="Arial"/>
              </w:rPr>
              <w:t>oblazinjena naslonjala za integrirano namestitev IDA z zaklepom, v delu kabine za moštvo</w:t>
            </w:r>
          </w:p>
        </w:tc>
        <w:tc>
          <w:tcPr>
            <w:tcW w:w="709" w:type="dxa"/>
          </w:tcPr>
          <w:p w14:paraId="40F05967"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5FA295A3"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2FDA6B56" w14:textId="77777777" w:rsidTr="001964CB">
        <w:tc>
          <w:tcPr>
            <w:tcW w:w="534" w:type="dxa"/>
          </w:tcPr>
          <w:p w14:paraId="4EF5F744" w14:textId="77777777" w:rsidR="005C22FC" w:rsidRPr="008C05C2" w:rsidRDefault="005C22FC" w:rsidP="008C05C2">
            <w:pPr>
              <w:spacing w:line="276" w:lineRule="auto"/>
              <w:jc w:val="center"/>
              <w:rPr>
                <w:rFonts w:ascii="Arial" w:hAnsi="Arial" w:cs="Arial"/>
              </w:rPr>
            </w:pPr>
            <w:r w:rsidRPr="008C05C2">
              <w:rPr>
                <w:rFonts w:ascii="Arial" w:hAnsi="Arial" w:cs="Arial"/>
              </w:rPr>
              <w:t>2</w:t>
            </w:r>
          </w:p>
        </w:tc>
        <w:tc>
          <w:tcPr>
            <w:tcW w:w="6520" w:type="dxa"/>
          </w:tcPr>
          <w:p w14:paraId="4D1BDBB8" w14:textId="77777777" w:rsidR="005C22FC" w:rsidRPr="008C05C2" w:rsidRDefault="005C22FC" w:rsidP="008C05C2">
            <w:pPr>
              <w:spacing w:line="276" w:lineRule="auto"/>
              <w:jc w:val="both"/>
              <w:rPr>
                <w:rFonts w:ascii="Arial" w:hAnsi="Arial" w:cs="Arial"/>
              </w:rPr>
            </w:pPr>
            <w:r w:rsidRPr="008C05C2">
              <w:rPr>
                <w:rFonts w:ascii="Arial" w:hAnsi="Arial" w:cs="Arial"/>
              </w:rPr>
              <w:t>v sredinskem delu kabine nameščena omarica s policami in preklopno zložljivo mizico ter ročaji za oprijem</w:t>
            </w:r>
          </w:p>
        </w:tc>
        <w:tc>
          <w:tcPr>
            <w:tcW w:w="709" w:type="dxa"/>
          </w:tcPr>
          <w:p w14:paraId="40C910E3"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7C99B5A5"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08EEDCF3" w14:textId="77777777" w:rsidTr="001964CB">
        <w:tc>
          <w:tcPr>
            <w:tcW w:w="534" w:type="dxa"/>
          </w:tcPr>
          <w:p w14:paraId="69548766" w14:textId="77777777" w:rsidR="005C22FC" w:rsidRPr="008C05C2" w:rsidRDefault="005C22FC" w:rsidP="008C05C2">
            <w:pPr>
              <w:spacing w:line="276" w:lineRule="auto"/>
              <w:jc w:val="center"/>
              <w:rPr>
                <w:rFonts w:ascii="Arial" w:hAnsi="Arial" w:cs="Arial"/>
              </w:rPr>
            </w:pPr>
            <w:r w:rsidRPr="008C05C2">
              <w:rPr>
                <w:rFonts w:ascii="Arial" w:hAnsi="Arial" w:cs="Arial"/>
              </w:rPr>
              <w:t>3</w:t>
            </w:r>
          </w:p>
        </w:tc>
        <w:tc>
          <w:tcPr>
            <w:tcW w:w="6520" w:type="dxa"/>
          </w:tcPr>
          <w:p w14:paraId="6ADB46FE" w14:textId="77777777" w:rsidR="005C22FC" w:rsidRPr="008C05C2" w:rsidRDefault="005C22FC" w:rsidP="008C05C2">
            <w:pPr>
              <w:spacing w:line="276" w:lineRule="auto"/>
              <w:jc w:val="both"/>
              <w:rPr>
                <w:rFonts w:ascii="Arial" w:hAnsi="Arial" w:cs="Arial"/>
              </w:rPr>
            </w:pPr>
            <w:r w:rsidRPr="008C05C2">
              <w:rPr>
                <w:rFonts w:ascii="Arial" w:hAnsi="Arial" w:cs="Arial"/>
              </w:rPr>
              <w:t>integrirana intervencijska signalizacija v strešni okrov spredaj / zadaj,</w:t>
            </w:r>
          </w:p>
        </w:tc>
        <w:tc>
          <w:tcPr>
            <w:tcW w:w="709" w:type="dxa"/>
          </w:tcPr>
          <w:p w14:paraId="793F7089"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11CD3820"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654492C6" w14:textId="77777777" w:rsidTr="001964CB">
        <w:tc>
          <w:tcPr>
            <w:tcW w:w="534" w:type="dxa"/>
          </w:tcPr>
          <w:p w14:paraId="4E9F0807" w14:textId="77777777" w:rsidR="005C22FC" w:rsidRPr="008C05C2" w:rsidRDefault="005C22FC" w:rsidP="008C05C2">
            <w:pPr>
              <w:spacing w:line="276" w:lineRule="auto"/>
              <w:jc w:val="center"/>
              <w:rPr>
                <w:rFonts w:ascii="Arial" w:hAnsi="Arial" w:cs="Arial"/>
              </w:rPr>
            </w:pPr>
            <w:r w:rsidRPr="008C05C2">
              <w:rPr>
                <w:rFonts w:ascii="Arial" w:hAnsi="Arial" w:cs="Arial"/>
              </w:rPr>
              <w:t>4</w:t>
            </w:r>
          </w:p>
        </w:tc>
        <w:tc>
          <w:tcPr>
            <w:tcW w:w="6520" w:type="dxa"/>
          </w:tcPr>
          <w:p w14:paraId="4603E5C2" w14:textId="77777777" w:rsidR="005C22FC" w:rsidRPr="008C05C2" w:rsidRDefault="005C22FC" w:rsidP="008C05C2">
            <w:pPr>
              <w:spacing w:line="276" w:lineRule="auto"/>
              <w:jc w:val="both"/>
              <w:rPr>
                <w:rFonts w:ascii="Arial" w:hAnsi="Arial" w:cs="Arial"/>
              </w:rPr>
            </w:pPr>
            <w:r w:rsidRPr="008C05C2">
              <w:rPr>
                <w:rFonts w:ascii="Arial" w:hAnsi="Arial" w:cs="Arial"/>
              </w:rPr>
              <w:t>LED osvetlitev notranjosti, okolice v vrhu nadgradnje in v nivoju nižje od nivoja podvozja vozila</w:t>
            </w:r>
          </w:p>
        </w:tc>
        <w:tc>
          <w:tcPr>
            <w:tcW w:w="709" w:type="dxa"/>
          </w:tcPr>
          <w:p w14:paraId="1E922EED"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691EFFB4"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7BDC50FA" w14:textId="77777777" w:rsidTr="001964CB">
        <w:tc>
          <w:tcPr>
            <w:tcW w:w="534" w:type="dxa"/>
          </w:tcPr>
          <w:p w14:paraId="12BFB5D6" w14:textId="77777777" w:rsidR="005C22FC" w:rsidRPr="008C05C2" w:rsidRDefault="005C22FC" w:rsidP="008C05C2">
            <w:pPr>
              <w:spacing w:line="276" w:lineRule="auto"/>
              <w:jc w:val="center"/>
              <w:rPr>
                <w:rFonts w:ascii="Arial" w:hAnsi="Arial" w:cs="Arial"/>
              </w:rPr>
            </w:pPr>
            <w:r w:rsidRPr="008C05C2">
              <w:rPr>
                <w:rFonts w:ascii="Arial" w:hAnsi="Arial" w:cs="Arial"/>
              </w:rPr>
              <w:t>5</w:t>
            </w:r>
          </w:p>
        </w:tc>
        <w:tc>
          <w:tcPr>
            <w:tcW w:w="6520" w:type="dxa"/>
          </w:tcPr>
          <w:p w14:paraId="5FAF888A" w14:textId="77777777" w:rsidR="005C22FC" w:rsidRPr="008C05C2" w:rsidRDefault="005C22FC" w:rsidP="008C05C2">
            <w:pPr>
              <w:spacing w:line="276" w:lineRule="auto"/>
              <w:jc w:val="both"/>
              <w:rPr>
                <w:rFonts w:ascii="Arial" w:hAnsi="Arial" w:cs="Arial"/>
              </w:rPr>
            </w:pPr>
            <w:r w:rsidRPr="008C05C2">
              <w:rPr>
                <w:rFonts w:ascii="Arial" w:hAnsi="Arial" w:cs="Arial"/>
              </w:rPr>
              <w:t>pnevmatsko dvižni steber z LED reflektorji,</w:t>
            </w:r>
          </w:p>
        </w:tc>
        <w:tc>
          <w:tcPr>
            <w:tcW w:w="709" w:type="dxa"/>
          </w:tcPr>
          <w:p w14:paraId="6C160001"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230B1975"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1FFDE1C9" w14:textId="77777777" w:rsidTr="001964CB">
        <w:tc>
          <w:tcPr>
            <w:tcW w:w="534" w:type="dxa"/>
          </w:tcPr>
          <w:p w14:paraId="4E1B7EDB" w14:textId="77777777" w:rsidR="005C22FC" w:rsidRPr="008C05C2" w:rsidRDefault="005C22FC" w:rsidP="008C05C2">
            <w:pPr>
              <w:spacing w:line="276" w:lineRule="auto"/>
              <w:jc w:val="center"/>
              <w:rPr>
                <w:rFonts w:ascii="Arial" w:hAnsi="Arial" w:cs="Arial"/>
              </w:rPr>
            </w:pPr>
            <w:r w:rsidRPr="008C05C2">
              <w:rPr>
                <w:rFonts w:ascii="Arial" w:hAnsi="Arial" w:cs="Arial"/>
              </w:rPr>
              <w:t>6</w:t>
            </w:r>
          </w:p>
        </w:tc>
        <w:tc>
          <w:tcPr>
            <w:tcW w:w="6520" w:type="dxa"/>
          </w:tcPr>
          <w:p w14:paraId="0FDE711A" w14:textId="77777777" w:rsidR="005C22FC" w:rsidRPr="008C05C2" w:rsidRDefault="005C22FC" w:rsidP="008C05C2">
            <w:pPr>
              <w:spacing w:line="276" w:lineRule="auto"/>
              <w:jc w:val="both"/>
              <w:rPr>
                <w:rFonts w:ascii="Arial" w:hAnsi="Arial" w:cs="Arial"/>
              </w:rPr>
            </w:pPr>
            <w:r w:rsidRPr="008C05C2">
              <w:rPr>
                <w:rFonts w:ascii="Arial" w:hAnsi="Arial" w:cs="Arial"/>
              </w:rPr>
              <w:t>vlečni vitel na prvem delu vozila,</w:t>
            </w:r>
          </w:p>
        </w:tc>
        <w:tc>
          <w:tcPr>
            <w:tcW w:w="709" w:type="dxa"/>
          </w:tcPr>
          <w:p w14:paraId="63A5A83E"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65343C65"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7DA08E61" w14:textId="77777777" w:rsidTr="001964CB">
        <w:tc>
          <w:tcPr>
            <w:tcW w:w="534" w:type="dxa"/>
          </w:tcPr>
          <w:p w14:paraId="69CB8F7E" w14:textId="77777777" w:rsidR="005C22FC" w:rsidRPr="008C05C2" w:rsidRDefault="005C22FC" w:rsidP="008C05C2">
            <w:pPr>
              <w:spacing w:line="276" w:lineRule="auto"/>
              <w:jc w:val="center"/>
              <w:rPr>
                <w:rFonts w:ascii="Arial" w:hAnsi="Arial" w:cs="Arial"/>
              </w:rPr>
            </w:pPr>
            <w:r w:rsidRPr="008C05C2">
              <w:rPr>
                <w:rFonts w:ascii="Arial" w:hAnsi="Arial" w:cs="Arial"/>
              </w:rPr>
              <w:t>7</w:t>
            </w:r>
          </w:p>
        </w:tc>
        <w:tc>
          <w:tcPr>
            <w:tcW w:w="6520" w:type="dxa"/>
          </w:tcPr>
          <w:p w14:paraId="414CCCCF" w14:textId="77777777" w:rsidR="005C22FC" w:rsidRPr="008C05C2" w:rsidRDefault="005C22FC" w:rsidP="008C05C2">
            <w:pPr>
              <w:spacing w:line="276" w:lineRule="auto"/>
              <w:jc w:val="both"/>
              <w:rPr>
                <w:rFonts w:ascii="Arial" w:hAnsi="Arial" w:cs="Arial"/>
              </w:rPr>
            </w:pPr>
            <w:r w:rsidRPr="008C05C2">
              <w:rPr>
                <w:rFonts w:ascii="Arial" w:hAnsi="Arial" w:cs="Arial"/>
              </w:rPr>
              <w:t>police v prostorih za opremo višinsko nastavljive,</w:t>
            </w:r>
          </w:p>
        </w:tc>
        <w:tc>
          <w:tcPr>
            <w:tcW w:w="709" w:type="dxa"/>
          </w:tcPr>
          <w:p w14:paraId="3A59FA97"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28EF4115"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4B046E2B" w14:textId="77777777" w:rsidTr="001964CB">
        <w:tc>
          <w:tcPr>
            <w:tcW w:w="534" w:type="dxa"/>
          </w:tcPr>
          <w:p w14:paraId="13831195" w14:textId="77777777" w:rsidR="005C22FC" w:rsidRPr="008C05C2" w:rsidRDefault="005C22FC" w:rsidP="008C05C2">
            <w:pPr>
              <w:spacing w:line="276" w:lineRule="auto"/>
              <w:jc w:val="center"/>
              <w:rPr>
                <w:rFonts w:ascii="Arial" w:hAnsi="Arial" w:cs="Arial"/>
              </w:rPr>
            </w:pPr>
            <w:r w:rsidRPr="008C05C2">
              <w:rPr>
                <w:rFonts w:ascii="Arial" w:hAnsi="Arial" w:cs="Arial"/>
              </w:rPr>
              <w:t>8</w:t>
            </w:r>
          </w:p>
        </w:tc>
        <w:tc>
          <w:tcPr>
            <w:tcW w:w="6520" w:type="dxa"/>
          </w:tcPr>
          <w:p w14:paraId="26463BCD" w14:textId="77777777" w:rsidR="005C22FC" w:rsidRPr="008C05C2" w:rsidRDefault="005C22FC" w:rsidP="008C05C2">
            <w:pPr>
              <w:spacing w:line="276" w:lineRule="auto"/>
              <w:jc w:val="both"/>
              <w:rPr>
                <w:rFonts w:ascii="Arial" w:hAnsi="Arial" w:cs="Arial"/>
              </w:rPr>
            </w:pPr>
            <w:r w:rsidRPr="008C05C2">
              <w:rPr>
                <w:rFonts w:ascii="Arial" w:hAnsi="Arial" w:cs="Arial"/>
              </w:rPr>
              <w:t>vsaj 3 - stopenjsko vrtljiva stena nastavljiva višinsko / globinsko,</w:t>
            </w:r>
          </w:p>
        </w:tc>
        <w:tc>
          <w:tcPr>
            <w:tcW w:w="709" w:type="dxa"/>
          </w:tcPr>
          <w:p w14:paraId="6F70E390"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58D6FF13"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36B4117B" w14:textId="77777777" w:rsidTr="001964CB">
        <w:tc>
          <w:tcPr>
            <w:tcW w:w="534" w:type="dxa"/>
          </w:tcPr>
          <w:p w14:paraId="0403418A" w14:textId="77777777" w:rsidR="005C22FC" w:rsidRPr="008C05C2" w:rsidRDefault="005C22FC" w:rsidP="008C05C2">
            <w:pPr>
              <w:spacing w:line="276" w:lineRule="auto"/>
              <w:jc w:val="center"/>
              <w:rPr>
                <w:rFonts w:ascii="Arial" w:hAnsi="Arial" w:cs="Arial"/>
              </w:rPr>
            </w:pPr>
            <w:r w:rsidRPr="008C05C2">
              <w:rPr>
                <w:rFonts w:ascii="Arial" w:hAnsi="Arial" w:cs="Arial"/>
              </w:rPr>
              <w:t>9</w:t>
            </w:r>
          </w:p>
        </w:tc>
        <w:tc>
          <w:tcPr>
            <w:tcW w:w="6520" w:type="dxa"/>
          </w:tcPr>
          <w:p w14:paraId="0BF5FD6A" w14:textId="77777777" w:rsidR="005C22FC" w:rsidRPr="008C05C2" w:rsidRDefault="005C22FC" w:rsidP="008C05C2">
            <w:pPr>
              <w:spacing w:line="276" w:lineRule="auto"/>
              <w:jc w:val="both"/>
              <w:rPr>
                <w:rFonts w:ascii="Arial" w:hAnsi="Arial" w:cs="Arial"/>
              </w:rPr>
            </w:pPr>
            <w:r w:rsidRPr="008C05C2">
              <w:rPr>
                <w:rFonts w:ascii="Arial" w:hAnsi="Arial" w:cs="Arial"/>
              </w:rPr>
              <w:t>vsaj 3 – stopenjsko vrtljiv nosilec generatorja električnega toka,</w:t>
            </w:r>
          </w:p>
        </w:tc>
        <w:tc>
          <w:tcPr>
            <w:tcW w:w="709" w:type="dxa"/>
          </w:tcPr>
          <w:p w14:paraId="77077A69"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74F0031B"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3408420B" w14:textId="77777777" w:rsidTr="001964CB">
        <w:tc>
          <w:tcPr>
            <w:tcW w:w="534" w:type="dxa"/>
          </w:tcPr>
          <w:p w14:paraId="350F5A1A" w14:textId="77777777" w:rsidR="005C22FC" w:rsidRPr="008C05C2" w:rsidRDefault="005C22FC" w:rsidP="008C05C2">
            <w:pPr>
              <w:spacing w:line="276" w:lineRule="auto"/>
              <w:jc w:val="center"/>
              <w:rPr>
                <w:rFonts w:ascii="Arial" w:hAnsi="Arial" w:cs="Arial"/>
              </w:rPr>
            </w:pPr>
            <w:r w:rsidRPr="008C05C2">
              <w:rPr>
                <w:rFonts w:ascii="Arial" w:hAnsi="Arial" w:cs="Arial"/>
              </w:rPr>
              <w:t>10</w:t>
            </w:r>
          </w:p>
        </w:tc>
        <w:tc>
          <w:tcPr>
            <w:tcW w:w="6520" w:type="dxa"/>
          </w:tcPr>
          <w:p w14:paraId="290056B0" w14:textId="77777777" w:rsidR="005C22FC" w:rsidRPr="008C05C2" w:rsidRDefault="005C22FC" w:rsidP="008C05C2">
            <w:pPr>
              <w:spacing w:line="276" w:lineRule="auto"/>
              <w:jc w:val="both"/>
              <w:rPr>
                <w:rFonts w:ascii="Arial" w:hAnsi="Arial" w:cs="Arial"/>
              </w:rPr>
            </w:pPr>
            <w:r w:rsidRPr="008C05C2">
              <w:rPr>
                <w:rFonts w:ascii="Arial" w:hAnsi="Arial" w:cs="Arial"/>
              </w:rPr>
              <w:t>vrtljivi ali po nagibu prekucni nosilec za namestitev vsaj 4x RGA,</w:t>
            </w:r>
          </w:p>
        </w:tc>
        <w:tc>
          <w:tcPr>
            <w:tcW w:w="709" w:type="dxa"/>
          </w:tcPr>
          <w:p w14:paraId="0D0A5D1B"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61A28D01"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0775F11C" w14:textId="77777777" w:rsidTr="001964CB">
        <w:tc>
          <w:tcPr>
            <w:tcW w:w="534" w:type="dxa"/>
          </w:tcPr>
          <w:p w14:paraId="3BDA824D" w14:textId="77777777" w:rsidR="005C22FC" w:rsidRPr="008C05C2" w:rsidRDefault="005C22FC" w:rsidP="008C05C2">
            <w:pPr>
              <w:spacing w:line="276" w:lineRule="auto"/>
              <w:jc w:val="center"/>
              <w:rPr>
                <w:rFonts w:ascii="Arial" w:hAnsi="Arial" w:cs="Arial"/>
              </w:rPr>
            </w:pPr>
            <w:r w:rsidRPr="008C05C2">
              <w:rPr>
                <w:rFonts w:ascii="Arial" w:hAnsi="Arial" w:cs="Arial"/>
              </w:rPr>
              <w:t>11</w:t>
            </w:r>
          </w:p>
        </w:tc>
        <w:tc>
          <w:tcPr>
            <w:tcW w:w="6520" w:type="dxa"/>
          </w:tcPr>
          <w:p w14:paraId="48C5A9CD" w14:textId="77777777" w:rsidR="005C22FC" w:rsidRPr="008C05C2" w:rsidRDefault="005C22FC" w:rsidP="008C05C2">
            <w:pPr>
              <w:spacing w:line="276" w:lineRule="auto"/>
              <w:jc w:val="both"/>
              <w:rPr>
                <w:rFonts w:ascii="Arial" w:hAnsi="Arial" w:cs="Arial"/>
              </w:rPr>
            </w:pPr>
            <w:r w:rsidRPr="008C05C2">
              <w:rPr>
                <w:rFonts w:ascii="Arial" w:hAnsi="Arial" w:cs="Arial"/>
              </w:rPr>
              <w:t>kombinirana gasilska črpalka s pretokom vsaj: NT 3000 l/min in VT 400 l/min, oba delujoča na isti osi. V skladu z SIST EN 1028-1 in SIST EN 1028-2, ustrezna standardu DIN 14420 in odobrena za vgradnjo s strani GZS,</w:t>
            </w:r>
          </w:p>
        </w:tc>
        <w:tc>
          <w:tcPr>
            <w:tcW w:w="709" w:type="dxa"/>
          </w:tcPr>
          <w:p w14:paraId="620FF18A"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18B233B2"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36DA23E4" w14:textId="77777777" w:rsidTr="001964CB">
        <w:tc>
          <w:tcPr>
            <w:tcW w:w="534" w:type="dxa"/>
          </w:tcPr>
          <w:p w14:paraId="52AF708C" w14:textId="77777777" w:rsidR="005C22FC" w:rsidRPr="008C05C2" w:rsidRDefault="005C22FC" w:rsidP="008C05C2">
            <w:pPr>
              <w:spacing w:line="276" w:lineRule="auto"/>
              <w:jc w:val="center"/>
              <w:rPr>
                <w:rFonts w:ascii="Arial" w:hAnsi="Arial" w:cs="Arial"/>
              </w:rPr>
            </w:pPr>
            <w:r w:rsidRPr="008C05C2">
              <w:rPr>
                <w:rFonts w:ascii="Arial" w:hAnsi="Arial" w:cs="Arial"/>
              </w:rPr>
              <w:t>12</w:t>
            </w:r>
          </w:p>
        </w:tc>
        <w:tc>
          <w:tcPr>
            <w:tcW w:w="6520" w:type="dxa"/>
          </w:tcPr>
          <w:p w14:paraId="2F7D9F99" w14:textId="77777777" w:rsidR="005C22FC" w:rsidRPr="008C05C2" w:rsidRDefault="005C22FC" w:rsidP="008C05C2">
            <w:pPr>
              <w:spacing w:line="276" w:lineRule="auto"/>
              <w:jc w:val="both"/>
              <w:rPr>
                <w:rFonts w:ascii="Arial" w:hAnsi="Arial" w:cs="Arial"/>
              </w:rPr>
            </w:pPr>
            <w:r w:rsidRPr="008C05C2">
              <w:rPr>
                <w:rFonts w:ascii="Arial" w:hAnsi="Arial" w:cs="Arial"/>
              </w:rPr>
              <w:t>VT navijak s kovinskim valjem, pogonskim motorjem nameščenim ob valju, gumirano in jekleno mrežico armirano VT cevjo, ter VT ročnikom,</w:t>
            </w:r>
          </w:p>
        </w:tc>
        <w:tc>
          <w:tcPr>
            <w:tcW w:w="709" w:type="dxa"/>
          </w:tcPr>
          <w:p w14:paraId="01608A46"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6FA5632A"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30D5E89D" w14:textId="77777777" w:rsidTr="001964CB">
        <w:tc>
          <w:tcPr>
            <w:tcW w:w="534" w:type="dxa"/>
          </w:tcPr>
          <w:p w14:paraId="699FBAEA" w14:textId="77777777" w:rsidR="005C22FC" w:rsidRPr="008C05C2" w:rsidRDefault="005C22FC" w:rsidP="008C05C2">
            <w:pPr>
              <w:spacing w:line="276" w:lineRule="auto"/>
              <w:jc w:val="center"/>
              <w:rPr>
                <w:rFonts w:ascii="Arial" w:hAnsi="Arial" w:cs="Arial"/>
              </w:rPr>
            </w:pPr>
            <w:r w:rsidRPr="008C05C2">
              <w:rPr>
                <w:rFonts w:ascii="Arial" w:hAnsi="Arial" w:cs="Arial"/>
              </w:rPr>
              <w:t>13</w:t>
            </w:r>
          </w:p>
        </w:tc>
        <w:tc>
          <w:tcPr>
            <w:tcW w:w="6520" w:type="dxa"/>
          </w:tcPr>
          <w:p w14:paraId="2FD2A216" w14:textId="77777777" w:rsidR="005C22FC" w:rsidRPr="008C05C2" w:rsidRDefault="005C22FC" w:rsidP="008C05C2">
            <w:pPr>
              <w:spacing w:line="276" w:lineRule="auto"/>
              <w:jc w:val="both"/>
              <w:rPr>
                <w:rFonts w:ascii="Arial" w:hAnsi="Arial" w:cs="Arial"/>
              </w:rPr>
            </w:pPr>
            <w:r w:rsidRPr="008C05C2">
              <w:rPr>
                <w:rFonts w:ascii="Arial" w:hAnsi="Arial" w:cs="Arial"/>
              </w:rPr>
              <w:t>vsa nebarvana Al pločevina zaščitena proti oksidaciji (eloksiranje ali enakovredno),</w:t>
            </w:r>
          </w:p>
        </w:tc>
        <w:tc>
          <w:tcPr>
            <w:tcW w:w="709" w:type="dxa"/>
          </w:tcPr>
          <w:p w14:paraId="3EA1023B"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41DF5BEA"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158D826C" w14:textId="77777777" w:rsidTr="001964CB">
        <w:tc>
          <w:tcPr>
            <w:tcW w:w="534" w:type="dxa"/>
          </w:tcPr>
          <w:p w14:paraId="1949A940" w14:textId="77777777" w:rsidR="005C22FC" w:rsidRPr="008C05C2" w:rsidRDefault="005C22FC" w:rsidP="008C05C2">
            <w:pPr>
              <w:spacing w:line="276" w:lineRule="auto"/>
              <w:jc w:val="center"/>
              <w:rPr>
                <w:rFonts w:ascii="Arial" w:hAnsi="Arial" w:cs="Arial"/>
              </w:rPr>
            </w:pPr>
            <w:r w:rsidRPr="008C05C2">
              <w:rPr>
                <w:rFonts w:ascii="Arial" w:hAnsi="Arial" w:cs="Arial"/>
              </w:rPr>
              <w:t>14</w:t>
            </w:r>
          </w:p>
        </w:tc>
        <w:tc>
          <w:tcPr>
            <w:tcW w:w="6520" w:type="dxa"/>
          </w:tcPr>
          <w:p w14:paraId="39EECA67" w14:textId="77777777" w:rsidR="005C22FC" w:rsidRPr="008C05C2" w:rsidRDefault="005C22FC" w:rsidP="008C05C2">
            <w:pPr>
              <w:spacing w:line="276" w:lineRule="auto"/>
              <w:jc w:val="both"/>
              <w:rPr>
                <w:rFonts w:ascii="Arial" w:hAnsi="Arial" w:cs="Arial"/>
              </w:rPr>
            </w:pPr>
            <w:r w:rsidRPr="008C05C2">
              <w:rPr>
                <w:rFonts w:ascii="Arial" w:hAnsi="Arial" w:cs="Arial"/>
              </w:rPr>
              <w:t>pomožna šasija zaščitena proti rjavenju (vroče cinkanje ali enakovredno),</w:t>
            </w:r>
          </w:p>
        </w:tc>
        <w:tc>
          <w:tcPr>
            <w:tcW w:w="709" w:type="dxa"/>
          </w:tcPr>
          <w:p w14:paraId="18D79634"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21AA18FE"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r w:rsidR="005C22FC" w:rsidRPr="008C05C2" w14:paraId="1CD29C5D" w14:textId="77777777" w:rsidTr="001964CB">
        <w:tc>
          <w:tcPr>
            <w:tcW w:w="534" w:type="dxa"/>
          </w:tcPr>
          <w:p w14:paraId="70D11AE9" w14:textId="77777777" w:rsidR="005C22FC" w:rsidRPr="008C05C2" w:rsidRDefault="005C22FC" w:rsidP="008C05C2">
            <w:pPr>
              <w:spacing w:line="276" w:lineRule="auto"/>
              <w:jc w:val="center"/>
              <w:rPr>
                <w:rFonts w:ascii="Arial" w:hAnsi="Arial" w:cs="Arial"/>
              </w:rPr>
            </w:pPr>
            <w:r w:rsidRPr="008C05C2">
              <w:rPr>
                <w:rFonts w:ascii="Arial" w:hAnsi="Arial" w:cs="Arial"/>
              </w:rPr>
              <w:t>15</w:t>
            </w:r>
          </w:p>
        </w:tc>
        <w:tc>
          <w:tcPr>
            <w:tcW w:w="6520" w:type="dxa"/>
          </w:tcPr>
          <w:p w14:paraId="210246E5" w14:textId="77777777" w:rsidR="005C22FC" w:rsidRPr="008C05C2" w:rsidRDefault="005C22FC" w:rsidP="008C05C2">
            <w:pPr>
              <w:spacing w:line="276" w:lineRule="auto"/>
              <w:jc w:val="both"/>
              <w:rPr>
                <w:rFonts w:ascii="Arial" w:hAnsi="Arial" w:cs="Arial"/>
              </w:rPr>
            </w:pPr>
            <w:r w:rsidRPr="008C05C2">
              <w:rPr>
                <w:rFonts w:ascii="Arial" w:hAnsi="Arial" w:cs="Arial"/>
              </w:rPr>
              <w:t>Gasilska nadgradnja GVC-16/25 po tipizaciji GZS.</w:t>
            </w:r>
          </w:p>
        </w:tc>
        <w:tc>
          <w:tcPr>
            <w:tcW w:w="709" w:type="dxa"/>
          </w:tcPr>
          <w:p w14:paraId="6F66888B" w14:textId="77777777" w:rsidR="005C22FC" w:rsidRPr="008C05C2" w:rsidRDefault="005C22FC" w:rsidP="008C05C2">
            <w:pPr>
              <w:spacing w:line="276" w:lineRule="auto"/>
              <w:jc w:val="center"/>
              <w:rPr>
                <w:rFonts w:ascii="Arial" w:hAnsi="Arial" w:cs="Arial"/>
              </w:rPr>
            </w:pPr>
            <w:r w:rsidRPr="008C05C2">
              <w:rPr>
                <w:rFonts w:ascii="Arial" w:hAnsi="Arial" w:cs="Arial"/>
              </w:rPr>
              <w:t>DA</w:t>
            </w:r>
          </w:p>
        </w:tc>
        <w:tc>
          <w:tcPr>
            <w:tcW w:w="817" w:type="dxa"/>
          </w:tcPr>
          <w:p w14:paraId="4B913608" w14:textId="77777777" w:rsidR="005C22FC" w:rsidRPr="008C05C2" w:rsidRDefault="005C22FC" w:rsidP="008C05C2">
            <w:pPr>
              <w:spacing w:line="276" w:lineRule="auto"/>
              <w:jc w:val="center"/>
              <w:rPr>
                <w:rFonts w:ascii="Arial" w:hAnsi="Arial" w:cs="Arial"/>
              </w:rPr>
            </w:pPr>
            <w:r w:rsidRPr="008C05C2">
              <w:rPr>
                <w:rFonts w:ascii="Arial" w:hAnsi="Arial" w:cs="Arial"/>
              </w:rPr>
              <w:t>NE</w:t>
            </w:r>
          </w:p>
        </w:tc>
      </w:tr>
    </w:tbl>
    <w:p w14:paraId="56C54BE3" w14:textId="77777777" w:rsidR="005C22FC" w:rsidRPr="008C05C2" w:rsidRDefault="005C22FC" w:rsidP="008C05C2">
      <w:pPr>
        <w:spacing w:line="276" w:lineRule="auto"/>
        <w:jc w:val="both"/>
        <w:rPr>
          <w:rFonts w:ascii="Arial" w:hAnsi="Arial" w:cs="Arial"/>
        </w:rPr>
      </w:pPr>
      <w:r w:rsidRPr="008C05C2">
        <w:rPr>
          <w:rFonts w:ascii="Arial" w:hAnsi="Arial" w:cs="Arial"/>
        </w:rPr>
        <w:t>*ustrezno obkroži</w:t>
      </w:r>
    </w:p>
    <w:p w14:paraId="69FD34D4"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Izjavljamo, da (opomba: ustrezno obkrožiti):</w:t>
      </w:r>
    </w:p>
    <w:p w14:paraId="31E0A267" w14:textId="77777777" w:rsidR="005C22FC" w:rsidRPr="008C05C2" w:rsidRDefault="005C22FC" w:rsidP="008C05C2">
      <w:pPr>
        <w:pStyle w:val="Odstavekseznama"/>
        <w:numPr>
          <w:ilvl w:val="1"/>
          <w:numId w:val="8"/>
        </w:numPr>
        <w:autoSpaceDE w:val="0"/>
        <w:autoSpaceDN w:val="0"/>
        <w:adjustRightInd w:val="0"/>
        <w:spacing w:line="276" w:lineRule="auto"/>
        <w:jc w:val="both"/>
        <w:rPr>
          <w:rFonts w:ascii="Arial" w:hAnsi="Arial" w:cs="Arial"/>
          <w:sz w:val="22"/>
          <w:szCs w:val="22"/>
        </w:rPr>
      </w:pPr>
      <w:r w:rsidRPr="008C05C2">
        <w:rPr>
          <w:rFonts w:ascii="Arial" w:hAnsi="Arial" w:cs="Arial"/>
          <w:b/>
          <w:sz w:val="22"/>
          <w:szCs w:val="22"/>
        </w:rPr>
        <w:t>SMO</w:t>
      </w:r>
      <w:r w:rsidRPr="008C05C2">
        <w:rPr>
          <w:rFonts w:ascii="Arial" w:hAnsi="Arial" w:cs="Arial"/>
          <w:sz w:val="22"/>
          <w:szCs w:val="22"/>
        </w:rPr>
        <w:t xml:space="preserve"> kot ponudnik dobavil zgoraj navedeno gasilsko vozilo v pogodbenem roku in v skladu s pogodbenimi določili</w:t>
      </w:r>
    </w:p>
    <w:p w14:paraId="11C306CA" w14:textId="77777777" w:rsidR="005C22FC" w:rsidRPr="008C05C2" w:rsidRDefault="005C22FC" w:rsidP="008C05C2">
      <w:pPr>
        <w:pStyle w:val="Odstavekseznama"/>
        <w:numPr>
          <w:ilvl w:val="1"/>
          <w:numId w:val="8"/>
        </w:numPr>
        <w:autoSpaceDE w:val="0"/>
        <w:autoSpaceDN w:val="0"/>
        <w:adjustRightInd w:val="0"/>
        <w:spacing w:line="276" w:lineRule="auto"/>
        <w:jc w:val="both"/>
        <w:rPr>
          <w:rFonts w:ascii="Arial" w:hAnsi="Arial" w:cs="Arial"/>
          <w:sz w:val="22"/>
          <w:szCs w:val="22"/>
        </w:rPr>
      </w:pPr>
      <w:r w:rsidRPr="008C05C2">
        <w:rPr>
          <w:rFonts w:ascii="Arial" w:hAnsi="Arial" w:cs="Arial"/>
          <w:b/>
          <w:sz w:val="22"/>
          <w:szCs w:val="22"/>
        </w:rPr>
        <w:t>NISMO</w:t>
      </w:r>
      <w:r w:rsidRPr="008C05C2">
        <w:rPr>
          <w:rFonts w:ascii="Arial" w:hAnsi="Arial" w:cs="Arial"/>
          <w:sz w:val="22"/>
          <w:szCs w:val="22"/>
        </w:rPr>
        <w:t xml:space="preserve"> dobavil zgoraj navedenega gasilskega vozila v pogodbenem roku in v skladu s pogodbenimi določili, iz naslednjega razloga:</w:t>
      </w:r>
    </w:p>
    <w:p w14:paraId="01E81DCC" w14:textId="77777777" w:rsidR="005C22FC" w:rsidRPr="008C05C2" w:rsidRDefault="005C22FC" w:rsidP="008C05C2">
      <w:pPr>
        <w:pStyle w:val="Brezrazmikov"/>
        <w:spacing w:line="276" w:lineRule="auto"/>
        <w:rPr>
          <w:rFonts w:ascii="Arial" w:hAnsi="Arial" w:cs="Arial"/>
        </w:rPr>
      </w:pPr>
    </w:p>
    <w:p w14:paraId="40CBC73E" w14:textId="77777777" w:rsidR="005C22FC" w:rsidRPr="008C05C2" w:rsidRDefault="005C22FC" w:rsidP="008C05C2">
      <w:pPr>
        <w:pStyle w:val="Brezrazmikov"/>
        <w:spacing w:line="276" w:lineRule="auto"/>
        <w:rPr>
          <w:rFonts w:ascii="Arial" w:hAnsi="Arial" w:cs="Arial"/>
        </w:rPr>
      </w:pPr>
      <w:r w:rsidRPr="008C05C2">
        <w:rPr>
          <w:rFonts w:ascii="Arial" w:hAnsi="Arial" w:cs="Arial"/>
        </w:rPr>
        <w:t>V kolikor bi naročnik želel dodatne informacije v zvezi z izvršenim delom je kontaktna oseba: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5"/>
        <w:gridCol w:w="3977"/>
      </w:tblGrid>
      <w:tr w:rsidR="005C22FC" w:rsidRPr="008C05C2" w14:paraId="616B38F4" w14:textId="77777777" w:rsidTr="001964CB">
        <w:trPr>
          <w:trHeight w:val="567"/>
        </w:trPr>
        <w:tc>
          <w:tcPr>
            <w:tcW w:w="4782" w:type="dxa"/>
            <w:vAlign w:val="center"/>
          </w:tcPr>
          <w:p w14:paraId="64A76ED7" w14:textId="77777777" w:rsidR="005C22FC" w:rsidRPr="008C05C2" w:rsidRDefault="005C22FC" w:rsidP="008C05C2">
            <w:pPr>
              <w:spacing w:line="276" w:lineRule="auto"/>
              <w:ind w:left="67"/>
              <w:rPr>
                <w:rFonts w:ascii="Arial" w:hAnsi="Arial" w:cs="Arial"/>
              </w:rPr>
            </w:pPr>
            <w:r w:rsidRPr="008C05C2">
              <w:rPr>
                <w:rFonts w:ascii="Arial" w:hAnsi="Arial" w:cs="Arial"/>
              </w:rPr>
              <w:t>ime in priimek</w:t>
            </w:r>
          </w:p>
        </w:tc>
        <w:tc>
          <w:tcPr>
            <w:tcW w:w="4427" w:type="dxa"/>
            <w:vAlign w:val="center"/>
          </w:tcPr>
          <w:p w14:paraId="06540C5E" w14:textId="77777777" w:rsidR="005C22FC" w:rsidRPr="008C05C2" w:rsidRDefault="005C22FC" w:rsidP="008C05C2">
            <w:pPr>
              <w:spacing w:line="276" w:lineRule="auto"/>
              <w:ind w:left="67"/>
              <w:rPr>
                <w:rFonts w:ascii="Arial" w:hAnsi="Arial" w:cs="Arial"/>
              </w:rPr>
            </w:pPr>
          </w:p>
        </w:tc>
      </w:tr>
      <w:tr w:rsidR="005C22FC" w:rsidRPr="008C05C2" w14:paraId="4872CC0A" w14:textId="77777777" w:rsidTr="001964CB">
        <w:trPr>
          <w:trHeight w:val="567"/>
        </w:trPr>
        <w:tc>
          <w:tcPr>
            <w:tcW w:w="4782" w:type="dxa"/>
            <w:vAlign w:val="center"/>
          </w:tcPr>
          <w:p w14:paraId="6974DB6E" w14:textId="77777777" w:rsidR="005C22FC" w:rsidRPr="008C05C2" w:rsidRDefault="005C22FC" w:rsidP="008C05C2">
            <w:pPr>
              <w:spacing w:line="276" w:lineRule="auto"/>
              <w:rPr>
                <w:rFonts w:ascii="Arial" w:hAnsi="Arial" w:cs="Arial"/>
              </w:rPr>
            </w:pPr>
            <w:r w:rsidRPr="008C05C2">
              <w:rPr>
                <w:rFonts w:ascii="Arial" w:hAnsi="Arial" w:cs="Arial"/>
              </w:rPr>
              <w:t>telefon</w:t>
            </w:r>
          </w:p>
        </w:tc>
        <w:tc>
          <w:tcPr>
            <w:tcW w:w="4427" w:type="dxa"/>
            <w:vAlign w:val="center"/>
          </w:tcPr>
          <w:p w14:paraId="4312EF4A" w14:textId="77777777" w:rsidR="005C22FC" w:rsidRPr="008C05C2" w:rsidRDefault="005C22FC" w:rsidP="008C05C2">
            <w:pPr>
              <w:spacing w:line="276" w:lineRule="auto"/>
              <w:rPr>
                <w:rFonts w:ascii="Arial" w:hAnsi="Arial" w:cs="Arial"/>
              </w:rPr>
            </w:pPr>
          </w:p>
        </w:tc>
      </w:tr>
      <w:tr w:rsidR="005C22FC" w:rsidRPr="008C05C2" w14:paraId="54E55CB8" w14:textId="77777777" w:rsidTr="001964CB">
        <w:trPr>
          <w:trHeight w:val="567"/>
        </w:trPr>
        <w:tc>
          <w:tcPr>
            <w:tcW w:w="4782" w:type="dxa"/>
            <w:vAlign w:val="center"/>
          </w:tcPr>
          <w:p w14:paraId="770A7385" w14:textId="77777777" w:rsidR="005C22FC" w:rsidRPr="008C05C2" w:rsidRDefault="005C22FC" w:rsidP="008C05C2">
            <w:pPr>
              <w:spacing w:line="276" w:lineRule="auto"/>
              <w:rPr>
                <w:rFonts w:ascii="Arial" w:hAnsi="Arial" w:cs="Arial"/>
              </w:rPr>
            </w:pPr>
            <w:r w:rsidRPr="008C05C2">
              <w:rPr>
                <w:rFonts w:ascii="Arial" w:hAnsi="Arial" w:cs="Arial"/>
              </w:rPr>
              <w:t>e- naslov:</w:t>
            </w:r>
          </w:p>
        </w:tc>
        <w:tc>
          <w:tcPr>
            <w:tcW w:w="4427" w:type="dxa"/>
            <w:vAlign w:val="center"/>
          </w:tcPr>
          <w:p w14:paraId="66FEB7FD" w14:textId="77777777" w:rsidR="005C22FC" w:rsidRPr="008C05C2" w:rsidRDefault="005C22FC" w:rsidP="008C05C2">
            <w:pPr>
              <w:spacing w:line="276" w:lineRule="auto"/>
              <w:rPr>
                <w:rFonts w:ascii="Arial" w:hAnsi="Arial" w:cs="Arial"/>
              </w:rPr>
            </w:pPr>
          </w:p>
        </w:tc>
      </w:tr>
    </w:tbl>
    <w:p w14:paraId="7E22E9B0" w14:textId="77777777" w:rsidR="005C22FC" w:rsidRPr="008C05C2" w:rsidRDefault="005C22FC" w:rsidP="008C05C2">
      <w:pPr>
        <w:spacing w:line="276" w:lineRule="auto"/>
        <w:jc w:val="both"/>
        <w:rPr>
          <w:rFonts w:ascii="Arial" w:hAnsi="Arial" w:cs="Arial"/>
        </w:rPr>
      </w:pPr>
    </w:p>
    <w:p w14:paraId="1C6C05E4" w14:textId="77777777" w:rsidR="005C22FC" w:rsidRPr="008C05C2" w:rsidRDefault="005C22FC" w:rsidP="008C05C2">
      <w:pPr>
        <w:spacing w:line="276" w:lineRule="auto"/>
        <w:jc w:val="both"/>
        <w:rPr>
          <w:rFonts w:ascii="Arial" w:hAnsi="Arial" w:cs="Arial"/>
        </w:rPr>
      </w:pPr>
      <w:r w:rsidRPr="008C05C2">
        <w:rPr>
          <w:rFonts w:ascii="Arial" w:hAnsi="Arial" w:cs="Arial"/>
        </w:rPr>
        <w:t>Potrdilo se izključno lahko uporablja samo za potrebe prijave v zgoraj navedenem postopku oddaje javnega naročila blaga.</w:t>
      </w:r>
    </w:p>
    <w:p w14:paraId="772AC687" w14:textId="77777777" w:rsidR="005C22FC" w:rsidRPr="008C05C2" w:rsidRDefault="005C22FC" w:rsidP="008C05C2">
      <w:pPr>
        <w:spacing w:line="276" w:lineRule="auto"/>
        <w:jc w:val="both"/>
        <w:rPr>
          <w:rFonts w:ascii="Arial" w:hAnsi="Arial" w:cs="Arial"/>
        </w:rPr>
      </w:pPr>
    </w:p>
    <w:p w14:paraId="3F0F2CEB" w14:textId="77777777" w:rsidR="005C22FC" w:rsidRPr="008C05C2" w:rsidRDefault="005C22FC" w:rsidP="008C05C2">
      <w:pPr>
        <w:tabs>
          <w:tab w:val="left" w:pos="709"/>
        </w:tabs>
        <w:spacing w:line="276" w:lineRule="auto"/>
        <w:jc w:val="both"/>
        <w:rPr>
          <w:rFonts w:ascii="Arial" w:hAnsi="Arial" w:cs="Arial"/>
        </w:rPr>
      </w:pPr>
      <w:r w:rsidRPr="008C05C2">
        <w:rPr>
          <w:rFonts w:ascii="Arial" w:hAnsi="Arial" w:cs="Arial"/>
        </w:rPr>
        <w:t>kraj:</w:t>
      </w:r>
      <w:r w:rsidRPr="008C05C2">
        <w:rPr>
          <w:rFonts w:ascii="Arial" w:hAnsi="Arial" w:cs="Arial"/>
        </w:rPr>
        <w:tab/>
        <w:t xml:space="preserve"> ____________________</w:t>
      </w:r>
    </w:p>
    <w:p w14:paraId="443B0139" w14:textId="77777777" w:rsidR="005C22FC" w:rsidRPr="008C05C2" w:rsidRDefault="005C22FC" w:rsidP="008C05C2">
      <w:pPr>
        <w:tabs>
          <w:tab w:val="left" w:pos="709"/>
          <w:tab w:val="center" w:pos="4536"/>
          <w:tab w:val="left" w:pos="6237"/>
        </w:tabs>
        <w:spacing w:line="276" w:lineRule="auto"/>
        <w:jc w:val="both"/>
        <w:rPr>
          <w:rFonts w:ascii="Arial" w:hAnsi="Arial" w:cs="Arial"/>
        </w:rPr>
      </w:pPr>
      <w:r w:rsidRPr="008C05C2">
        <w:rPr>
          <w:rFonts w:ascii="Arial" w:hAnsi="Arial" w:cs="Arial"/>
        </w:rPr>
        <w:t>datum:</w:t>
      </w:r>
      <w:r w:rsidRPr="008C05C2">
        <w:rPr>
          <w:rFonts w:ascii="Arial" w:hAnsi="Arial" w:cs="Arial"/>
        </w:rPr>
        <w:tab/>
        <w:t xml:space="preserve"> ____________________ </w:t>
      </w:r>
      <w:r w:rsidRPr="008C05C2">
        <w:rPr>
          <w:rFonts w:ascii="Arial" w:hAnsi="Arial" w:cs="Arial"/>
        </w:rPr>
        <w:tab/>
        <w:t xml:space="preserve">žig </w:t>
      </w:r>
      <w:r w:rsidRPr="008C05C2">
        <w:rPr>
          <w:rFonts w:ascii="Arial" w:hAnsi="Arial" w:cs="Arial"/>
        </w:rPr>
        <w:tab/>
        <w:t xml:space="preserve">podpis </w:t>
      </w:r>
    </w:p>
    <w:p w14:paraId="26AAB6FC" w14:textId="77777777" w:rsidR="005C22FC" w:rsidRPr="008C05C2" w:rsidRDefault="005C22FC" w:rsidP="008C05C2">
      <w:pPr>
        <w:tabs>
          <w:tab w:val="left" w:pos="6237"/>
        </w:tabs>
        <w:spacing w:line="276" w:lineRule="auto"/>
        <w:ind w:left="6237"/>
        <w:jc w:val="both"/>
        <w:rPr>
          <w:rFonts w:ascii="Arial" w:hAnsi="Arial" w:cs="Arial"/>
        </w:rPr>
      </w:pPr>
      <w:r w:rsidRPr="008C05C2">
        <w:rPr>
          <w:rFonts w:ascii="Arial" w:hAnsi="Arial" w:cs="Arial"/>
        </w:rPr>
        <w:t>ponudnika</w:t>
      </w:r>
    </w:p>
    <w:p w14:paraId="7E3A9BC3" w14:textId="77777777" w:rsidR="005C22FC" w:rsidRPr="008C05C2" w:rsidRDefault="005C22FC" w:rsidP="008C05C2">
      <w:pPr>
        <w:tabs>
          <w:tab w:val="left" w:pos="6237"/>
        </w:tabs>
        <w:spacing w:line="276" w:lineRule="auto"/>
        <w:jc w:val="both"/>
        <w:rPr>
          <w:rFonts w:ascii="Arial" w:hAnsi="Arial" w:cs="Arial"/>
          <w:color w:val="8496B0" w:themeColor="text2" w:themeTint="99"/>
        </w:rPr>
        <w:sectPr w:rsidR="005C22FC" w:rsidRPr="008C05C2" w:rsidSect="00CE3C5F">
          <w:pgSz w:w="11906" w:h="16838"/>
          <w:pgMar w:top="1417" w:right="2125" w:bottom="1417" w:left="1417" w:header="708" w:footer="378" w:gutter="0"/>
          <w:cols w:space="708"/>
          <w:docGrid w:linePitch="360"/>
        </w:sectPr>
      </w:pPr>
      <w:r w:rsidRPr="008C05C2">
        <w:rPr>
          <w:rFonts w:ascii="Arial" w:hAnsi="Arial" w:cs="Arial"/>
        </w:rPr>
        <w:tab/>
        <w:t>_________________</w:t>
      </w:r>
    </w:p>
    <w:p w14:paraId="29768D37" w14:textId="77777777" w:rsidR="005C22FC" w:rsidRPr="008C05C2" w:rsidRDefault="005C22FC" w:rsidP="008C05C2">
      <w:pPr>
        <w:pStyle w:val="Brezrazmikov"/>
        <w:spacing w:line="276" w:lineRule="auto"/>
        <w:rPr>
          <w:rFonts w:ascii="Arial" w:hAnsi="Arial" w:cs="Arial"/>
          <w:b/>
          <w:bCs/>
          <w:sz w:val="28"/>
          <w:szCs w:val="28"/>
        </w:rPr>
      </w:pPr>
    </w:p>
    <w:p w14:paraId="441436BF" w14:textId="77777777" w:rsidR="005C22FC" w:rsidRPr="008C05C2" w:rsidRDefault="005C22FC" w:rsidP="008C05C2">
      <w:pPr>
        <w:pStyle w:val="Brezrazmikov"/>
        <w:spacing w:line="276" w:lineRule="auto"/>
        <w:rPr>
          <w:rFonts w:ascii="Arial" w:hAnsi="Arial" w:cs="Arial"/>
          <w:b/>
          <w:bCs/>
          <w:sz w:val="28"/>
          <w:szCs w:val="28"/>
        </w:rPr>
      </w:pPr>
      <w:r w:rsidRPr="008C05C2">
        <w:rPr>
          <w:rFonts w:ascii="Arial" w:hAnsi="Arial" w:cs="Arial"/>
          <w:b/>
          <w:bCs/>
          <w:sz w:val="28"/>
          <w:szCs w:val="28"/>
        </w:rPr>
        <w:t>PRILOGE:</w:t>
      </w:r>
    </w:p>
    <w:p w14:paraId="568506F7" w14:textId="77777777" w:rsidR="005C22FC" w:rsidRPr="008C05C2" w:rsidRDefault="005C22FC" w:rsidP="008C05C2">
      <w:pPr>
        <w:spacing w:line="276" w:lineRule="auto"/>
        <w:jc w:val="both"/>
        <w:rPr>
          <w:rFonts w:ascii="Arial" w:hAnsi="Arial" w:cs="Arial"/>
        </w:rPr>
      </w:pPr>
    </w:p>
    <w:p w14:paraId="486919CE" w14:textId="77777777" w:rsidR="005C22FC" w:rsidRPr="008C05C2" w:rsidRDefault="005C22FC" w:rsidP="008C05C2">
      <w:pPr>
        <w:spacing w:line="276" w:lineRule="auto"/>
        <w:jc w:val="both"/>
        <w:rPr>
          <w:rFonts w:ascii="Arial" w:hAnsi="Arial" w:cs="Arial"/>
        </w:rPr>
      </w:pPr>
    </w:p>
    <w:p w14:paraId="030FD925" w14:textId="77777777" w:rsidR="005C22FC" w:rsidRPr="008C05C2" w:rsidRDefault="005C22FC" w:rsidP="008C05C2">
      <w:pPr>
        <w:spacing w:line="276" w:lineRule="auto"/>
        <w:jc w:val="both"/>
        <w:rPr>
          <w:rFonts w:ascii="Arial" w:hAnsi="Arial" w:cs="Arial"/>
        </w:rPr>
      </w:pPr>
      <w:r w:rsidRPr="008C05C2">
        <w:rPr>
          <w:rFonts w:ascii="Arial" w:hAnsi="Arial" w:cs="Arial"/>
        </w:rPr>
        <w:t>Za tem listom ponudnik priloži:</w:t>
      </w:r>
    </w:p>
    <w:p w14:paraId="120A03BC" w14:textId="77777777" w:rsidR="005C22FC" w:rsidRPr="008C05C2" w:rsidRDefault="005C22FC" w:rsidP="008C05C2">
      <w:pPr>
        <w:spacing w:line="276" w:lineRule="auto"/>
        <w:jc w:val="both"/>
        <w:rPr>
          <w:rFonts w:ascii="Arial" w:hAnsi="Arial" w:cs="Arial"/>
        </w:rPr>
      </w:pPr>
    </w:p>
    <w:p w14:paraId="253E0BFB" w14:textId="77777777" w:rsidR="005C22FC" w:rsidRPr="008C05C2" w:rsidRDefault="005C22FC" w:rsidP="008C05C2">
      <w:pPr>
        <w:pStyle w:val="Odstavekseznama"/>
        <w:numPr>
          <w:ilvl w:val="1"/>
          <w:numId w:val="8"/>
        </w:numPr>
        <w:spacing w:line="276" w:lineRule="auto"/>
        <w:jc w:val="both"/>
        <w:rPr>
          <w:rFonts w:ascii="Arial" w:hAnsi="Arial" w:cs="Arial"/>
          <w:sz w:val="22"/>
          <w:szCs w:val="22"/>
        </w:rPr>
      </w:pPr>
      <w:r w:rsidRPr="008C05C2">
        <w:rPr>
          <w:rFonts w:ascii="Arial" w:hAnsi="Arial" w:cs="Arial"/>
          <w:sz w:val="22"/>
          <w:szCs w:val="22"/>
        </w:rPr>
        <w:t>slike referenčnih vozil, iz katerih bo jasno razvidna oznaka lastnika – uporabnika,</w:t>
      </w:r>
    </w:p>
    <w:p w14:paraId="585E6E01" w14:textId="0C2570A5" w:rsidR="005C22FC" w:rsidRPr="008C05C2" w:rsidRDefault="005C22FC" w:rsidP="008C05C2">
      <w:pPr>
        <w:pStyle w:val="Odstavekseznama"/>
        <w:numPr>
          <w:ilvl w:val="1"/>
          <w:numId w:val="8"/>
        </w:numPr>
        <w:spacing w:line="276" w:lineRule="auto"/>
        <w:jc w:val="both"/>
        <w:rPr>
          <w:rFonts w:ascii="Arial" w:hAnsi="Arial" w:cs="Arial"/>
          <w:b/>
          <w:bCs/>
          <w:sz w:val="22"/>
          <w:szCs w:val="22"/>
        </w:rPr>
      </w:pPr>
      <w:r w:rsidRPr="008C05C2">
        <w:rPr>
          <w:rFonts w:ascii="Arial" w:hAnsi="Arial" w:cs="Arial"/>
          <w:sz w:val="22"/>
          <w:szCs w:val="22"/>
        </w:rPr>
        <w:t>potrdilo pristojne institucije (</w:t>
      </w:r>
      <w:r w:rsidR="000D640A">
        <w:rPr>
          <w:rFonts w:ascii="Arial" w:hAnsi="Arial" w:cs="Arial"/>
          <w:sz w:val="22"/>
          <w:szCs w:val="22"/>
        </w:rPr>
        <w:t xml:space="preserve">Zapisnik o pregledu tehnične komisije </w:t>
      </w:r>
      <w:r w:rsidRPr="008C05C2">
        <w:rPr>
          <w:rFonts w:ascii="Arial" w:hAnsi="Arial" w:cs="Arial"/>
          <w:sz w:val="22"/>
          <w:szCs w:val="22"/>
        </w:rPr>
        <w:t>GZS)</w:t>
      </w:r>
      <w:r w:rsidR="000D640A">
        <w:rPr>
          <w:rFonts w:ascii="Arial" w:hAnsi="Arial" w:cs="Arial"/>
          <w:sz w:val="22"/>
          <w:szCs w:val="22"/>
        </w:rPr>
        <w:t xml:space="preserve"> </w:t>
      </w:r>
      <w:r w:rsidRPr="008C05C2">
        <w:rPr>
          <w:rFonts w:ascii="Arial" w:hAnsi="Arial" w:cs="Arial"/>
          <w:sz w:val="22"/>
          <w:szCs w:val="22"/>
        </w:rPr>
        <w:t xml:space="preserve"> za gasilsko vozilo na katerega se nanaša referenčno potrdilo predloženo na Obrazcu št. 13 </w:t>
      </w:r>
    </w:p>
    <w:p w14:paraId="39AF03B1" w14:textId="77777777" w:rsidR="005C22FC" w:rsidRPr="008C05C2" w:rsidRDefault="005C22FC" w:rsidP="008C05C2">
      <w:pPr>
        <w:pStyle w:val="Brezrazmikov"/>
        <w:spacing w:line="276" w:lineRule="auto"/>
        <w:rPr>
          <w:rFonts w:ascii="Arial" w:hAnsi="Arial" w:cs="Arial"/>
          <w:b/>
          <w:bCs/>
        </w:rPr>
      </w:pPr>
    </w:p>
    <w:p w14:paraId="0A2D634A" w14:textId="77777777" w:rsidR="005C22FC" w:rsidRPr="008C05C2" w:rsidRDefault="005C22FC" w:rsidP="008C05C2">
      <w:pPr>
        <w:pStyle w:val="Brezrazmikov"/>
        <w:spacing w:line="276" w:lineRule="auto"/>
        <w:rPr>
          <w:rFonts w:ascii="Arial" w:hAnsi="Arial" w:cs="Arial"/>
          <w:b/>
          <w:bCs/>
        </w:rPr>
      </w:pPr>
    </w:p>
    <w:p w14:paraId="0A46B406" w14:textId="77777777" w:rsidR="005C22FC" w:rsidRPr="008C05C2" w:rsidRDefault="005C22FC" w:rsidP="008C05C2">
      <w:pPr>
        <w:pStyle w:val="Brezrazmikov"/>
        <w:spacing w:line="276" w:lineRule="auto"/>
        <w:rPr>
          <w:rFonts w:ascii="Arial" w:hAnsi="Arial" w:cs="Arial"/>
          <w:b/>
          <w:bCs/>
        </w:rPr>
      </w:pPr>
    </w:p>
    <w:p w14:paraId="55750F1D" w14:textId="77777777" w:rsidR="005C22FC" w:rsidRPr="008C05C2" w:rsidRDefault="005C22FC" w:rsidP="008C05C2">
      <w:pPr>
        <w:pStyle w:val="Brezrazmikov"/>
        <w:spacing w:line="276" w:lineRule="auto"/>
        <w:rPr>
          <w:rFonts w:ascii="Arial" w:hAnsi="Arial" w:cs="Arial"/>
          <w:b/>
          <w:bCs/>
        </w:rPr>
      </w:pPr>
    </w:p>
    <w:p w14:paraId="06D1A993" w14:textId="77777777" w:rsidR="005C22FC" w:rsidRPr="008C05C2" w:rsidRDefault="005C22FC" w:rsidP="008C05C2">
      <w:pPr>
        <w:pStyle w:val="Brezrazmikov"/>
        <w:spacing w:line="276" w:lineRule="auto"/>
        <w:rPr>
          <w:rFonts w:ascii="Arial" w:hAnsi="Arial" w:cs="Arial"/>
          <w:b/>
          <w:bCs/>
        </w:rPr>
      </w:pPr>
    </w:p>
    <w:p w14:paraId="34631E4E" w14:textId="77777777" w:rsidR="005C22FC" w:rsidRPr="008C05C2" w:rsidRDefault="005C22FC" w:rsidP="008C05C2">
      <w:pPr>
        <w:pStyle w:val="Brezrazmikov"/>
        <w:spacing w:line="276" w:lineRule="auto"/>
        <w:rPr>
          <w:rFonts w:ascii="Arial" w:hAnsi="Arial" w:cs="Arial"/>
          <w:b/>
          <w:bCs/>
        </w:rPr>
      </w:pPr>
    </w:p>
    <w:p w14:paraId="598E6F20" w14:textId="77777777" w:rsidR="005C22FC" w:rsidRPr="008C05C2" w:rsidRDefault="005C22FC" w:rsidP="008C05C2">
      <w:pPr>
        <w:pStyle w:val="Brezrazmikov"/>
        <w:spacing w:line="276" w:lineRule="auto"/>
        <w:rPr>
          <w:rFonts w:ascii="Arial" w:hAnsi="Arial" w:cs="Arial"/>
          <w:b/>
          <w:bCs/>
        </w:rPr>
      </w:pPr>
    </w:p>
    <w:p w14:paraId="484A01D4" w14:textId="77777777" w:rsidR="005C22FC" w:rsidRPr="008C05C2" w:rsidRDefault="005C22FC" w:rsidP="008C05C2">
      <w:pPr>
        <w:pStyle w:val="Brezrazmikov"/>
        <w:spacing w:line="276" w:lineRule="auto"/>
        <w:rPr>
          <w:rFonts w:ascii="Arial" w:hAnsi="Arial" w:cs="Arial"/>
          <w:b/>
          <w:bCs/>
        </w:rPr>
      </w:pPr>
    </w:p>
    <w:p w14:paraId="5A350EBC" w14:textId="77777777" w:rsidR="005C22FC" w:rsidRPr="008C05C2" w:rsidRDefault="005C22FC" w:rsidP="008C05C2">
      <w:pPr>
        <w:pStyle w:val="Brezrazmikov"/>
        <w:spacing w:line="276" w:lineRule="auto"/>
        <w:rPr>
          <w:rFonts w:ascii="Arial" w:hAnsi="Arial" w:cs="Arial"/>
          <w:b/>
          <w:bCs/>
        </w:rPr>
      </w:pPr>
    </w:p>
    <w:p w14:paraId="408331A4" w14:textId="77777777" w:rsidR="005C22FC" w:rsidRPr="008C05C2" w:rsidRDefault="005C22FC" w:rsidP="008C05C2">
      <w:pPr>
        <w:pStyle w:val="Brezrazmikov"/>
        <w:spacing w:line="276" w:lineRule="auto"/>
        <w:rPr>
          <w:rFonts w:ascii="Arial" w:hAnsi="Arial" w:cs="Arial"/>
          <w:b/>
          <w:bCs/>
        </w:rPr>
      </w:pPr>
    </w:p>
    <w:p w14:paraId="04143746" w14:textId="77777777" w:rsidR="005C22FC" w:rsidRPr="008C05C2" w:rsidRDefault="005C22FC" w:rsidP="008C05C2">
      <w:pPr>
        <w:pStyle w:val="Brezrazmikov"/>
        <w:spacing w:line="276" w:lineRule="auto"/>
        <w:rPr>
          <w:rFonts w:ascii="Arial" w:hAnsi="Arial" w:cs="Arial"/>
          <w:b/>
          <w:bCs/>
        </w:rPr>
      </w:pPr>
    </w:p>
    <w:p w14:paraId="169931FA" w14:textId="77777777" w:rsidR="005C22FC" w:rsidRPr="008C05C2" w:rsidRDefault="005C22FC" w:rsidP="008C05C2">
      <w:pPr>
        <w:pStyle w:val="Brezrazmikov"/>
        <w:spacing w:line="276" w:lineRule="auto"/>
        <w:rPr>
          <w:rFonts w:ascii="Arial" w:hAnsi="Arial" w:cs="Arial"/>
          <w:b/>
          <w:bCs/>
        </w:rPr>
      </w:pPr>
    </w:p>
    <w:p w14:paraId="0E1F0A7B" w14:textId="77777777" w:rsidR="005C22FC" w:rsidRPr="008C05C2" w:rsidRDefault="005C22FC" w:rsidP="008C05C2">
      <w:pPr>
        <w:pStyle w:val="Brezrazmikov"/>
        <w:spacing w:line="276" w:lineRule="auto"/>
        <w:rPr>
          <w:rFonts w:ascii="Arial" w:hAnsi="Arial" w:cs="Arial"/>
          <w:b/>
          <w:bCs/>
        </w:rPr>
      </w:pPr>
    </w:p>
    <w:p w14:paraId="57E1CF2C" w14:textId="77777777" w:rsidR="005C22FC" w:rsidRPr="008C05C2" w:rsidRDefault="005C22FC" w:rsidP="008C05C2">
      <w:pPr>
        <w:pStyle w:val="Brezrazmikov"/>
        <w:spacing w:line="276" w:lineRule="auto"/>
        <w:rPr>
          <w:rFonts w:ascii="Arial" w:hAnsi="Arial" w:cs="Arial"/>
          <w:b/>
          <w:bCs/>
        </w:rPr>
      </w:pPr>
    </w:p>
    <w:p w14:paraId="0CD5B78F" w14:textId="77777777" w:rsidR="005C22FC" w:rsidRPr="008C05C2" w:rsidRDefault="005C22FC" w:rsidP="008C05C2">
      <w:pPr>
        <w:pStyle w:val="Brezrazmikov"/>
        <w:spacing w:line="276" w:lineRule="auto"/>
        <w:rPr>
          <w:rFonts w:ascii="Arial" w:hAnsi="Arial" w:cs="Arial"/>
          <w:b/>
          <w:bCs/>
        </w:rPr>
      </w:pPr>
    </w:p>
    <w:p w14:paraId="7DEFA3FD" w14:textId="77777777" w:rsidR="005C22FC" w:rsidRPr="008C05C2" w:rsidRDefault="005C22FC" w:rsidP="008C05C2">
      <w:pPr>
        <w:pStyle w:val="Brezrazmikov"/>
        <w:spacing w:line="276" w:lineRule="auto"/>
        <w:rPr>
          <w:rFonts w:ascii="Arial" w:hAnsi="Arial" w:cs="Arial"/>
          <w:b/>
          <w:bCs/>
        </w:rPr>
      </w:pPr>
    </w:p>
    <w:p w14:paraId="6D732635" w14:textId="77777777" w:rsidR="005C22FC" w:rsidRPr="008C05C2" w:rsidRDefault="005C22FC" w:rsidP="008C05C2">
      <w:pPr>
        <w:pStyle w:val="Brezrazmikov"/>
        <w:spacing w:line="276" w:lineRule="auto"/>
        <w:rPr>
          <w:rFonts w:ascii="Arial" w:hAnsi="Arial" w:cs="Arial"/>
          <w:b/>
          <w:bCs/>
        </w:rPr>
      </w:pPr>
    </w:p>
    <w:p w14:paraId="758D9E7C" w14:textId="77777777" w:rsidR="005C22FC" w:rsidRPr="008C05C2" w:rsidRDefault="005C22FC" w:rsidP="008C05C2">
      <w:pPr>
        <w:pStyle w:val="Brezrazmikov"/>
        <w:spacing w:line="276" w:lineRule="auto"/>
        <w:rPr>
          <w:rFonts w:ascii="Arial" w:hAnsi="Arial" w:cs="Arial"/>
          <w:b/>
          <w:bCs/>
        </w:rPr>
      </w:pPr>
    </w:p>
    <w:p w14:paraId="5505F627" w14:textId="77777777" w:rsidR="005C22FC" w:rsidRPr="008C05C2" w:rsidRDefault="005C22FC" w:rsidP="008C05C2">
      <w:pPr>
        <w:pStyle w:val="Brezrazmikov"/>
        <w:spacing w:line="276" w:lineRule="auto"/>
        <w:rPr>
          <w:rFonts w:ascii="Arial" w:hAnsi="Arial" w:cs="Arial"/>
          <w:b/>
          <w:bCs/>
        </w:rPr>
      </w:pPr>
    </w:p>
    <w:p w14:paraId="60C120CA" w14:textId="77777777" w:rsidR="005C22FC" w:rsidRPr="008C05C2" w:rsidRDefault="005C22FC" w:rsidP="008C05C2">
      <w:pPr>
        <w:pStyle w:val="Brezrazmikov"/>
        <w:spacing w:line="276" w:lineRule="auto"/>
        <w:rPr>
          <w:rFonts w:ascii="Arial" w:hAnsi="Arial" w:cs="Arial"/>
          <w:b/>
          <w:bCs/>
        </w:rPr>
      </w:pPr>
    </w:p>
    <w:p w14:paraId="6C13D16D" w14:textId="77777777" w:rsidR="005C22FC" w:rsidRPr="008C05C2" w:rsidRDefault="005C22FC" w:rsidP="008C05C2">
      <w:pPr>
        <w:pStyle w:val="Brezrazmikov"/>
        <w:spacing w:line="276" w:lineRule="auto"/>
        <w:rPr>
          <w:rFonts w:ascii="Arial" w:hAnsi="Arial" w:cs="Arial"/>
          <w:b/>
          <w:bCs/>
        </w:rPr>
      </w:pPr>
    </w:p>
    <w:p w14:paraId="4F563FF4" w14:textId="77777777" w:rsidR="005C22FC" w:rsidRPr="008C05C2" w:rsidRDefault="005C22FC" w:rsidP="008C05C2">
      <w:pPr>
        <w:pStyle w:val="Brezrazmikov"/>
        <w:spacing w:line="276" w:lineRule="auto"/>
        <w:rPr>
          <w:rFonts w:ascii="Arial" w:hAnsi="Arial" w:cs="Arial"/>
          <w:b/>
          <w:bCs/>
        </w:rPr>
      </w:pPr>
    </w:p>
    <w:p w14:paraId="3AE04922" w14:textId="77777777" w:rsidR="005C22FC" w:rsidRPr="008C05C2" w:rsidRDefault="005C22FC" w:rsidP="008C05C2">
      <w:pPr>
        <w:pStyle w:val="Brezrazmikov"/>
        <w:spacing w:line="276" w:lineRule="auto"/>
        <w:rPr>
          <w:rFonts w:ascii="Arial" w:hAnsi="Arial" w:cs="Arial"/>
          <w:b/>
          <w:bCs/>
        </w:rPr>
      </w:pPr>
    </w:p>
    <w:p w14:paraId="496280DB" w14:textId="77777777" w:rsidR="005C22FC" w:rsidRPr="008C05C2" w:rsidRDefault="005C22FC" w:rsidP="008C05C2">
      <w:pPr>
        <w:pStyle w:val="Brezrazmikov"/>
        <w:spacing w:line="276" w:lineRule="auto"/>
        <w:rPr>
          <w:rFonts w:ascii="Arial" w:hAnsi="Arial" w:cs="Arial"/>
          <w:b/>
          <w:bCs/>
        </w:rPr>
      </w:pPr>
    </w:p>
    <w:p w14:paraId="62F633CA" w14:textId="77777777" w:rsidR="005C22FC" w:rsidRPr="008C05C2" w:rsidRDefault="005C22FC" w:rsidP="008C05C2">
      <w:pPr>
        <w:pStyle w:val="Brezrazmikov"/>
        <w:spacing w:line="276" w:lineRule="auto"/>
        <w:rPr>
          <w:rFonts w:ascii="Arial" w:hAnsi="Arial" w:cs="Arial"/>
          <w:b/>
          <w:bCs/>
        </w:rPr>
      </w:pPr>
    </w:p>
    <w:p w14:paraId="1A2DAB3F" w14:textId="77777777" w:rsidR="005C22FC" w:rsidRPr="008C05C2" w:rsidRDefault="005C22FC" w:rsidP="008C05C2">
      <w:pPr>
        <w:pStyle w:val="Brezrazmikov"/>
        <w:spacing w:line="276" w:lineRule="auto"/>
        <w:rPr>
          <w:rFonts w:ascii="Arial" w:hAnsi="Arial" w:cs="Arial"/>
          <w:b/>
          <w:bCs/>
        </w:rPr>
      </w:pPr>
    </w:p>
    <w:p w14:paraId="650F41B6" w14:textId="77777777" w:rsidR="005C22FC" w:rsidRPr="008C05C2" w:rsidRDefault="005C22FC" w:rsidP="008C05C2">
      <w:pPr>
        <w:pStyle w:val="Brezrazmikov"/>
        <w:spacing w:line="276" w:lineRule="auto"/>
        <w:rPr>
          <w:rFonts w:ascii="Arial" w:hAnsi="Arial" w:cs="Arial"/>
          <w:b/>
          <w:bCs/>
        </w:rPr>
      </w:pPr>
    </w:p>
    <w:p w14:paraId="1558DB4E" w14:textId="77777777" w:rsidR="005C22FC" w:rsidRPr="008C05C2" w:rsidRDefault="005C22FC" w:rsidP="008C05C2">
      <w:pPr>
        <w:pStyle w:val="Brezrazmikov"/>
        <w:spacing w:line="276" w:lineRule="auto"/>
        <w:rPr>
          <w:rFonts w:ascii="Arial" w:hAnsi="Arial" w:cs="Arial"/>
          <w:b/>
          <w:bCs/>
        </w:rPr>
      </w:pPr>
    </w:p>
    <w:p w14:paraId="0CE2004D" w14:textId="77777777" w:rsidR="005C22FC" w:rsidRPr="008C05C2" w:rsidRDefault="005C22FC" w:rsidP="008C05C2">
      <w:pPr>
        <w:pStyle w:val="Brezrazmikov"/>
        <w:spacing w:line="276" w:lineRule="auto"/>
        <w:rPr>
          <w:rFonts w:ascii="Arial" w:hAnsi="Arial" w:cs="Arial"/>
          <w:b/>
          <w:bCs/>
        </w:rPr>
      </w:pPr>
    </w:p>
    <w:p w14:paraId="55324FF4" w14:textId="77777777" w:rsidR="005C22FC" w:rsidRPr="008C05C2" w:rsidRDefault="005C22FC" w:rsidP="008C05C2">
      <w:pPr>
        <w:pStyle w:val="Brezrazmikov"/>
        <w:spacing w:line="276" w:lineRule="auto"/>
        <w:rPr>
          <w:rFonts w:ascii="Arial" w:hAnsi="Arial" w:cs="Arial"/>
          <w:b/>
          <w:bCs/>
        </w:rPr>
      </w:pPr>
    </w:p>
    <w:p w14:paraId="06323682" w14:textId="77777777" w:rsidR="005C22FC" w:rsidRPr="008C05C2" w:rsidRDefault="005C22FC" w:rsidP="008C05C2">
      <w:pPr>
        <w:pStyle w:val="Brezrazmikov"/>
        <w:spacing w:line="276" w:lineRule="auto"/>
        <w:rPr>
          <w:rFonts w:ascii="Arial" w:hAnsi="Arial" w:cs="Arial"/>
          <w:b/>
          <w:bCs/>
        </w:rPr>
      </w:pPr>
    </w:p>
    <w:p w14:paraId="4F61DE29" w14:textId="77777777" w:rsidR="005C22FC" w:rsidRPr="008C05C2" w:rsidRDefault="005C22FC" w:rsidP="008C05C2">
      <w:pPr>
        <w:pStyle w:val="Brezrazmikov"/>
        <w:spacing w:line="276" w:lineRule="auto"/>
        <w:rPr>
          <w:rFonts w:ascii="Arial" w:hAnsi="Arial" w:cs="Arial"/>
          <w:b/>
          <w:bCs/>
        </w:rPr>
      </w:pPr>
    </w:p>
    <w:p w14:paraId="7894A8ED" w14:textId="77777777" w:rsidR="005C22FC" w:rsidRPr="008C05C2" w:rsidRDefault="005C22FC" w:rsidP="008C05C2">
      <w:pPr>
        <w:pStyle w:val="Brezrazmikov"/>
        <w:spacing w:line="276" w:lineRule="auto"/>
        <w:rPr>
          <w:rFonts w:ascii="Arial" w:hAnsi="Arial" w:cs="Arial"/>
          <w:b/>
          <w:bCs/>
        </w:rPr>
      </w:pPr>
    </w:p>
    <w:p w14:paraId="7A218AB9" w14:textId="77777777" w:rsidR="005C22FC" w:rsidRPr="008C05C2" w:rsidRDefault="005C22FC" w:rsidP="008C05C2">
      <w:pPr>
        <w:pStyle w:val="Brezrazmikov"/>
        <w:spacing w:line="276" w:lineRule="auto"/>
        <w:rPr>
          <w:rFonts w:ascii="Arial" w:hAnsi="Arial" w:cs="Arial"/>
          <w:b/>
          <w:bCs/>
        </w:rPr>
      </w:pPr>
    </w:p>
    <w:p w14:paraId="75F45956" w14:textId="77777777" w:rsidR="005167D8" w:rsidRDefault="005167D8">
      <w:pPr>
        <w:rPr>
          <w:rFonts w:ascii="Arial" w:eastAsia="Calibri" w:hAnsi="Arial" w:cs="Arial"/>
          <w:b/>
          <w:bCs/>
        </w:rPr>
      </w:pPr>
      <w:r>
        <w:rPr>
          <w:rFonts w:ascii="Arial" w:hAnsi="Arial" w:cs="Arial"/>
          <w:b/>
          <w:bCs/>
        </w:rPr>
        <w:lastRenderedPageBreak/>
        <w:br w:type="page"/>
      </w:r>
    </w:p>
    <w:p w14:paraId="34F85001" w14:textId="6C46DF60" w:rsidR="005C22FC" w:rsidRPr="008C05C2" w:rsidRDefault="005C22FC" w:rsidP="008C05C2">
      <w:pPr>
        <w:pStyle w:val="Brezrazmikov"/>
        <w:spacing w:line="276" w:lineRule="auto"/>
        <w:rPr>
          <w:rFonts w:ascii="Arial" w:hAnsi="Arial" w:cs="Arial"/>
          <w:b/>
          <w:bCs/>
        </w:rPr>
      </w:pPr>
      <w:r w:rsidRPr="008C05C2">
        <w:rPr>
          <w:rFonts w:ascii="Arial" w:hAnsi="Arial" w:cs="Arial"/>
          <w:b/>
          <w:bCs/>
        </w:rPr>
        <w:lastRenderedPageBreak/>
        <w:t>Obrazec OBR-14</w:t>
      </w:r>
    </w:p>
    <w:p w14:paraId="352214B3" w14:textId="77777777" w:rsidR="005C22FC" w:rsidRPr="008C05C2" w:rsidRDefault="005C22FC" w:rsidP="008C05C2">
      <w:pPr>
        <w:spacing w:line="276" w:lineRule="auto"/>
        <w:ind w:right="-8"/>
        <w:rPr>
          <w:rFonts w:ascii="Arial" w:hAnsi="Arial" w:cs="Arial"/>
        </w:rPr>
      </w:pPr>
    </w:p>
    <w:p w14:paraId="7780E4CD" w14:textId="77777777" w:rsidR="005C22FC" w:rsidRPr="008C05C2" w:rsidRDefault="005C22FC" w:rsidP="008C05C2">
      <w:pPr>
        <w:spacing w:line="276" w:lineRule="auto"/>
        <w:jc w:val="both"/>
        <w:rPr>
          <w:rFonts w:ascii="Arial" w:hAnsi="Arial" w:cs="Arial"/>
        </w:rPr>
      </w:pPr>
      <w:r w:rsidRPr="008C05C2">
        <w:rPr>
          <w:rFonts w:ascii="Arial" w:hAnsi="Arial" w:cs="Arial"/>
        </w:rPr>
        <w:t>Ponudnik:____________________________</w:t>
      </w:r>
    </w:p>
    <w:p w14:paraId="26D67B25" w14:textId="77777777" w:rsidR="005C22FC" w:rsidRPr="008C05C2" w:rsidRDefault="005C22FC" w:rsidP="008C05C2">
      <w:pPr>
        <w:spacing w:line="276" w:lineRule="auto"/>
        <w:ind w:right="-8"/>
        <w:jc w:val="center"/>
        <w:rPr>
          <w:rFonts w:ascii="Arial" w:hAnsi="Arial" w:cs="Arial"/>
          <w:b/>
          <w:bCs/>
        </w:rPr>
      </w:pPr>
    </w:p>
    <w:p w14:paraId="0D3EF8DC" w14:textId="77777777" w:rsidR="005C22FC" w:rsidRPr="008C05C2" w:rsidRDefault="005C22FC" w:rsidP="008C05C2">
      <w:pPr>
        <w:spacing w:line="276" w:lineRule="auto"/>
        <w:ind w:right="-8"/>
        <w:jc w:val="center"/>
        <w:rPr>
          <w:rFonts w:ascii="Arial" w:hAnsi="Arial" w:cs="Arial"/>
        </w:rPr>
      </w:pPr>
      <w:r w:rsidRPr="008C05C2">
        <w:rPr>
          <w:rFonts w:ascii="Arial" w:hAnsi="Arial" w:cs="Arial"/>
          <w:b/>
          <w:bCs/>
        </w:rPr>
        <w:t>IZJAVA O TEHNIČNI USTREZNOSTI GASILSKEGA VOZILA</w:t>
      </w:r>
    </w:p>
    <w:p w14:paraId="43DDCF29" w14:textId="77777777" w:rsidR="005C22FC" w:rsidRPr="008C05C2" w:rsidRDefault="005C22FC" w:rsidP="008C05C2">
      <w:pPr>
        <w:spacing w:line="276" w:lineRule="auto"/>
        <w:ind w:right="-8"/>
        <w:rPr>
          <w:rFonts w:ascii="Arial" w:hAnsi="Arial" w:cs="Arial"/>
        </w:rPr>
      </w:pPr>
    </w:p>
    <w:p w14:paraId="407E36CB" w14:textId="27E2C50D" w:rsidR="005C22FC" w:rsidRPr="008C05C2" w:rsidRDefault="005C22FC" w:rsidP="008C05C2">
      <w:pPr>
        <w:spacing w:line="276" w:lineRule="auto"/>
        <w:jc w:val="both"/>
        <w:rPr>
          <w:rFonts w:ascii="Arial" w:hAnsi="Arial" w:cs="Arial"/>
        </w:rPr>
      </w:pPr>
      <w:r w:rsidRPr="008C05C2">
        <w:rPr>
          <w:rFonts w:ascii="Arial" w:hAnsi="Arial" w:cs="Arial"/>
        </w:rPr>
        <w:t>Odgovorna oseba ponudnika izjavljam, da v kolikor bomo izbrani v postopku javnega razpisa za oddajo javnega naročila blaga po postopku naročila male vrednosti NAKUP NOVEGA</w:t>
      </w:r>
      <w:r w:rsidR="00771068" w:rsidRPr="008C05C2">
        <w:rPr>
          <w:rFonts w:ascii="Arial" w:hAnsi="Arial" w:cs="Arial"/>
        </w:rPr>
        <w:t xml:space="preserve"> </w:t>
      </w:r>
      <w:r w:rsidRPr="008C05C2">
        <w:rPr>
          <w:rFonts w:ascii="Arial" w:hAnsi="Arial" w:cs="Arial"/>
        </w:rPr>
        <w:t>GASILSKEGA VOZILA GV</w:t>
      </w:r>
      <w:r w:rsidR="00771068" w:rsidRPr="008C05C2">
        <w:rPr>
          <w:rFonts w:ascii="Arial" w:hAnsi="Arial" w:cs="Arial"/>
        </w:rPr>
        <w:t xml:space="preserve">C </w:t>
      </w:r>
      <w:r w:rsidRPr="008C05C2">
        <w:rPr>
          <w:rFonts w:ascii="Arial" w:hAnsi="Arial" w:cs="Arial"/>
        </w:rPr>
        <w:t>16/25, ki je bil objavljen na Portalu javnih naročil:</w:t>
      </w:r>
    </w:p>
    <w:p w14:paraId="4508EC6D" w14:textId="77777777" w:rsidR="005C22FC" w:rsidRPr="008C05C2" w:rsidRDefault="005C22FC" w:rsidP="008C05C2">
      <w:pPr>
        <w:pStyle w:val="Odstavekseznama"/>
        <w:numPr>
          <w:ilvl w:val="0"/>
          <w:numId w:val="10"/>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bomo dobavili novo gasilsko vozilo GVC-16/25, ki ga ponujamo v svoji ponudbi,</w:t>
      </w:r>
    </w:p>
    <w:p w14:paraId="0262F3E8" w14:textId="77777777" w:rsidR="005C22FC" w:rsidRPr="008C05C2" w:rsidRDefault="005C22FC" w:rsidP="008C05C2">
      <w:pPr>
        <w:pStyle w:val="Odstavekseznama"/>
        <w:numPr>
          <w:ilvl w:val="0"/>
          <w:numId w:val="10"/>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da ponujeno gasilsko vozilo GVC-16/25 v celoti ustrezata tehničnim zahtevam naročnika, ki so bila navedena v razpisni dokumentaciji,</w:t>
      </w:r>
    </w:p>
    <w:p w14:paraId="2933CABF" w14:textId="77777777" w:rsidR="005C22FC" w:rsidRPr="008C05C2" w:rsidRDefault="005C22FC" w:rsidP="008C05C2">
      <w:pPr>
        <w:pStyle w:val="Odstavekseznama"/>
        <w:numPr>
          <w:ilvl w:val="0"/>
          <w:numId w:val="10"/>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da je ponujeno gasilsko vozilo GVC-16/25 v skladu z vsemi veljavnimi predpisi, ki veljajo v Republiki Sloveniji za vozila v cestnem prometu in katera so v skladu z mednarodnimi predpisi,</w:t>
      </w:r>
    </w:p>
    <w:p w14:paraId="42F5D575" w14:textId="77777777" w:rsidR="005C22FC" w:rsidRPr="008C05C2" w:rsidRDefault="005C22FC" w:rsidP="008C05C2">
      <w:pPr>
        <w:pStyle w:val="Odstavekseznama"/>
        <w:numPr>
          <w:ilvl w:val="0"/>
          <w:numId w:val="10"/>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bomo ob dobavi gasilskega vozila GVC-16/25 naročniku izročili vso dokumentacijo, ki se bo nanašala na naročeno in dobavljeno gasilsko vozilo GVC-16/25, in sicer:</w:t>
      </w:r>
    </w:p>
    <w:p w14:paraId="6C0AD2B3"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zapisnik o pregledu tehnične komisije pri GZS,</w:t>
      </w:r>
    </w:p>
    <w:p w14:paraId="76421E20"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dokument o drugostopenjski homologaciji,</w:t>
      </w:r>
    </w:p>
    <w:p w14:paraId="618AB0A0"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morebitne ostale dokumente potrebne za registracijo gasilskega vozila,</w:t>
      </w:r>
    </w:p>
    <w:p w14:paraId="20A6E5D5"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 xml:space="preserve">dokumentacijo šasije s kabino, z navodili v slovenskem jeziku, </w:t>
      </w:r>
    </w:p>
    <w:p w14:paraId="3DCBF1F3"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tehnično dokumentacijo nadgradnje s podatki, v slovenskem jeziku,</w:t>
      </w:r>
    </w:p>
    <w:p w14:paraId="540DBB63"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ostale dokumente, ki se nanašajo na gasilsko vozilo in vso vgrajeno opremo,</w:t>
      </w:r>
    </w:p>
    <w:p w14:paraId="2DDAA314"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garancijsko in servisno knjižico vozila, (če ta obstaja v papirni izvedbi ?)</w:t>
      </w:r>
    </w:p>
    <w:p w14:paraId="37AEEF23"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podatke o pooblaščenem servisu za šasijo s kabino in gasilsko nadgradnjo, na</w:t>
      </w:r>
    </w:p>
    <w:p w14:paraId="4D18E662"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 xml:space="preserve"> </w:t>
      </w:r>
      <w:r w:rsidRPr="008C05C2">
        <w:rPr>
          <w:rFonts w:ascii="Arial" w:hAnsi="Arial" w:cs="Arial"/>
          <w:sz w:val="22"/>
          <w:szCs w:val="22"/>
        </w:rPr>
        <w:tab/>
        <w:t>območju RS,</w:t>
      </w:r>
    </w:p>
    <w:p w14:paraId="4F4B212E"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carinsko deklaracijo z vsemi spremnimi dokumenti, (če država v kateri je</w:t>
      </w:r>
    </w:p>
    <w:p w14:paraId="1044CAEA"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 xml:space="preserve"> </w:t>
      </w:r>
      <w:r w:rsidRPr="008C05C2">
        <w:rPr>
          <w:rFonts w:ascii="Arial" w:hAnsi="Arial" w:cs="Arial"/>
          <w:sz w:val="22"/>
          <w:szCs w:val="22"/>
        </w:rPr>
        <w:tab/>
        <w:t>vozilo izdelano ni članica EU ?),</w:t>
      </w:r>
    </w:p>
    <w:p w14:paraId="3A292762"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w:t>
      </w:r>
      <w:r w:rsidRPr="008C05C2">
        <w:rPr>
          <w:rFonts w:ascii="Arial" w:hAnsi="Arial" w:cs="Arial"/>
          <w:sz w:val="22"/>
          <w:szCs w:val="22"/>
        </w:rPr>
        <w:tab/>
        <w:t>vse ostale dokumente, ki se nanašajo na novo gasilsko vozilo v celoti, katere</w:t>
      </w:r>
    </w:p>
    <w:p w14:paraId="57D8B32A"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 xml:space="preserve"> </w:t>
      </w:r>
      <w:r w:rsidRPr="008C05C2">
        <w:rPr>
          <w:rFonts w:ascii="Arial" w:hAnsi="Arial" w:cs="Arial"/>
          <w:sz w:val="22"/>
          <w:szCs w:val="22"/>
        </w:rPr>
        <w:tab/>
        <w:t>zahteva naročnik in predpisi v RS.</w:t>
      </w:r>
    </w:p>
    <w:p w14:paraId="2F5E46EC" w14:textId="77777777" w:rsidR="005C22FC" w:rsidRPr="008C05C2" w:rsidRDefault="005C22FC" w:rsidP="008C05C2">
      <w:pPr>
        <w:pStyle w:val="Odstavekseznama"/>
        <w:autoSpaceDE w:val="0"/>
        <w:autoSpaceDN w:val="0"/>
        <w:adjustRightInd w:val="0"/>
        <w:spacing w:line="276" w:lineRule="auto"/>
        <w:ind w:left="1068"/>
        <w:rPr>
          <w:rFonts w:ascii="Arial" w:hAnsi="Arial" w:cs="Arial"/>
          <w:sz w:val="22"/>
          <w:szCs w:val="22"/>
        </w:rPr>
      </w:pPr>
    </w:p>
    <w:p w14:paraId="4ED39E74"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S to izjavo prevzemamo odgovornostjo za dobavo, katera ustreza zgoraj navedenim kriterijem. </w:t>
      </w:r>
    </w:p>
    <w:p w14:paraId="2772B65D" w14:textId="77777777" w:rsidR="005C22FC" w:rsidRPr="008C05C2" w:rsidRDefault="005C22FC" w:rsidP="008C05C2">
      <w:pPr>
        <w:spacing w:line="276" w:lineRule="auto"/>
        <w:jc w:val="both"/>
        <w:rPr>
          <w:rFonts w:ascii="Arial" w:hAnsi="Arial" w:cs="Arial"/>
        </w:rPr>
      </w:pPr>
    </w:p>
    <w:p w14:paraId="76CAC8AD" w14:textId="77777777" w:rsidR="005C22FC" w:rsidRPr="008C05C2" w:rsidRDefault="005C22FC" w:rsidP="008C05C2">
      <w:pPr>
        <w:spacing w:line="276" w:lineRule="auto"/>
        <w:jc w:val="both"/>
        <w:rPr>
          <w:rFonts w:ascii="Arial" w:hAnsi="Arial" w:cs="Arial"/>
        </w:rPr>
      </w:pPr>
    </w:p>
    <w:p w14:paraId="5C818C35" w14:textId="77777777" w:rsidR="005C22FC" w:rsidRPr="008C05C2" w:rsidRDefault="005C22FC" w:rsidP="008C05C2">
      <w:pPr>
        <w:tabs>
          <w:tab w:val="left" w:pos="6379"/>
        </w:tabs>
        <w:spacing w:line="276" w:lineRule="auto"/>
        <w:rPr>
          <w:rFonts w:ascii="Arial" w:hAnsi="Arial" w:cs="Arial"/>
        </w:rPr>
      </w:pPr>
      <w:r w:rsidRPr="008C05C2">
        <w:rPr>
          <w:rFonts w:ascii="Arial" w:hAnsi="Arial" w:cs="Arial"/>
        </w:rPr>
        <w:t xml:space="preserve">kraj: ____________________ </w:t>
      </w:r>
      <w:r w:rsidRPr="008C05C2">
        <w:rPr>
          <w:rFonts w:ascii="Arial" w:hAnsi="Arial" w:cs="Arial"/>
        </w:rPr>
        <w:tab/>
        <w:t>ime in priimek pooblaščene</w:t>
      </w:r>
    </w:p>
    <w:p w14:paraId="70ECB4BA" w14:textId="77777777" w:rsidR="005C22FC" w:rsidRPr="008C05C2" w:rsidRDefault="005C22FC" w:rsidP="008C05C2">
      <w:pPr>
        <w:tabs>
          <w:tab w:val="left" w:pos="6379"/>
        </w:tabs>
        <w:spacing w:line="276" w:lineRule="auto"/>
        <w:jc w:val="both"/>
        <w:rPr>
          <w:rFonts w:ascii="Arial" w:hAnsi="Arial" w:cs="Arial"/>
        </w:rPr>
      </w:pPr>
      <w:r w:rsidRPr="008C05C2">
        <w:rPr>
          <w:rFonts w:ascii="Arial" w:hAnsi="Arial" w:cs="Arial"/>
        </w:rPr>
        <w:tab/>
        <w:t>osebe za podpis ponudbe</w:t>
      </w:r>
    </w:p>
    <w:p w14:paraId="43DE3DDA" w14:textId="77777777" w:rsidR="005C22FC" w:rsidRPr="008C05C2" w:rsidRDefault="005C22FC" w:rsidP="008C05C2">
      <w:pPr>
        <w:tabs>
          <w:tab w:val="center" w:pos="4536"/>
        </w:tabs>
        <w:spacing w:line="276" w:lineRule="auto"/>
        <w:jc w:val="both"/>
        <w:rPr>
          <w:rFonts w:ascii="Arial" w:hAnsi="Arial" w:cs="Arial"/>
        </w:rPr>
      </w:pPr>
    </w:p>
    <w:p w14:paraId="3FF7BED2" w14:textId="77777777" w:rsidR="005C22FC" w:rsidRPr="008C05C2" w:rsidRDefault="005C22FC" w:rsidP="008C05C2">
      <w:pPr>
        <w:tabs>
          <w:tab w:val="center" w:pos="4536"/>
        </w:tabs>
        <w:spacing w:line="276" w:lineRule="auto"/>
        <w:jc w:val="both"/>
        <w:rPr>
          <w:rFonts w:ascii="Arial" w:hAnsi="Arial" w:cs="Arial"/>
        </w:rPr>
      </w:pPr>
      <w:r w:rsidRPr="008C05C2">
        <w:rPr>
          <w:rFonts w:ascii="Arial" w:hAnsi="Arial" w:cs="Arial"/>
        </w:rPr>
        <w:t xml:space="preserve">datum: ____________________ </w:t>
      </w:r>
      <w:r w:rsidRPr="008C05C2">
        <w:rPr>
          <w:rFonts w:ascii="Arial" w:hAnsi="Arial" w:cs="Arial"/>
        </w:rPr>
        <w:tab/>
        <w:t>žig</w:t>
      </w:r>
    </w:p>
    <w:p w14:paraId="1E6043FA" w14:textId="77777777" w:rsidR="005C22FC" w:rsidRPr="008C05C2" w:rsidRDefault="005C22FC" w:rsidP="008C05C2">
      <w:pPr>
        <w:tabs>
          <w:tab w:val="left" w:pos="6379"/>
        </w:tabs>
        <w:spacing w:line="276" w:lineRule="auto"/>
        <w:jc w:val="both"/>
        <w:rPr>
          <w:rFonts w:ascii="Arial" w:hAnsi="Arial" w:cs="Arial"/>
          <w:b/>
          <w:bCs/>
        </w:rPr>
        <w:sectPr w:rsidR="005C22FC" w:rsidRPr="008C05C2" w:rsidSect="001964CB">
          <w:pgSz w:w="11906" w:h="16838"/>
          <w:pgMar w:top="1417" w:right="1417" w:bottom="1417" w:left="1417" w:header="708" w:footer="708" w:gutter="0"/>
          <w:cols w:space="708"/>
          <w:docGrid w:linePitch="360"/>
        </w:sectPr>
      </w:pPr>
      <w:r w:rsidRPr="008C05C2">
        <w:rPr>
          <w:rFonts w:ascii="Arial" w:hAnsi="Arial" w:cs="Arial"/>
          <w:b/>
          <w:bCs/>
        </w:rPr>
        <w:tab/>
        <w:t>______________________</w:t>
      </w:r>
    </w:p>
    <w:p w14:paraId="6E1C7E72" w14:textId="77777777" w:rsidR="005C22FC" w:rsidRPr="008C05C2" w:rsidRDefault="005C22FC" w:rsidP="008C05C2">
      <w:pPr>
        <w:pStyle w:val="Brezrazmikov"/>
        <w:spacing w:line="276" w:lineRule="auto"/>
        <w:rPr>
          <w:rFonts w:ascii="Arial" w:hAnsi="Arial" w:cs="Arial"/>
          <w:b/>
          <w:bCs/>
          <w:sz w:val="28"/>
          <w:szCs w:val="28"/>
        </w:rPr>
      </w:pPr>
      <w:r w:rsidRPr="008C05C2">
        <w:rPr>
          <w:rFonts w:ascii="Arial" w:hAnsi="Arial" w:cs="Arial"/>
          <w:b/>
          <w:bCs/>
          <w:sz w:val="28"/>
          <w:szCs w:val="28"/>
        </w:rPr>
        <w:lastRenderedPageBreak/>
        <w:t>PRILOGE:</w:t>
      </w:r>
    </w:p>
    <w:p w14:paraId="562BD732" w14:textId="77777777" w:rsidR="005C22FC" w:rsidRPr="008C05C2" w:rsidRDefault="005C22FC" w:rsidP="008C05C2">
      <w:pPr>
        <w:spacing w:line="276" w:lineRule="auto"/>
        <w:jc w:val="both"/>
        <w:rPr>
          <w:rFonts w:ascii="Arial" w:hAnsi="Arial" w:cs="Arial"/>
        </w:rPr>
      </w:pPr>
    </w:p>
    <w:p w14:paraId="6AEB75B3" w14:textId="77777777" w:rsidR="005C22FC" w:rsidRPr="008C05C2" w:rsidRDefault="005C22FC" w:rsidP="008C05C2">
      <w:pPr>
        <w:spacing w:line="276" w:lineRule="auto"/>
        <w:jc w:val="both"/>
        <w:rPr>
          <w:rFonts w:ascii="Arial" w:hAnsi="Arial" w:cs="Arial"/>
        </w:rPr>
      </w:pPr>
    </w:p>
    <w:p w14:paraId="660F3A61" w14:textId="77777777" w:rsidR="005C22FC" w:rsidRPr="008C05C2" w:rsidRDefault="005C22FC" w:rsidP="008C05C2">
      <w:pPr>
        <w:spacing w:line="276" w:lineRule="auto"/>
        <w:jc w:val="both"/>
        <w:rPr>
          <w:rFonts w:ascii="Arial" w:hAnsi="Arial" w:cs="Arial"/>
        </w:rPr>
      </w:pPr>
      <w:r w:rsidRPr="008C05C2">
        <w:rPr>
          <w:rFonts w:ascii="Arial" w:hAnsi="Arial" w:cs="Arial"/>
        </w:rPr>
        <w:t>Za tem listom ponudnik priloži:</w:t>
      </w:r>
    </w:p>
    <w:p w14:paraId="713F79DF" w14:textId="77777777" w:rsidR="005C22FC" w:rsidRPr="008C05C2" w:rsidRDefault="005C22FC" w:rsidP="008C05C2">
      <w:pPr>
        <w:pStyle w:val="Odstavekseznama"/>
        <w:spacing w:line="276" w:lineRule="auto"/>
        <w:ind w:left="0"/>
        <w:jc w:val="both"/>
        <w:rPr>
          <w:rFonts w:ascii="Arial" w:hAnsi="Arial" w:cs="Arial"/>
          <w:sz w:val="22"/>
          <w:szCs w:val="22"/>
        </w:rPr>
      </w:pPr>
    </w:p>
    <w:p w14:paraId="2B3349AA" w14:textId="77777777" w:rsidR="005C22FC" w:rsidRPr="008C05C2" w:rsidRDefault="005C22FC" w:rsidP="008C05C2">
      <w:pPr>
        <w:pStyle w:val="Odstavekseznama"/>
        <w:spacing w:line="276" w:lineRule="auto"/>
        <w:ind w:left="0"/>
        <w:jc w:val="both"/>
        <w:rPr>
          <w:rFonts w:ascii="Arial" w:hAnsi="Arial" w:cs="Arial"/>
          <w:sz w:val="22"/>
          <w:szCs w:val="22"/>
        </w:rPr>
      </w:pPr>
      <w:r w:rsidRPr="008C05C2">
        <w:rPr>
          <w:rFonts w:ascii="Arial" w:hAnsi="Arial" w:cs="Arial"/>
          <w:sz w:val="22"/>
          <w:szCs w:val="22"/>
        </w:rPr>
        <w:t>- KOPIJO CERTIFIKATA KAKOVOSTI ISO 9001 : 2015</w:t>
      </w:r>
    </w:p>
    <w:p w14:paraId="699DB6BA" w14:textId="77777777" w:rsidR="005C22FC" w:rsidRPr="008C05C2" w:rsidRDefault="005C22FC" w:rsidP="008C05C2">
      <w:pPr>
        <w:pStyle w:val="Odstavekseznama"/>
        <w:spacing w:line="276" w:lineRule="auto"/>
        <w:ind w:left="0"/>
        <w:jc w:val="both"/>
        <w:rPr>
          <w:rFonts w:ascii="Arial" w:hAnsi="Arial" w:cs="Arial"/>
          <w:sz w:val="22"/>
          <w:szCs w:val="22"/>
        </w:rPr>
      </w:pPr>
      <w:r w:rsidRPr="008C05C2">
        <w:rPr>
          <w:rFonts w:ascii="Arial" w:hAnsi="Arial" w:cs="Arial"/>
          <w:sz w:val="22"/>
          <w:szCs w:val="22"/>
        </w:rPr>
        <w:t>- KOPIJO CERTIFIKATA KAKOVOSTI ISO 14001 : 1015</w:t>
      </w:r>
    </w:p>
    <w:p w14:paraId="6277F1B5" w14:textId="77777777" w:rsidR="005C22FC" w:rsidRPr="008C05C2" w:rsidRDefault="005C22FC" w:rsidP="008C05C2">
      <w:pPr>
        <w:pStyle w:val="Odstavekseznama"/>
        <w:spacing w:line="276" w:lineRule="auto"/>
        <w:ind w:left="0"/>
        <w:jc w:val="both"/>
        <w:rPr>
          <w:rFonts w:ascii="Arial" w:hAnsi="Arial" w:cs="Arial"/>
          <w:sz w:val="22"/>
          <w:szCs w:val="22"/>
        </w:rPr>
      </w:pPr>
      <w:r w:rsidRPr="008C05C2">
        <w:rPr>
          <w:rFonts w:ascii="Arial" w:hAnsi="Arial" w:cs="Arial"/>
          <w:sz w:val="22"/>
          <w:szCs w:val="22"/>
        </w:rPr>
        <w:t>- KOPIJO CERTIFIKATA KAKOVOSTI OHSAS 18001 : 2007</w:t>
      </w:r>
    </w:p>
    <w:p w14:paraId="2E809B6D" w14:textId="77777777" w:rsidR="005C22FC" w:rsidRPr="008C05C2" w:rsidRDefault="005C22FC" w:rsidP="008C05C2">
      <w:pPr>
        <w:spacing w:line="276" w:lineRule="auto"/>
        <w:ind w:right="-8"/>
        <w:rPr>
          <w:rFonts w:ascii="Arial" w:hAnsi="Arial" w:cs="Arial"/>
        </w:rPr>
      </w:pPr>
    </w:p>
    <w:p w14:paraId="16D762F1" w14:textId="77777777" w:rsidR="005C22FC" w:rsidRPr="008C05C2" w:rsidRDefault="005C22FC" w:rsidP="008C05C2">
      <w:pPr>
        <w:pStyle w:val="Brezrazmikov"/>
        <w:spacing w:line="276" w:lineRule="auto"/>
        <w:rPr>
          <w:rFonts w:ascii="Arial" w:hAnsi="Arial" w:cs="Arial"/>
          <w:b/>
          <w:bCs/>
        </w:rPr>
      </w:pPr>
    </w:p>
    <w:p w14:paraId="5FFB6FD2" w14:textId="77777777" w:rsidR="005C22FC" w:rsidRPr="008C05C2" w:rsidRDefault="005C22FC" w:rsidP="008C05C2">
      <w:pPr>
        <w:pStyle w:val="Brezrazmikov"/>
        <w:spacing w:line="276" w:lineRule="auto"/>
        <w:rPr>
          <w:rFonts w:ascii="Arial" w:hAnsi="Arial" w:cs="Arial"/>
          <w:b/>
          <w:bCs/>
        </w:rPr>
      </w:pPr>
    </w:p>
    <w:p w14:paraId="4BFDB4F0" w14:textId="77777777" w:rsidR="005C22FC" w:rsidRPr="008C05C2" w:rsidRDefault="005C22FC" w:rsidP="008C05C2">
      <w:pPr>
        <w:pStyle w:val="Brezrazmikov"/>
        <w:spacing w:line="276" w:lineRule="auto"/>
        <w:rPr>
          <w:rFonts w:ascii="Arial" w:hAnsi="Arial" w:cs="Arial"/>
          <w:b/>
          <w:bCs/>
        </w:rPr>
      </w:pPr>
    </w:p>
    <w:p w14:paraId="5F13395F" w14:textId="77777777" w:rsidR="005C22FC" w:rsidRPr="008C05C2" w:rsidRDefault="005C22FC" w:rsidP="008C05C2">
      <w:pPr>
        <w:pStyle w:val="Brezrazmikov"/>
        <w:spacing w:line="276" w:lineRule="auto"/>
        <w:rPr>
          <w:rFonts w:ascii="Arial" w:hAnsi="Arial" w:cs="Arial"/>
          <w:b/>
          <w:bCs/>
        </w:rPr>
      </w:pPr>
    </w:p>
    <w:p w14:paraId="7F8CD7B6" w14:textId="77777777" w:rsidR="005C22FC" w:rsidRPr="008C05C2" w:rsidRDefault="005C22FC" w:rsidP="008C05C2">
      <w:pPr>
        <w:pStyle w:val="Brezrazmikov"/>
        <w:spacing w:line="276" w:lineRule="auto"/>
        <w:rPr>
          <w:rFonts w:ascii="Arial" w:hAnsi="Arial" w:cs="Arial"/>
          <w:b/>
          <w:bCs/>
        </w:rPr>
      </w:pPr>
    </w:p>
    <w:p w14:paraId="593C5807" w14:textId="77777777" w:rsidR="005C22FC" w:rsidRPr="008C05C2" w:rsidRDefault="005C22FC" w:rsidP="008C05C2">
      <w:pPr>
        <w:pStyle w:val="Brezrazmikov"/>
        <w:spacing w:line="276" w:lineRule="auto"/>
        <w:rPr>
          <w:rFonts w:ascii="Arial" w:hAnsi="Arial" w:cs="Arial"/>
          <w:b/>
          <w:bCs/>
        </w:rPr>
      </w:pPr>
    </w:p>
    <w:p w14:paraId="7B09E892" w14:textId="77777777" w:rsidR="005C22FC" w:rsidRPr="008C05C2" w:rsidRDefault="005C22FC" w:rsidP="008C05C2">
      <w:pPr>
        <w:pStyle w:val="Brezrazmikov"/>
        <w:spacing w:line="276" w:lineRule="auto"/>
        <w:rPr>
          <w:rFonts w:ascii="Arial" w:hAnsi="Arial" w:cs="Arial"/>
          <w:b/>
          <w:bCs/>
        </w:rPr>
      </w:pPr>
    </w:p>
    <w:p w14:paraId="462C15AF" w14:textId="77777777" w:rsidR="005C22FC" w:rsidRPr="008C05C2" w:rsidRDefault="005C22FC" w:rsidP="008C05C2">
      <w:pPr>
        <w:pStyle w:val="Brezrazmikov"/>
        <w:spacing w:line="276" w:lineRule="auto"/>
        <w:rPr>
          <w:rFonts w:ascii="Arial" w:hAnsi="Arial" w:cs="Arial"/>
          <w:b/>
          <w:bCs/>
        </w:rPr>
      </w:pPr>
    </w:p>
    <w:p w14:paraId="2448C31A" w14:textId="77777777" w:rsidR="005C22FC" w:rsidRPr="008C05C2" w:rsidRDefault="005C22FC" w:rsidP="008C05C2">
      <w:pPr>
        <w:pStyle w:val="Brezrazmikov"/>
        <w:spacing w:line="276" w:lineRule="auto"/>
        <w:rPr>
          <w:rFonts w:ascii="Arial" w:hAnsi="Arial" w:cs="Arial"/>
          <w:b/>
          <w:bCs/>
        </w:rPr>
      </w:pPr>
    </w:p>
    <w:p w14:paraId="16717ED6" w14:textId="77777777" w:rsidR="005C22FC" w:rsidRPr="008C05C2" w:rsidRDefault="005C22FC" w:rsidP="008C05C2">
      <w:pPr>
        <w:pStyle w:val="Brezrazmikov"/>
        <w:spacing w:line="276" w:lineRule="auto"/>
        <w:rPr>
          <w:rFonts w:ascii="Arial" w:hAnsi="Arial" w:cs="Arial"/>
          <w:b/>
          <w:bCs/>
        </w:rPr>
      </w:pPr>
    </w:p>
    <w:p w14:paraId="1B1B88AC" w14:textId="77777777" w:rsidR="005C22FC" w:rsidRPr="008C05C2" w:rsidRDefault="005C22FC" w:rsidP="008C05C2">
      <w:pPr>
        <w:pStyle w:val="Brezrazmikov"/>
        <w:spacing w:line="276" w:lineRule="auto"/>
        <w:rPr>
          <w:rFonts w:ascii="Arial" w:hAnsi="Arial" w:cs="Arial"/>
          <w:b/>
          <w:bCs/>
        </w:rPr>
      </w:pPr>
    </w:p>
    <w:p w14:paraId="0A56F96B" w14:textId="77777777" w:rsidR="005C22FC" w:rsidRPr="008C05C2" w:rsidRDefault="005C22FC" w:rsidP="008C05C2">
      <w:pPr>
        <w:pStyle w:val="Brezrazmikov"/>
        <w:spacing w:line="276" w:lineRule="auto"/>
        <w:rPr>
          <w:rFonts w:ascii="Arial" w:hAnsi="Arial" w:cs="Arial"/>
          <w:b/>
          <w:bCs/>
        </w:rPr>
      </w:pPr>
    </w:p>
    <w:p w14:paraId="45AB238F" w14:textId="77777777" w:rsidR="005C22FC" w:rsidRPr="008C05C2" w:rsidRDefault="005C22FC" w:rsidP="008C05C2">
      <w:pPr>
        <w:pStyle w:val="Brezrazmikov"/>
        <w:spacing w:line="276" w:lineRule="auto"/>
        <w:rPr>
          <w:rFonts w:ascii="Arial" w:hAnsi="Arial" w:cs="Arial"/>
          <w:b/>
          <w:bCs/>
        </w:rPr>
      </w:pPr>
    </w:p>
    <w:p w14:paraId="51800CCD" w14:textId="77777777" w:rsidR="005C22FC" w:rsidRPr="008C05C2" w:rsidRDefault="005C22FC" w:rsidP="008C05C2">
      <w:pPr>
        <w:pStyle w:val="Brezrazmikov"/>
        <w:spacing w:line="276" w:lineRule="auto"/>
        <w:rPr>
          <w:rFonts w:ascii="Arial" w:hAnsi="Arial" w:cs="Arial"/>
          <w:b/>
          <w:bCs/>
        </w:rPr>
      </w:pPr>
    </w:p>
    <w:p w14:paraId="3877E4DF" w14:textId="77777777" w:rsidR="005C22FC" w:rsidRPr="008C05C2" w:rsidRDefault="005C22FC" w:rsidP="008C05C2">
      <w:pPr>
        <w:pStyle w:val="Brezrazmikov"/>
        <w:spacing w:line="276" w:lineRule="auto"/>
        <w:rPr>
          <w:rFonts w:ascii="Arial" w:hAnsi="Arial" w:cs="Arial"/>
          <w:b/>
          <w:bCs/>
        </w:rPr>
      </w:pPr>
    </w:p>
    <w:p w14:paraId="6A941507" w14:textId="77777777" w:rsidR="005C22FC" w:rsidRPr="008C05C2" w:rsidRDefault="005C22FC" w:rsidP="008C05C2">
      <w:pPr>
        <w:pStyle w:val="Brezrazmikov"/>
        <w:spacing w:line="276" w:lineRule="auto"/>
        <w:rPr>
          <w:rFonts w:ascii="Arial" w:hAnsi="Arial" w:cs="Arial"/>
          <w:b/>
          <w:bCs/>
        </w:rPr>
      </w:pPr>
    </w:p>
    <w:p w14:paraId="4DF79B76" w14:textId="77777777" w:rsidR="005C22FC" w:rsidRPr="008C05C2" w:rsidRDefault="005C22FC" w:rsidP="008C05C2">
      <w:pPr>
        <w:pStyle w:val="Brezrazmikov"/>
        <w:spacing w:line="276" w:lineRule="auto"/>
        <w:rPr>
          <w:rFonts w:ascii="Arial" w:hAnsi="Arial" w:cs="Arial"/>
          <w:b/>
          <w:bCs/>
        </w:rPr>
      </w:pPr>
    </w:p>
    <w:p w14:paraId="2F13E99E" w14:textId="77777777" w:rsidR="005C22FC" w:rsidRPr="008C05C2" w:rsidRDefault="005C22FC" w:rsidP="008C05C2">
      <w:pPr>
        <w:pStyle w:val="Brezrazmikov"/>
        <w:spacing w:line="276" w:lineRule="auto"/>
        <w:rPr>
          <w:rFonts w:ascii="Arial" w:hAnsi="Arial" w:cs="Arial"/>
          <w:b/>
          <w:bCs/>
        </w:rPr>
      </w:pPr>
    </w:p>
    <w:p w14:paraId="29F60D85" w14:textId="77777777" w:rsidR="005C22FC" w:rsidRPr="008C05C2" w:rsidRDefault="005C22FC" w:rsidP="008C05C2">
      <w:pPr>
        <w:pStyle w:val="Brezrazmikov"/>
        <w:spacing w:line="276" w:lineRule="auto"/>
        <w:rPr>
          <w:rFonts w:ascii="Arial" w:hAnsi="Arial" w:cs="Arial"/>
          <w:b/>
          <w:bCs/>
        </w:rPr>
      </w:pPr>
    </w:p>
    <w:p w14:paraId="5F7166DB" w14:textId="77777777" w:rsidR="005C22FC" w:rsidRPr="008C05C2" w:rsidRDefault="005C22FC" w:rsidP="008C05C2">
      <w:pPr>
        <w:pStyle w:val="Brezrazmikov"/>
        <w:spacing w:line="276" w:lineRule="auto"/>
        <w:rPr>
          <w:rFonts w:ascii="Arial" w:hAnsi="Arial" w:cs="Arial"/>
          <w:b/>
          <w:bCs/>
        </w:rPr>
      </w:pPr>
    </w:p>
    <w:p w14:paraId="1C83BA99" w14:textId="77777777" w:rsidR="005C22FC" w:rsidRPr="008C05C2" w:rsidRDefault="005C22FC" w:rsidP="008C05C2">
      <w:pPr>
        <w:pStyle w:val="Brezrazmikov"/>
        <w:spacing w:line="276" w:lineRule="auto"/>
        <w:rPr>
          <w:rFonts w:ascii="Arial" w:hAnsi="Arial" w:cs="Arial"/>
          <w:b/>
          <w:bCs/>
        </w:rPr>
      </w:pPr>
    </w:p>
    <w:p w14:paraId="049A4DA9" w14:textId="77777777" w:rsidR="005C22FC" w:rsidRPr="008C05C2" w:rsidRDefault="005C22FC" w:rsidP="008C05C2">
      <w:pPr>
        <w:pStyle w:val="Brezrazmikov"/>
        <w:spacing w:line="276" w:lineRule="auto"/>
        <w:rPr>
          <w:rFonts w:ascii="Arial" w:hAnsi="Arial" w:cs="Arial"/>
          <w:b/>
          <w:bCs/>
        </w:rPr>
      </w:pPr>
    </w:p>
    <w:p w14:paraId="2EA20A36" w14:textId="77777777" w:rsidR="005C22FC" w:rsidRPr="008C05C2" w:rsidRDefault="005C22FC" w:rsidP="008C05C2">
      <w:pPr>
        <w:pStyle w:val="Brezrazmikov"/>
        <w:spacing w:line="276" w:lineRule="auto"/>
        <w:rPr>
          <w:rFonts w:ascii="Arial" w:hAnsi="Arial" w:cs="Arial"/>
          <w:b/>
          <w:bCs/>
        </w:rPr>
      </w:pPr>
    </w:p>
    <w:p w14:paraId="196E8DD7" w14:textId="77777777" w:rsidR="005C22FC" w:rsidRPr="008C05C2" w:rsidRDefault="005C22FC" w:rsidP="008C05C2">
      <w:pPr>
        <w:pStyle w:val="Brezrazmikov"/>
        <w:spacing w:line="276" w:lineRule="auto"/>
        <w:rPr>
          <w:rFonts w:ascii="Arial" w:hAnsi="Arial" w:cs="Arial"/>
          <w:b/>
          <w:bCs/>
        </w:rPr>
      </w:pPr>
    </w:p>
    <w:p w14:paraId="41442AE0" w14:textId="77777777" w:rsidR="005C22FC" w:rsidRPr="008C05C2" w:rsidRDefault="005C22FC" w:rsidP="008C05C2">
      <w:pPr>
        <w:pStyle w:val="Brezrazmikov"/>
        <w:spacing w:line="276" w:lineRule="auto"/>
        <w:rPr>
          <w:rFonts w:ascii="Arial" w:hAnsi="Arial" w:cs="Arial"/>
          <w:b/>
          <w:bCs/>
        </w:rPr>
      </w:pPr>
    </w:p>
    <w:p w14:paraId="6F2DAEEF" w14:textId="77777777" w:rsidR="005C22FC" w:rsidRPr="008C05C2" w:rsidRDefault="005C22FC" w:rsidP="008C05C2">
      <w:pPr>
        <w:pStyle w:val="Brezrazmikov"/>
        <w:spacing w:line="276" w:lineRule="auto"/>
        <w:rPr>
          <w:rFonts w:ascii="Arial" w:hAnsi="Arial" w:cs="Arial"/>
          <w:b/>
          <w:bCs/>
        </w:rPr>
      </w:pPr>
    </w:p>
    <w:p w14:paraId="469D05AE" w14:textId="77777777" w:rsidR="005C22FC" w:rsidRPr="008C05C2" w:rsidRDefault="005C22FC" w:rsidP="008C05C2">
      <w:pPr>
        <w:pStyle w:val="Brezrazmikov"/>
        <w:spacing w:line="276" w:lineRule="auto"/>
        <w:rPr>
          <w:rFonts w:ascii="Arial" w:hAnsi="Arial" w:cs="Arial"/>
          <w:b/>
          <w:bCs/>
        </w:rPr>
      </w:pPr>
    </w:p>
    <w:p w14:paraId="10EFAB9F" w14:textId="77777777" w:rsidR="005C22FC" w:rsidRPr="008C05C2" w:rsidRDefault="005C22FC" w:rsidP="008C05C2">
      <w:pPr>
        <w:pStyle w:val="Brezrazmikov"/>
        <w:spacing w:line="276" w:lineRule="auto"/>
        <w:rPr>
          <w:rFonts w:ascii="Arial" w:hAnsi="Arial" w:cs="Arial"/>
          <w:b/>
          <w:bCs/>
        </w:rPr>
      </w:pPr>
    </w:p>
    <w:p w14:paraId="5597AA35" w14:textId="77777777" w:rsidR="005C22FC" w:rsidRPr="008C05C2" w:rsidRDefault="005C22FC" w:rsidP="008C05C2">
      <w:pPr>
        <w:pStyle w:val="Brezrazmikov"/>
        <w:spacing w:line="276" w:lineRule="auto"/>
        <w:rPr>
          <w:rFonts w:ascii="Arial" w:hAnsi="Arial" w:cs="Arial"/>
          <w:b/>
          <w:bCs/>
        </w:rPr>
      </w:pPr>
    </w:p>
    <w:p w14:paraId="36699CFB" w14:textId="77777777" w:rsidR="005C22FC" w:rsidRPr="008C05C2" w:rsidRDefault="005C22FC" w:rsidP="008C05C2">
      <w:pPr>
        <w:pStyle w:val="Brezrazmikov"/>
        <w:spacing w:line="276" w:lineRule="auto"/>
        <w:rPr>
          <w:rFonts w:ascii="Arial" w:hAnsi="Arial" w:cs="Arial"/>
          <w:b/>
          <w:bCs/>
        </w:rPr>
      </w:pPr>
    </w:p>
    <w:p w14:paraId="0CB807FA" w14:textId="77777777" w:rsidR="005C22FC" w:rsidRPr="008C05C2" w:rsidRDefault="005C22FC" w:rsidP="008C05C2">
      <w:pPr>
        <w:pStyle w:val="Brezrazmikov"/>
        <w:spacing w:line="276" w:lineRule="auto"/>
        <w:rPr>
          <w:rFonts w:ascii="Arial" w:hAnsi="Arial" w:cs="Arial"/>
          <w:b/>
          <w:bCs/>
        </w:rPr>
      </w:pPr>
    </w:p>
    <w:p w14:paraId="0B16BD8B" w14:textId="77777777" w:rsidR="005C22FC" w:rsidRPr="008C05C2" w:rsidRDefault="005C22FC" w:rsidP="008C05C2">
      <w:pPr>
        <w:pStyle w:val="Brezrazmikov"/>
        <w:spacing w:line="276" w:lineRule="auto"/>
        <w:rPr>
          <w:rFonts w:ascii="Arial" w:hAnsi="Arial" w:cs="Arial"/>
          <w:b/>
          <w:bCs/>
        </w:rPr>
      </w:pPr>
    </w:p>
    <w:p w14:paraId="0272280F" w14:textId="77777777" w:rsidR="005C22FC" w:rsidRPr="008C05C2" w:rsidRDefault="005C22FC" w:rsidP="008C05C2">
      <w:pPr>
        <w:pStyle w:val="Brezrazmikov"/>
        <w:spacing w:line="276" w:lineRule="auto"/>
        <w:rPr>
          <w:rFonts w:ascii="Arial" w:hAnsi="Arial" w:cs="Arial"/>
          <w:b/>
          <w:bCs/>
        </w:rPr>
      </w:pPr>
    </w:p>
    <w:p w14:paraId="70778184" w14:textId="77777777" w:rsidR="005C22FC" w:rsidRPr="008C05C2" w:rsidRDefault="005C22FC" w:rsidP="008C05C2">
      <w:pPr>
        <w:pStyle w:val="Brezrazmikov"/>
        <w:spacing w:line="276" w:lineRule="auto"/>
        <w:rPr>
          <w:rFonts w:ascii="Arial" w:hAnsi="Arial" w:cs="Arial"/>
          <w:b/>
          <w:bCs/>
        </w:rPr>
      </w:pPr>
    </w:p>
    <w:p w14:paraId="33B09C64" w14:textId="77777777" w:rsidR="005C22FC" w:rsidRPr="008C05C2" w:rsidRDefault="005C22FC" w:rsidP="008C05C2">
      <w:pPr>
        <w:pStyle w:val="Brezrazmikov"/>
        <w:spacing w:line="276" w:lineRule="auto"/>
        <w:rPr>
          <w:rFonts w:ascii="Arial" w:hAnsi="Arial" w:cs="Arial"/>
          <w:b/>
          <w:bCs/>
        </w:rPr>
      </w:pPr>
    </w:p>
    <w:p w14:paraId="2E2D35D1" w14:textId="77777777" w:rsidR="00B12908" w:rsidRDefault="00B12908">
      <w:pPr>
        <w:rPr>
          <w:rFonts w:ascii="Arial" w:eastAsia="Calibri" w:hAnsi="Arial" w:cs="Arial"/>
          <w:b/>
          <w:bCs/>
        </w:rPr>
      </w:pPr>
      <w:r>
        <w:rPr>
          <w:rFonts w:ascii="Arial" w:hAnsi="Arial" w:cs="Arial"/>
          <w:b/>
          <w:bCs/>
        </w:rPr>
        <w:br w:type="page"/>
      </w:r>
    </w:p>
    <w:p w14:paraId="6F159A5A" w14:textId="0345F74F" w:rsidR="005C22FC" w:rsidRPr="008C05C2" w:rsidRDefault="005C22FC" w:rsidP="008C05C2">
      <w:pPr>
        <w:pStyle w:val="Brezrazmikov"/>
        <w:spacing w:line="276" w:lineRule="auto"/>
        <w:rPr>
          <w:rFonts w:ascii="Arial" w:hAnsi="Arial" w:cs="Arial"/>
          <w:b/>
          <w:bCs/>
        </w:rPr>
      </w:pPr>
      <w:r w:rsidRPr="008C05C2">
        <w:rPr>
          <w:rFonts w:ascii="Arial" w:hAnsi="Arial" w:cs="Arial"/>
          <w:b/>
          <w:bCs/>
        </w:rPr>
        <w:lastRenderedPageBreak/>
        <w:t>Obrazec OBR-15 Vzorec pogodbe</w:t>
      </w:r>
    </w:p>
    <w:p w14:paraId="2ACF5B31" w14:textId="77777777" w:rsidR="005C22FC" w:rsidRPr="008C05C2" w:rsidRDefault="005C22FC" w:rsidP="008C05C2">
      <w:pPr>
        <w:spacing w:line="276" w:lineRule="auto"/>
        <w:jc w:val="both"/>
        <w:rPr>
          <w:rFonts w:ascii="Arial" w:hAnsi="Arial" w:cs="Arial"/>
        </w:rPr>
      </w:pPr>
    </w:p>
    <w:p w14:paraId="6FEA413D" w14:textId="478DE591" w:rsidR="005C22FC" w:rsidRPr="008C05C2" w:rsidRDefault="005C22FC" w:rsidP="008C05C2">
      <w:pPr>
        <w:spacing w:line="276" w:lineRule="auto"/>
        <w:jc w:val="both"/>
        <w:rPr>
          <w:rFonts w:ascii="Arial" w:hAnsi="Arial" w:cs="Arial"/>
        </w:rPr>
      </w:pPr>
      <w:r w:rsidRPr="008C05C2">
        <w:rPr>
          <w:rFonts w:ascii="Arial" w:hAnsi="Arial" w:cs="Arial"/>
        </w:rPr>
        <w:t>Pogodben</w:t>
      </w:r>
      <w:r w:rsidR="00771068" w:rsidRPr="008C05C2">
        <w:rPr>
          <w:rFonts w:ascii="Arial" w:hAnsi="Arial" w:cs="Arial"/>
        </w:rPr>
        <w:t>e</w:t>
      </w:r>
      <w:r w:rsidRPr="008C05C2">
        <w:rPr>
          <w:rFonts w:ascii="Arial" w:hAnsi="Arial" w:cs="Arial"/>
        </w:rPr>
        <w:t xml:space="preserve"> strank</w:t>
      </w:r>
      <w:r w:rsidR="00771068" w:rsidRPr="008C05C2">
        <w:rPr>
          <w:rFonts w:ascii="Arial" w:hAnsi="Arial" w:cs="Arial"/>
        </w:rPr>
        <w:t>e</w:t>
      </w:r>
    </w:p>
    <w:p w14:paraId="6C25798C" w14:textId="378988B6" w:rsidR="00771068" w:rsidRPr="004E13B8" w:rsidRDefault="00771068" w:rsidP="008C05C2">
      <w:pPr>
        <w:spacing w:line="276" w:lineRule="auto"/>
        <w:rPr>
          <w:rFonts w:ascii="Arial" w:hAnsi="Arial" w:cs="Arial"/>
          <w:b/>
          <w:bCs/>
        </w:rPr>
      </w:pPr>
      <w:r w:rsidRPr="004E13B8">
        <w:rPr>
          <w:rFonts w:ascii="Arial" w:hAnsi="Arial" w:cs="Arial"/>
          <w:b/>
          <w:bCs/>
        </w:rPr>
        <w:t>GASILSKA ZVEZA RADOVLJICA,</w:t>
      </w:r>
    </w:p>
    <w:p w14:paraId="57E6E9EF" w14:textId="08891022" w:rsidR="00771068" w:rsidRPr="004E13B8" w:rsidRDefault="00771068" w:rsidP="008C05C2">
      <w:pPr>
        <w:spacing w:line="276" w:lineRule="auto"/>
        <w:rPr>
          <w:rFonts w:ascii="Arial" w:hAnsi="Arial" w:cs="Arial"/>
          <w:b/>
          <w:bCs/>
        </w:rPr>
      </w:pPr>
      <w:r w:rsidRPr="004E13B8">
        <w:rPr>
          <w:rFonts w:ascii="Arial" w:hAnsi="Arial" w:cs="Arial"/>
          <w:b/>
          <w:bCs/>
        </w:rPr>
        <w:t>Gorenjska cesta 31, 4240 RADOVLJICA</w:t>
      </w:r>
    </w:p>
    <w:p w14:paraId="50A95881" w14:textId="0AA46FCD" w:rsidR="00771068" w:rsidRPr="004E13B8" w:rsidRDefault="00771068" w:rsidP="008C05C2">
      <w:pPr>
        <w:spacing w:line="276" w:lineRule="auto"/>
        <w:rPr>
          <w:rFonts w:ascii="Arial" w:hAnsi="Arial" w:cs="Arial"/>
        </w:rPr>
      </w:pPr>
      <w:r w:rsidRPr="004E13B8">
        <w:rPr>
          <w:rFonts w:ascii="Arial" w:hAnsi="Arial" w:cs="Arial"/>
        </w:rPr>
        <w:t>Ki jo zastopa predsednik gasilske zveze Mitja MLADENOVIČ, predsednik GZ</w:t>
      </w:r>
    </w:p>
    <w:p w14:paraId="0BB52F2C" w14:textId="77777777" w:rsidR="00771068" w:rsidRPr="004E13B8" w:rsidRDefault="00771068" w:rsidP="008C05C2">
      <w:pPr>
        <w:spacing w:line="276" w:lineRule="auto"/>
        <w:rPr>
          <w:rFonts w:ascii="Arial" w:hAnsi="Arial" w:cs="Arial"/>
        </w:rPr>
      </w:pPr>
      <w:r w:rsidRPr="004E13B8">
        <w:rPr>
          <w:rFonts w:ascii="Arial" w:hAnsi="Arial" w:cs="Arial"/>
        </w:rPr>
        <w:t xml:space="preserve">matična številka: </w:t>
      </w:r>
      <w:r w:rsidRPr="004E13B8">
        <w:rPr>
          <w:rFonts w:ascii="Arial" w:hAnsi="Arial" w:cs="Arial"/>
        </w:rPr>
        <w:tab/>
        <w:t>1142305000</w:t>
      </w:r>
    </w:p>
    <w:p w14:paraId="40DF6A73" w14:textId="77777777" w:rsidR="00771068" w:rsidRPr="004E13B8" w:rsidRDefault="00771068" w:rsidP="008C05C2">
      <w:pPr>
        <w:spacing w:line="276" w:lineRule="auto"/>
        <w:rPr>
          <w:rFonts w:ascii="Arial" w:hAnsi="Arial" w:cs="Arial"/>
        </w:rPr>
      </w:pPr>
      <w:r w:rsidRPr="004E13B8">
        <w:rPr>
          <w:rFonts w:ascii="Arial" w:hAnsi="Arial" w:cs="Arial"/>
        </w:rPr>
        <w:t xml:space="preserve">davčna številka: </w:t>
      </w:r>
      <w:r w:rsidRPr="004E13B8">
        <w:rPr>
          <w:rFonts w:ascii="Arial" w:hAnsi="Arial" w:cs="Arial"/>
        </w:rPr>
        <w:tab/>
        <w:t>52122395</w:t>
      </w:r>
    </w:p>
    <w:p w14:paraId="63288648" w14:textId="66410F1B" w:rsidR="00B93300" w:rsidRPr="004E13B8" w:rsidRDefault="004E13B8" w:rsidP="008C05C2">
      <w:pPr>
        <w:tabs>
          <w:tab w:val="left" w:pos="3544"/>
        </w:tabs>
        <w:spacing w:line="276" w:lineRule="auto"/>
        <w:rPr>
          <w:rFonts w:ascii="Arial" w:hAnsi="Arial" w:cs="Arial"/>
        </w:rPr>
      </w:pPr>
      <w:r w:rsidRPr="004E13B8">
        <w:rPr>
          <w:rFonts w:ascii="Arial" w:hAnsi="Arial" w:cs="Arial"/>
        </w:rPr>
        <w:t>transakcijski račun</w:t>
      </w:r>
      <w:r w:rsidR="00B93300" w:rsidRPr="004E13B8">
        <w:rPr>
          <w:rFonts w:ascii="Arial" w:hAnsi="Arial" w:cs="Arial"/>
        </w:rPr>
        <w:t>:</w:t>
      </w:r>
      <w:r>
        <w:rPr>
          <w:rFonts w:ascii="Arial" w:hAnsi="Arial" w:cs="Arial"/>
        </w:rPr>
        <w:t xml:space="preserve">    </w:t>
      </w:r>
      <w:r w:rsidR="00B93300" w:rsidRPr="004E13B8">
        <w:rPr>
          <w:rFonts w:ascii="Arial" w:hAnsi="Arial" w:cs="Arial"/>
          <w:color w:val="242833"/>
          <w:shd w:val="clear" w:color="auto" w:fill="F2F2F2"/>
        </w:rPr>
        <w:t>SI56 0700 0000 106014, (odprt pri GB d.d., Kranj)</w:t>
      </w:r>
    </w:p>
    <w:p w14:paraId="1A87FC36" w14:textId="6DE36939" w:rsidR="00B12908" w:rsidRPr="004E13B8" w:rsidRDefault="00B12908" w:rsidP="00B12908">
      <w:pPr>
        <w:spacing w:line="276" w:lineRule="auto"/>
        <w:jc w:val="both"/>
        <w:rPr>
          <w:rFonts w:ascii="Arial" w:hAnsi="Arial" w:cs="Arial"/>
        </w:rPr>
      </w:pPr>
      <w:r w:rsidRPr="004E13B8">
        <w:rPr>
          <w:rFonts w:ascii="Arial" w:hAnsi="Arial" w:cs="Arial"/>
        </w:rPr>
        <w:t>(v nadaljevanju: naročnik)</w:t>
      </w:r>
    </w:p>
    <w:p w14:paraId="29ACD6C0" w14:textId="77777777" w:rsidR="00771068" w:rsidRPr="004E13B8" w:rsidRDefault="00771068" w:rsidP="008C05C2">
      <w:pPr>
        <w:spacing w:line="276" w:lineRule="auto"/>
        <w:jc w:val="both"/>
        <w:rPr>
          <w:rFonts w:ascii="Arial" w:hAnsi="Arial" w:cs="Arial"/>
        </w:rPr>
      </w:pPr>
    </w:p>
    <w:p w14:paraId="08D5A438" w14:textId="77777777" w:rsidR="005C22FC" w:rsidRPr="004E13B8" w:rsidRDefault="005C22FC" w:rsidP="008C05C2">
      <w:pPr>
        <w:spacing w:line="276" w:lineRule="auto"/>
        <w:jc w:val="both"/>
        <w:rPr>
          <w:rFonts w:ascii="Arial" w:hAnsi="Arial" w:cs="Arial"/>
          <w:b/>
          <w:bCs/>
        </w:rPr>
      </w:pPr>
      <w:r w:rsidRPr="004E13B8">
        <w:rPr>
          <w:rFonts w:ascii="Arial" w:hAnsi="Arial" w:cs="Arial"/>
          <w:b/>
          <w:bCs/>
        </w:rPr>
        <w:t>PROSTOVOLJNO GASILSKO DRUŠTVO HLEBCE,</w:t>
      </w:r>
    </w:p>
    <w:p w14:paraId="0709B0EB" w14:textId="77777777" w:rsidR="005C22FC" w:rsidRPr="004E13B8" w:rsidRDefault="005C22FC" w:rsidP="008C05C2">
      <w:pPr>
        <w:spacing w:line="276" w:lineRule="auto"/>
        <w:jc w:val="both"/>
        <w:rPr>
          <w:rFonts w:ascii="Arial" w:hAnsi="Arial" w:cs="Arial"/>
          <w:b/>
          <w:bCs/>
        </w:rPr>
      </w:pPr>
      <w:r w:rsidRPr="004E13B8">
        <w:rPr>
          <w:rFonts w:ascii="Arial" w:hAnsi="Arial" w:cs="Arial"/>
          <w:b/>
          <w:bCs/>
        </w:rPr>
        <w:t>Hlebce 9, 4248 Lesce,</w:t>
      </w:r>
    </w:p>
    <w:p w14:paraId="19D4E02B" w14:textId="41FCCB7D" w:rsidR="005C22FC" w:rsidRPr="004E13B8" w:rsidRDefault="005C22FC" w:rsidP="008C05C2">
      <w:pPr>
        <w:spacing w:line="276" w:lineRule="auto"/>
        <w:jc w:val="both"/>
        <w:rPr>
          <w:rFonts w:ascii="Arial" w:hAnsi="Arial" w:cs="Arial"/>
        </w:rPr>
      </w:pPr>
      <w:r w:rsidRPr="004E13B8">
        <w:rPr>
          <w:rFonts w:ascii="Arial" w:hAnsi="Arial" w:cs="Arial"/>
        </w:rPr>
        <w:t xml:space="preserve">ki ga zastopa predsednik društva Klemen </w:t>
      </w:r>
      <w:r w:rsidR="00516786" w:rsidRPr="004E13B8">
        <w:rPr>
          <w:rFonts w:ascii="Arial" w:hAnsi="Arial" w:cs="Arial"/>
        </w:rPr>
        <w:t>Z</w:t>
      </w:r>
      <w:r w:rsidRPr="004E13B8">
        <w:rPr>
          <w:rFonts w:ascii="Arial" w:hAnsi="Arial" w:cs="Arial"/>
        </w:rPr>
        <w:t>ima,</w:t>
      </w:r>
    </w:p>
    <w:p w14:paraId="16A89F53" w14:textId="77777777" w:rsidR="005C22FC" w:rsidRPr="004E13B8" w:rsidRDefault="005C22FC" w:rsidP="008C05C2">
      <w:pPr>
        <w:tabs>
          <w:tab w:val="left" w:pos="2268"/>
        </w:tabs>
        <w:spacing w:line="276" w:lineRule="auto"/>
        <w:jc w:val="both"/>
        <w:rPr>
          <w:rFonts w:ascii="Arial" w:hAnsi="Arial" w:cs="Arial"/>
        </w:rPr>
      </w:pPr>
      <w:r w:rsidRPr="004E13B8">
        <w:rPr>
          <w:rFonts w:ascii="Arial" w:hAnsi="Arial" w:cs="Arial"/>
        </w:rPr>
        <w:t xml:space="preserve">matična številka: </w:t>
      </w:r>
      <w:r w:rsidRPr="004E13B8">
        <w:rPr>
          <w:rFonts w:ascii="Arial" w:hAnsi="Arial" w:cs="Arial"/>
        </w:rPr>
        <w:tab/>
        <w:t>5188369000</w:t>
      </w:r>
    </w:p>
    <w:p w14:paraId="5DF4F47D" w14:textId="77777777" w:rsidR="005C22FC" w:rsidRPr="004E13B8" w:rsidRDefault="005C22FC" w:rsidP="008C05C2">
      <w:pPr>
        <w:tabs>
          <w:tab w:val="left" w:pos="2268"/>
        </w:tabs>
        <w:spacing w:line="276" w:lineRule="auto"/>
        <w:jc w:val="both"/>
        <w:rPr>
          <w:rFonts w:ascii="Arial" w:hAnsi="Arial" w:cs="Arial"/>
        </w:rPr>
      </w:pPr>
      <w:r w:rsidRPr="004E13B8">
        <w:rPr>
          <w:rFonts w:ascii="Arial" w:hAnsi="Arial" w:cs="Arial"/>
        </w:rPr>
        <w:t xml:space="preserve">davčna številka: </w:t>
      </w:r>
      <w:r w:rsidRPr="004E13B8">
        <w:rPr>
          <w:rFonts w:ascii="Arial" w:hAnsi="Arial" w:cs="Arial"/>
        </w:rPr>
        <w:tab/>
        <w:t>30990858</w:t>
      </w:r>
    </w:p>
    <w:p w14:paraId="1954483D" w14:textId="77777777" w:rsidR="005C22FC" w:rsidRPr="008C05C2" w:rsidRDefault="005C22FC" w:rsidP="008C05C2">
      <w:pPr>
        <w:tabs>
          <w:tab w:val="left" w:pos="2268"/>
        </w:tabs>
        <w:spacing w:line="276" w:lineRule="auto"/>
        <w:rPr>
          <w:rFonts w:ascii="Arial" w:hAnsi="Arial" w:cs="Arial"/>
        </w:rPr>
      </w:pPr>
      <w:r w:rsidRPr="004E13B8">
        <w:rPr>
          <w:rFonts w:ascii="Arial" w:hAnsi="Arial" w:cs="Arial"/>
        </w:rPr>
        <w:t xml:space="preserve">transakcijski račun: </w:t>
      </w:r>
      <w:r w:rsidRPr="004E13B8">
        <w:rPr>
          <w:rFonts w:ascii="Arial" w:hAnsi="Arial" w:cs="Arial"/>
        </w:rPr>
        <w:tab/>
        <w:t xml:space="preserve">IBAN </w:t>
      </w:r>
      <w:r w:rsidRPr="004E13B8">
        <w:rPr>
          <w:rFonts w:ascii="Arial" w:hAnsi="Arial" w:cs="Arial"/>
          <w:b/>
          <w:bCs/>
        </w:rPr>
        <w:t>SI</w:t>
      </w:r>
      <w:r w:rsidRPr="004E13B8">
        <w:rPr>
          <w:rFonts w:ascii="Arial" w:hAnsi="Arial" w:cs="Arial"/>
        </w:rPr>
        <w:t xml:space="preserve"> </w:t>
      </w:r>
      <w:r w:rsidRPr="004E13B8">
        <w:rPr>
          <w:rFonts w:ascii="Arial" w:hAnsi="Arial" w:cs="Arial"/>
          <w:b/>
          <w:bCs/>
        </w:rPr>
        <w:t xml:space="preserve">56 0700 0000 0402 155 </w:t>
      </w:r>
      <w:r w:rsidRPr="004E13B8">
        <w:rPr>
          <w:rFonts w:ascii="Arial" w:hAnsi="Arial" w:cs="Arial"/>
        </w:rPr>
        <w:t>( GB d.d., Kranj )</w:t>
      </w:r>
    </w:p>
    <w:p w14:paraId="04FC7A43" w14:textId="77777777" w:rsidR="005C22FC" w:rsidRPr="008C05C2" w:rsidRDefault="005C22FC" w:rsidP="008C05C2">
      <w:pPr>
        <w:spacing w:line="276" w:lineRule="auto"/>
        <w:jc w:val="both"/>
        <w:rPr>
          <w:rFonts w:ascii="Arial" w:hAnsi="Arial" w:cs="Arial"/>
        </w:rPr>
      </w:pPr>
    </w:p>
    <w:p w14:paraId="64EB0267" w14:textId="77777777" w:rsidR="005C22FC" w:rsidRPr="008C05C2" w:rsidRDefault="005C22FC" w:rsidP="008C05C2">
      <w:pPr>
        <w:spacing w:line="276" w:lineRule="auto"/>
        <w:jc w:val="both"/>
        <w:rPr>
          <w:rFonts w:ascii="Arial" w:hAnsi="Arial" w:cs="Arial"/>
        </w:rPr>
      </w:pPr>
      <w:r w:rsidRPr="008C05C2">
        <w:rPr>
          <w:rFonts w:ascii="Arial" w:hAnsi="Arial" w:cs="Arial"/>
        </w:rPr>
        <w:t>in</w:t>
      </w:r>
    </w:p>
    <w:p w14:paraId="26C80DC0"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_________________________________________________________________________,</w:t>
      </w:r>
    </w:p>
    <w:p w14:paraId="63C43A8A" w14:textId="77777777" w:rsidR="005C22FC" w:rsidRPr="008C05C2" w:rsidRDefault="005C22FC" w:rsidP="008C05C2">
      <w:pPr>
        <w:tabs>
          <w:tab w:val="center" w:pos="4536"/>
        </w:tabs>
        <w:spacing w:line="276" w:lineRule="auto"/>
        <w:jc w:val="both"/>
        <w:rPr>
          <w:rFonts w:ascii="Arial" w:hAnsi="Arial" w:cs="Arial"/>
          <w:i/>
          <w:iCs/>
        </w:rPr>
      </w:pPr>
      <w:r w:rsidRPr="008C05C2">
        <w:rPr>
          <w:rFonts w:ascii="Arial" w:hAnsi="Arial" w:cs="Arial"/>
          <w:i/>
          <w:iCs/>
        </w:rPr>
        <w:tab/>
        <w:t>(naziv in naslov ponudnika)</w:t>
      </w:r>
    </w:p>
    <w:p w14:paraId="7A06BE62" w14:textId="77777777" w:rsidR="005C22FC" w:rsidRPr="008C05C2" w:rsidRDefault="005C22FC" w:rsidP="008C05C2">
      <w:pPr>
        <w:spacing w:line="276" w:lineRule="auto"/>
        <w:jc w:val="both"/>
        <w:rPr>
          <w:rFonts w:ascii="Arial" w:hAnsi="Arial" w:cs="Arial"/>
        </w:rPr>
      </w:pPr>
      <w:r w:rsidRPr="008C05C2">
        <w:rPr>
          <w:rFonts w:ascii="Arial" w:hAnsi="Arial" w:cs="Arial"/>
        </w:rPr>
        <w:t>ki ga zastopa _______________________________________________________________</w:t>
      </w:r>
    </w:p>
    <w:p w14:paraId="6FC2B846" w14:textId="77777777" w:rsidR="005C22FC" w:rsidRPr="008C05C2" w:rsidRDefault="005C22FC" w:rsidP="008C05C2">
      <w:pPr>
        <w:tabs>
          <w:tab w:val="center" w:pos="4536"/>
        </w:tabs>
        <w:spacing w:line="276" w:lineRule="auto"/>
        <w:jc w:val="both"/>
        <w:rPr>
          <w:rFonts w:ascii="Arial" w:hAnsi="Arial" w:cs="Arial"/>
          <w:i/>
          <w:iCs/>
        </w:rPr>
      </w:pPr>
      <w:r w:rsidRPr="008C05C2">
        <w:rPr>
          <w:rFonts w:ascii="Arial" w:hAnsi="Arial" w:cs="Arial"/>
          <w:i/>
          <w:iCs/>
        </w:rPr>
        <w:tab/>
        <w:t>(funkcija, ime in priimek zakonitega zastopnika ponudnika)</w:t>
      </w:r>
    </w:p>
    <w:p w14:paraId="1C244D3E" w14:textId="77777777" w:rsidR="005C22FC" w:rsidRPr="008C05C2" w:rsidRDefault="005C22FC" w:rsidP="008C05C2">
      <w:pPr>
        <w:spacing w:line="276" w:lineRule="auto"/>
        <w:jc w:val="both"/>
        <w:rPr>
          <w:rFonts w:ascii="Arial" w:hAnsi="Arial" w:cs="Arial"/>
        </w:rPr>
      </w:pPr>
      <w:r w:rsidRPr="008C05C2">
        <w:rPr>
          <w:rFonts w:ascii="Arial" w:hAnsi="Arial" w:cs="Arial"/>
        </w:rPr>
        <w:t>matična številka: __________________</w:t>
      </w:r>
    </w:p>
    <w:p w14:paraId="37B40815" w14:textId="77777777" w:rsidR="005C22FC" w:rsidRPr="008C05C2" w:rsidRDefault="005C22FC" w:rsidP="008C05C2">
      <w:pPr>
        <w:spacing w:line="276" w:lineRule="auto"/>
        <w:jc w:val="both"/>
        <w:rPr>
          <w:rFonts w:ascii="Arial" w:hAnsi="Arial" w:cs="Arial"/>
        </w:rPr>
      </w:pPr>
      <w:r w:rsidRPr="008C05C2">
        <w:rPr>
          <w:rFonts w:ascii="Arial" w:hAnsi="Arial" w:cs="Arial"/>
        </w:rPr>
        <w:t>ID za DDV: SI________________</w:t>
      </w:r>
    </w:p>
    <w:p w14:paraId="10A6EF30" w14:textId="77777777" w:rsidR="005C22FC" w:rsidRPr="008C05C2" w:rsidRDefault="005C22FC" w:rsidP="008C05C2">
      <w:pPr>
        <w:spacing w:line="276" w:lineRule="auto"/>
        <w:jc w:val="both"/>
        <w:rPr>
          <w:rFonts w:ascii="Arial" w:hAnsi="Arial" w:cs="Arial"/>
        </w:rPr>
      </w:pPr>
      <w:r w:rsidRPr="008C05C2">
        <w:rPr>
          <w:rFonts w:ascii="Arial" w:hAnsi="Arial" w:cs="Arial"/>
        </w:rPr>
        <w:t>transakcijski račun: SI56 _______________________ pri __________________________</w:t>
      </w:r>
    </w:p>
    <w:p w14:paraId="6F32CAF1" w14:textId="77777777" w:rsidR="005C22FC" w:rsidRPr="008C05C2" w:rsidRDefault="005C22FC" w:rsidP="008C05C2">
      <w:pPr>
        <w:spacing w:line="276" w:lineRule="auto"/>
        <w:jc w:val="both"/>
        <w:rPr>
          <w:rFonts w:ascii="Arial" w:hAnsi="Arial" w:cs="Arial"/>
        </w:rPr>
      </w:pPr>
      <w:r w:rsidRPr="008C05C2">
        <w:rPr>
          <w:rFonts w:ascii="Arial" w:hAnsi="Arial" w:cs="Arial"/>
        </w:rPr>
        <w:t>(v nadaljevanju: dobavitelj)</w:t>
      </w:r>
    </w:p>
    <w:p w14:paraId="0AA07CD6" w14:textId="77777777" w:rsidR="005C22FC" w:rsidRPr="008C05C2" w:rsidRDefault="005C22FC" w:rsidP="008C05C2">
      <w:pPr>
        <w:spacing w:line="276" w:lineRule="auto"/>
        <w:jc w:val="both"/>
        <w:rPr>
          <w:rFonts w:ascii="Arial" w:hAnsi="Arial" w:cs="Arial"/>
        </w:rPr>
      </w:pPr>
      <w:r w:rsidRPr="008C05C2">
        <w:rPr>
          <w:rFonts w:ascii="Arial" w:hAnsi="Arial" w:cs="Arial"/>
        </w:rPr>
        <w:t>sklepata naslednjo</w:t>
      </w:r>
    </w:p>
    <w:p w14:paraId="49E1C5D4" w14:textId="77777777" w:rsidR="005C22FC" w:rsidRPr="008C05C2" w:rsidRDefault="005C22FC" w:rsidP="008C05C2">
      <w:pPr>
        <w:spacing w:line="276" w:lineRule="auto"/>
        <w:jc w:val="both"/>
        <w:rPr>
          <w:rFonts w:ascii="Arial" w:hAnsi="Arial" w:cs="Arial"/>
        </w:rPr>
      </w:pPr>
    </w:p>
    <w:p w14:paraId="756F36AC" w14:textId="394980CE" w:rsidR="005C22FC" w:rsidRPr="008C05C2" w:rsidRDefault="005C22FC" w:rsidP="008C05C2">
      <w:pPr>
        <w:spacing w:line="276" w:lineRule="auto"/>
        <w:jc w:val="both"/>
        <w:rPr>
          <w:rFonts w:ascii="Arial" w:hAnsi="Arial" w:cs="Arial"/>
        </w:rPr>
      </w:pPr>
    </w:p>
    <w:p w14:paraId="53DF20B2" w14:textId="77777777" w:rsidR="00B93300" w:rsidRPr="008C05C2" w:rsidRDefault="00B93300" w:rsidP="008C05C2">
      <w:pPr>
        <w:spacing w:line="276" w:lineRule="auto"/>
        <w:jc w:val="both"/>
        <w:rPr>
          <w:rFonts w:ascii="Arial" w:hAnsi="Arial" w:cs="Arial"/>
        </w:rPr>
      </w:pPr>
    </w:p>
    <w:p w14:paraId="46914A76"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lastRenderedPageBreak/>
        <w:t>POGODBO številka ___________</w:t>
      </w:r>
    </w:p>
    <w:p w14:paraId="4EE272F3"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O NAKUPU IN DOBAVI NOVEGA GASILSKEGA VOZILA GVC-16/25</w:t>
      </w:r>
      <w:r w:rsidRPr="008C05C2">
        <w:rPr>
          <w:rStyle w:val="PodnaslovZnak"/>
          <w:rFonts w:ascii="Arial" w:eastAsiaTheme="minorHAnsi" w:hAnsi="Arial" w:cs="Arial"/>
          <w:sz w:val="22"/>
          <w:szCs w:val="22"/>
        </w:rPr>
        <w:footnoteReference w:id="3"/>
      </w:r>
      <w:r w:rsidRPr="008C05C2">
        <w:rPr>
          <w:rFonts w:ascii="Arial" w:hAnsi="Arial" w:cs="Arial"/>
          <w:b/>
          <w:bCs/>
        </w:rPr>
        <w:t xml:space="preserve"> </w:t>
      </w:r>
    </w:p>
    <w:p w14:paraId="6060A533" w14:textId="77777777" w:rsidR="005C22FC" w:rsidRPr="008C05C2" w:rsidRDefault="005C22FC" w:rsidP="008C05C2">
      <w:pPr>
        <w:spacing w:line="276" w:lineRule="auto"/>
        <w:jc w:val="center"/>
        <w:rPr>
          <w:rFonts w:ascii="Arial" w:hAnsi="Arial" w:cs="Arial"/>
          <w:b/>
          <w:bCs/>
        </w:rPr>
      </w:pPr>
    </w:p>
    <w:p w14:paraId="76AE75F5"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I. UVODNA DOLOČBA</w:t>
      </w:r>
    </w:p>
    <w:p w14:paraId="1DF02F71" w14:textId="77777777" w:rsidR="005C22FC" w:rsidRPr="008C05C2" w:rsidRDefault="005C22FC" w:rsidP="008C05C2">
      <w:pPr>
        <w:spacing w:line="276" w:lineRule="auto"/>
        <w:rPr>
          <w:rFonts w:ascii="Arial" w:hAnsi="Arial" w:cs="Arial"/>
        </w:rPr>
      </w:pPr>
    </w:p>
    <w:p w14:paraId="2258CA35" w14:textId="77777777" w:rsidR="005C22FC" w:rsidRPr="008C05C2" w:rsidRDefault="005C22FC" w:rsidP="008C05C2">
      <w:pPr>
        <w:spacing w:line="276" w:lineRule="auto"/>
        <w:jc w:val="center"/>
        <w:rPr>
          <w:rFonts w:ascii="Arial" w:hAnsi="Arial" w:cs="Arial"/>
        </w:rPr>
      </w:pPr>
      <w:r w:rsidRPr="008C05C2">
        <w:rPr>
          <w:rFonts w:ascii="Arial" w:hAnsi="Arial" w:cs="Arial"/>
        </w:rPr>
        <w:t>1. člen</w:t>
      </w:r>
    </w:p>
    <w:p w14:paraId="43522A05" w14:textId="77777777" w:rsidR="005C22FC" w:rsidRPr="008C05C2" w:rsidRDefault="005C22FC" w:rsidP="008C05C2">
      <w:pPr>
        <w:spacing w:line="276" w:lineRule="auto"/>
        <w:jc w:val="both"/>
        <w:rPr>
          <w:rFonts w:ascii="Arial" w:hAnsi="Arial" w:cs="Arial"/>
        </w:rPr>
      </w:pPr>
      <w:r w:rsidRPr="008C05C2">
        <w:rPr>
          <w:rFonts w:ascii="Arial" w:hAnsi="Arial" w:cs="Arial"/>
        </w:rPr>
        <w:t>Pogodbeni stranki uvodoma ugotavljata, da:</w:t>
      </w:r>
    </w:p>
    <w:p w14:paraId="4222E8B1" w14:textId="77777777" w:rsidR="005C22FC" w:rsidRPr="008C05C2" w:rsidRDefault="005C22FC" w:rsidP="008C05C2">
      <w:pPr>
        <w:pStyle w:val="Odstavekseznama"/>
        <w:numPr>
          <w:ilvl w:val="0"/>
          <w:numId w:val="12"/>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je naročnik na podlagi Zakona o javnem naročanju izvedel javni razpis za oddajo javnega naročila blaga po postopku naročila male vrednosti NAKUP NOVEGA GASILSKEGA VOZILA GVC-16/25, ki je bil objavljen na Portalu javnih naročil dne _______________, pod številko objave ______________,</w:t>
      </w:r>
    </w:p>
    <w:p w14:paraId="5045B733"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1D9204C2" w14:textId="77777777" w:rsidR="005C22FC" w:rsidRPr="008C05C2" w:rsidRDefault="005C22FC" w:rsidP="008C05C2">
      <w:pPr>
        <w:pStyle w:val="Odstavekseznama"/>
        <w:numPr>
          <w:ilvl w:val="0"/>
          <w:numId w:val="12"/>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je naročnik na podlagi izvedenega postopka javnega naročila iz prve alineje tega odstavka, na podlagi merila, določenega v razpisni dokumentaciji, z Obvestilom o odločitvi o oddaji javnega naročila številka _______________, z dne _______________, izbral dobavitelja kot najugodnejšega ponudnika za izvedbo javnega naročila NAKUP NOVEGA GASILSKEGA VOZILA GVC-16/25,</w:t>
      </w:r>
    </w:p>
    <w:p w14:paraId="05CD492B"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2F7C9D10" w14:textId="77777777" w:rsidR="005C22FC" w:rsidRPr="008C05C2" w:rsidRDefault="005C22FC" w:rsidP="008C05C2">
      <w:pPr>
        <w:pStyle w:val="Odstavekseznama"/>
        <w:numPr>
          <w:ilvl w:val="0"/>
          <w:numId w:val="12"/>
        </w:numPr>
        <w:autoSpaceDE w:val="0"/>
        <w:autoSpaceDN w:val="0"/>
        <w:adjustRightInd w:val="0"/>
        <w:spacing w:line="276" w:lineRule="auto"/>
        <w:jc w:val="both"/>
        <w:rPr>
          <w:rFonts w:ascii="Arial" w:hAnsi="Arial" w:cs="Arial"/>
          <w:sz w:val="22"/>
          <w:szCs w:val="22"/>
        </w:rPr>
      </w:pPr>
      <w:r w:rsidRPr="008C05C2">
        <w:rPr>
          <w:rFonts w:ascii="Arial" w:hAnsi="Arial" w:cs="Arial"/>
          <w:color w:val="000000"/>
          <w:sz w:val="22"/>
          <w:szCs w:val="22"/>
        </w:rPr>
        <w:t>osnova je  ponudba ponudnika, št. ……….. z dne ………………, ki je sestavni del te pogodbe,</w:t>
      </w:r>
    </w:p>
    <w:p w14:paraId="5AA22941"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1A159688" w14:textId="77777777" w:rsidR="005C22FC" w:rsidRPr="008C05C2" w:rsidRDefault="005C22FC" w:rsidP="008C05C2">
      <w:pPr>
        <w:pStyle w:val="Odstavekseznama"/>
        <w:numPr>
          <w:ilvl w:val="0"/>
          <w:numId w:val="12"/>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ima naročnik zagotovljena sredstva za nakup novega gasilskega vozila NAKUP NOVEGA GASILSKEGA VOZILA GVC-16/25.</w:t>
      </w:r>
    </w:p>
    <w:p w14:paraId="493C92CF" w14:textId="77777777" w:rsidR="005C22FC" w:rsidRPr="008C05C2" w:rsidRDefault="005C22FC" w:rsidP="008C05C2">
      <w:pPr>
        <w:spacing w:line="276" w:lineRule="auto"/>
        <w:jc w:val="both"/>
        <w:rPr>
          <w:rFonts w:ascii="Arial" w:hAnsi="Arial" w:cs="Arial"/>
          <w:b/>
          <w:bCs/>
        </w:rPr>
        <w:sectPr w:rsidR="005C22FC" w:rsidRPr="008C05C2" w:rsidSect="001964CB">
          <w:pgSz w:w="11906" w:h="16838"/>
          <w:pgMar w:top="1417" w:right="1417" w:bottom="1417" w:left="1417" w:header="708" w:footer="708" w:gutter="0"/>
          <w:cols w:space="708"/>
          <w:docGrid w:linePitch="360"/>
        </w:sectPr>
      </w:pPr>
    </w:p>
    <w:p w14:paraId="33D8D9E7"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lastRenderedPageBreak/>
        <w:t>II. PREDMET POGODBE</w:t>
      </w:r>
    </w:p>
    <w:p w14:paraId="212C506E" w14:textId="77777777" w:rsidR="005C22FC" w:rsidRPr="008C05C2" w:rsidRDefault="005C22FC" w:rsidP="008C05C2">
      <w:pPr>
        <w:spacing w:line="276" w:lineRule="auto"/>
        <w:jc w:val="center"/>
        <w:rPr>
          <w:rFonts w:ascii="Arial" w:hAnsi="Arial" w:cs="Arial"/>
          <w:b/>
          <w:bCs/>
        </w:rPr>
      </w:pPr>
    </w:p>
    <w:p w14:paraId="3C1659D0" w14:textId="77777777" w:rsidR="005C22FC" w:rsidRPr="008C05C2" w:rsidRDefault="005C22FC" w:rsidP="008C05C2">
      <w:pPr>
        <w:spacing w:line="276" w:lineRule="auto"/>
        <w:jc w:val="center"/>
        <w:rPr>
          <w:rFonts w:ascii="Arial" w:hAnsi="Arial" w:cs="Arial"/>
        </w:rPr>
      </w:pPr>
      <w:r w:rsidRPr="008C05C2">
        <w:rPr>
          <w:rFonts w:ascii="Arial" w:hAnsi="Arial" w:cs="Arial"/>
        </w:rPr>
        <w:t>2. člen</w:t>
      </w:r>
    </w:p>
    <w:p w14:paraId="40804FD6" w14:textId="77777777" w:rsidR="005C22FC" w:rsidRPr="008C05C2" w:rsidRDefault="005C22FC" w:rsidP="008C05C2">
      <w:pPr>
        <w:spacing w:line="276" w:lineRule="auto"/>
        <w:jc w:val="center"/>
        <w:rPr>
          <w:rFonts w:ascii="Arial" w:hAnsi="Arial" w:cs="Arial"/>
        </w:rPr>
      </w:pPr>
    </w:p>
    <w:p w14:paraId="1583A554"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Predmet pogodbe je nakup in dobava enega (1) novega gasilskega VOZILA GVC-16/25, znamka in tip vozila_______________________________,znamka in tip nadgradnje _______________________, ki je bila določena v razpisni dokumentaciji po javnem naročilu iz 1. člena te pogodbe, za potrebe naročnika (v nadaljevanju: gasilsko vozilo), </w:t>
      </w:r>
    </w:p>
    <w:p w14:paraId="766A4029" w14:textId="77777777" w:rsidR="005C22FC" w:rsidRPr="008C05C2" w:rsidRDefault="005C22FC" w:rsidP="008C05C2">
      <w:pPr>
        <w:spacing w:line="276" w:lineRule="auto"/>
        <w:jc w:val="both"/>
        <w:rPr>
          <w:rFonts w:ascii="Arial" w:hAnsi="Arial" w:cs="Arial"/>
        </w:rPr>
      </w:pPr>
    </w:p>
    <w:p w14:paraId="652C4B05"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naročilo opraviti strokovno, kvalitetno in skrbno, v skladu z zahtevami naročnika, ki so bile navedene v razpisni dokumentaciji po javnem naročilu iz 1. člena te pogodbe in skladno z zahtevami vseh zakonskih in podzakonskih aktov ter predpisov in standardov, ki veljajo v Republiki Sloveniji in mednarodnimi predpisi, za področje gasilskih vozil iz prvega odstavka tega člena. Dobavitelj jamči, da tehnične lastnosti gasilskega vozila in vgrajena oprema v celoti odgovarjajo veljavnim predpisom, normativom in standardom v Republiki Sloveniji, deklariranim tehničnim navedbam in kvaliteti, mednarodnim predpisom ter zahtevam naročnika iz razpisne dokumentacije po javnem naročilu iz 1. člena te pogodbe in ponudbi dobavitelja z dne ____________, na podlagi katere je bil izbran.</w:t>
      </w:r>
    </w:p>
    <w:p w14:paraId="6F46EED5" w14:textId="77777777" w:rsidR="005C22FC" w:rsidRPr="008C05C2" w:rsidRDefault="005C22FC" w:rsidP="008C05C2">
      <w:pPr>
        <w:spacing w:line="276" w:lineRule="auto"/>
        <w:jc w:val="both"/>
        <w:rPr>
          <w:rFonts w:ascii="Arial" w:hAnsi="Arial" w:cs="Arial"/>
        </w:rPr>
      </w:pPr>
    </w:p>
    <w:p w14:paraId="0F45506D" w14:textId="77777777" w:rsidR="005C22FC" w:rsidRPr="008C05C2" w:rsidRDefault="005C22FC" w:rsidP="008C05C2">
      <w:pPr>
        <w:spacing w:line="276" w:lineRule="auto"/>
        <w:jc w:val="center"/>
        <w:rPr>
          <w:rFonts w:ascii="Arial" w:hAnsi="Arial" w:cs="Arial"/>
        </w:rPr>
      </w:pPr>
      <w:r w:rsidRPr="008C05C2">
        <w:rPr>
          <w:rFonts w:ascii="Arial" w:hAnsi="Arial" w:cs="Arial"/>
        </w:rPr>
        <w:t>3. člen</w:t>
      </w:r>
    </w:p>
    <w:p w14:paraId="712B2090" w14:textId="77777777" w:rsidR="005C22FC" w:rsidRPr="008C05C2" w:rsidRDefault="005C22FC" w:rsidP="008C05C2">
      <w:pPr>
        <w:spacing w:line="276" w:lineRule="auto"/>
        <w:rPr>
          <w:rFonts w:ascii="Arial" w:hAnsi="Arial" w:cs="Arial"/>
        </w:rPr>
      </w:pPr>
    </w:p>
    <w:p w14:paraId="1E8D32A5"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pri izvedbi naročila upošteval pogoje in zahteve naročnika, ki so bili določeni v razpisni dokumentaciji po javnem naročilu iz 1. člena te pogodbe in svojo ponudbo z dne ____________ dano na javni razpis in na podlagi katere je bil izbran.</w:t>
      </w:r>
    </w:p>
    <w:p w14:paraId="29DCA102" w14:textId="77777777" w:rsidR="005C22FC" w:rsidRPr="008C05C2" w:rsidRDefault="005C22FC" w:rsidP="008C05C2">
      <w:pPr>
        <w:spacing w:line="276" w:lineRule="auto"/>
        <w:jc w:val="both"/>
        <w:rPr>
          <w:rFonts w:ascii="Arial" w:hAnsi="Arial" w:cs="Arial"/>
        </w:rPr>
      </w:pPr>
    </w:p>
    <w:p w14:paraId="1019A4FE" w14:textId="77777777" w:rsidR="005C22FC" w:rsidRPr="008C05C2" w:rsidRDefault="005C22FC" w:rsidP="008C05C2">
      <w:pPr>
        <w:spacing w:line="276" w:lineRule="auto"/>
        <w:jc w:val="both"/>
        <w:rPr>
          <w:rFonts w:ascii="Arial" w:hAnsi="Arial" w:cs="Arial"/>
        </w:rPr>
      </w:pPr>
    </w:p>
    <w:p w14:paraId="42DB60E4"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III. IZVEDBA NAROČILA</w:t>
      </w:r>
    </w:p>
    <w:p w14:paraId="7520E2A4" w14:textId="77777777" w:rsidR="005C22FC" w:rsidRPr="008C05C2" w:rsidRDefault="005C22FC" w:rsidP="008C05C2">
      <w:pPr>
        <w:spacing w:line="276" w:lineRule="auto"/>
        <w:jc w:val="center"/>
        <w:rPr>
          <w:rFonts w:ascii="Arial" w:hAnsi="Arial" w:cs="Arial"/>
          <w:b/>
          <w:bCs/>
        </w:rPr>
      </w:pPr>
    </w:p>
    <w:p w14:paraId="09A3A94A" w14:textId="77777777" w:rsidR="005C22FC" w:rsidRPr="008C05C2" w:rsidRDefault="005C22FC" w:rsidP="008C05C2">
      <w:pPr>
        <w:spacing w:line="276" w:lineRule="auto"/>
        <w:jc w:val="center"/>
        <w:rPr>
          <w:rFonts w:ascii="Arial" w:hAnsi="Arial" w:cs="Arial"/>
        </w:rPr>
      </w:pPr>
      <w:r w:rsidRPr="008C05C2">
        <w:rPr>
          <w:rFonts w:ascii="Arial" w:hAnsi="Arial" w:cs="Arial"/>
        </w:rPr>
        <w:t>4. člen</w:t>
      </w:r>
    </w:p>
    <w:p w14:paraId="66A22B29" w14:textId="77777777" w:rsidR="005C22FC" w:rsidRPr="008C05C2" w:rsidRDefault="005C22FC" w:rsidP="008C05C2">
      <w:pPr>
        <w:spacing w:line="276" w:lineRule="auto"/>
        <w:jc w:val="both"/>
        <w:rPr>
          <w:rFonts w:ascii="Arial" w:hAnsi="Arial" w:cs="Arial"/>
        </w:rPr>
      </w:pPr>
    </w:p>
    <w:p w14:paraId="765EB555" w14:textId="77777777" w:rsidR="005C22FC" w:rsidRPr="008C05C2" w:rsidRDefault="005C22FC" w:rsidP="008C05C2">
      <w:pPr>
        <w:spacing w:line="276" w:lineRule="auto"/>
        <w:jc w:val="both"/>
        <w:rPr>
          <w:rFonts w:ascii="Arial" w:hAnsi="Arial" w:cs="Arial"/>
        </w:rPr>
      </w:pPr>
      <w:r w:rsidRPr="008C05C2">
        <w:rPr>
          <w:rFonts w:ascii="Arial" w:hAnsi="Arial" w:cs="Arial"/>
        </w:rPr>
        <w:t>Dobavitelj bo dela po tej pogodbi izvajal sam, oziroma z navedenimi podizvajalci v ponudbi.</w:t>
      </w:r>
    </w:p>
    <w:p w14:paraId="2A5F7E3C" w14:textId="77777777" w:rsidR="005C22FC" w:rsidRPr="008C05C2" w:rsidRDefault="005C22FC" w:rsidP="008C05C2">
      <w:pPr>
        <w:spacing w:line="276" w:lineRule="auto"/>
        <w:jc w:val="both"/>
        <w:rPr>
          <w:rFonts w:ascii="Arial" w:hAnsi="Arial" w:cs="Arial"/>
        </w:rPr>
      </w:pPr>
      <w:r w:rsidRPr="008C05C2">
        <w:rPr>
          <w:rFonts w:ascii="Arial" w:hAnsi="Arial" w:cs="Arial"/>
        </w:rPr>
        <w:t>Podatki o podizvajalcih:</w:t>
      </w:r>
    </w:p>
    <w:p w14:paraId="2C7A7D1E" w14:textId="77777777" w:rsidR="005C22FC" w:rsidRPr="008C05C2" w:rsidRDefault="005C22FC" w:rsidP="008C05C2">
      <w:pPr>
        <w:spacing w:line="276" w:lineRule="auto"/>
        <w:jc w:val="both"/>
        <w:rPr>
          <w:rFonts w:ascii="Arial" w:hAnsi="Arial" w:cs="Arial"/>
        </w:rPr>
      </w:pPr>
    </w:p>
    <w:p w14:paraId="721EC003" w14:textId="77777777" w:rsidR="005C22FC" w:rsidRPr="008C05C2" w:rsidRDefault="005C22FC" w:rsidP="008C05C2">
      <w:pPr>
        <w:spacing w:line="276" w:lineRule="auto"/>
        <w:jc w:val="both"/>
        <w:rPr>
          <w:rFonts w:ascii="Arial" w:hAnsi="Arial" w:cs="Arial"/>
        </w:rPr>
      </w:pPr>
      <w:r w:rsidRPr="008C05C2">
        <w:rPr>
          <w:rFonts w:ascii="Arial" w:hAnsi="Arial" w:cs="Arial"/>
        </w:rPr>
        <w:t>Podizvajalec 1 (firma, naslov):__________________</w:t>
      </w:r>
    </w:p>
    <w:p w14:paraId="20B9244F" w14:textId="77777777" w:rsidR="005C22FC" w:rsidRPr="008C05C2" w:rsidRDefault="005C22FC" w:rsidP="008C05C2">
      <w:pPr>
        <w:spacing w:line="276" w:lineRule="auto"/>
        <w:jc w:val="both"/>
        <w:rPr>
          <w:rFonts w:ascii="Arial" w:hAnsi="Arial" w:cs="Arial"/>
        </w:rPr>
      </w:pPr>
      <w:r w:rsidRPr="008C05C2">
        <w:rPr>
          <w:rFonts w:ascii="Arial" w:hAnsi="Arial" w:cs="Arial"/>
        </w:rPr>
        <w:t>Opis del, ki jih bo izvedel podizvajalec:___________</w:t>
      </w:r>
    </w:p>
    <w:p w14:paraId="79B2AFDB" w14:textId="77777777" w:rsidR="005C22FC" w:rsidRPr="008C05C2" w:rsidRDefault="005C22FC" w:rsidP="008C05C2">
      <w:pPr>
        <w:spacing w:line="276" w:lineRule="auto"/>
        <w:jc w:val="both"/>
        <w:rPr>
          <w:rFonts w:ascii="Arial" w:hAnsi="Arial" w:cs="Arial"/>
        </w:rPr>
      </w:pPr>
      <w:r w:rsidRPr="008C05C2">
        <w:rPr>
          <w:rFonts w:ascii="Arial" w:hAnsi="Arial" w:cs="Arial"/>
        </w:rPr>
        <w:t>% končne ponudbe vrednosti, ki jo bo izvedel podizvajalec: ____</w:t>
      </w:r>
    </w:p>
    <w:p w14:paraId="5711577F" w14:textId="77777777" w:rsidR="005C22FC" w:rsidRPr="008C05C2" w:rsidRDefault="005C22FC" w:rsidP="008C05C2">
      <w:pPr>
        <w:spacing w:line="276" w:lineRule="auto"/>
        <w:jc w:val="both"/>
        <w:rPr>
          <w:rFonts w:ascii="Arial" w:hAnsi="Arial" w:cs="Arial"/>
        </w:rPr>
      </w:pPr>
    </w:p>
    <w:p w14:paraId="4F56958D" w14:textId="77777777" w:rsidR="005C22FC" w:rsidRPr="008C05C2" w:rsidRDefault="005C22FC" w:rsidP="008C05C2">
      <w:pPr>
        <w:spacing w:line="276" w:lineRule="auto"/>
        <w:jc w:val="both"/>
        <w:rPr>
          <w:rFonts w:ascii="Arial" w:hAnsi="Arial" w:cs="Arial"/>
        </w:rPr>
      </w:pPr>
      <w:r w:rsidRPr="008C05C2">
        <w:rPr>
          <w:rFonts w:ascii="Arial" w:hAnsi="Arial" w:cs="Arial"/>
        </w:rPr>
        <w:t>Podizvajalec 2 (firma, naslov):__________________</w:t>
      </w:r>
    </w:p>
    <w:p w14:paraId="47B42A13" w14:textId="77777777" w:rsidR="005C22FC" w:rsidRPr="008C05C2" w:rsidRDefault="005C22FC" w:rsidP="008C05C2">
      <w:pPr>
        <w:spacing w:line="276" w:lineRule="auto"/>
        <w:jc w:val="both"/>
        <w:rPr>
          <w:rFonts w:ascii="Arial" w:hAnsi="Arial" w:cs="Arial"/>
        </w:rPr>
      </w:pPr>
      <w:r w:rsidRPr="008C05C2">
        <w:rPr>
          <w:rFonts w:ascii="Arial" w:hAnsi="Arial" w:cs="Arial"/>
        </w:rPr>
        <w:t>Opis del, ki jih bo izvedel podizvajalec:___________</w:t>
      </w:r>
    </w:p>
    <w:p w14:paraId="65BEEB4C" w14:textId="77777777" w:rsidR="005C22FC" w:rsidRPr="008C05C2" w:rsidRDefault="005C22FC" w:rsidP="008C05C2">
      <w:pPr>
        <w:spacing w:line="276" w:lineRule="auto"/>
        <w:jc w:val="both"/>
        <w:rPr>
          <w:rFonts w:ascii="Arial" w:hAnsi="Arial" w:cs="Arial"/>
        </w:rPr>
      </w:pPr>
      <w:r w:rsidRPr="008C05C2">
        <w:rPr>
          <w:rFonts w:ascii="Arial" w:hAnsi="Arial" w:cs="Arial"/>
        </w:rPr>
        <w:t>% končne ponudbe vrednosti, ki jo bo izvedel podizvajalec: ____</w:t>
      </w:r>
    </w:p>
    <w:p w14:paraId="6855BEFD" w14:textId="77777777" w:rsidR="005C22FC" w:rsidRPr="008C05C2" w:rsidRDefault="005C22FC" w:rsidP="008C05C2">
      <w:pPr>
        <w:spacing w:line="276" w:lineRule="auto"/>
        <w:jc w:val="both"/>
        <w:rPr>
          <w:rFonts w:ascii="Arial" w:hAnsi="Arial" w:cs="Arial"/>
          <w:color w:val="000000"/>
        </w:rPr>
      </w:pPr>
    </w:p>
    <w:p w14:paraId="3C8CDDD5" w14:textId="77777777" w:rsidR="005C22FC" w:rsidRPr="008C05C2" w:rsidRDefault="005C22FC" w:rsidP="008C05C2">
      <w:pPr>
        <w:spacing w:line="276" w:lineRule="auto"/>
        <w:jc w:val="both"/>
        <w:rPr>
          <w:rFonts w:ascii="Arial" w:hAnsi="Arial" w:cs="Arial"/>
          <w:color w:val="000000"/>
        </w:rPr>
      </w:pPr>
      <w:r w:rsidRPr="008C05C2">
        <w:rPr>
          <w:rFonts w:ascii="Arial" w:hAnsi="Arial" w:cs="Arial"/>
          <w:color w:val="000000"/>
        </w:rPr>
        <w:t xml:space="preserve">V kolikor podizvajalec v skladu in na način, določen v drugem in tretjem odstavku 94. člena ZJN-3, zahteva neposredno plačilo, se šteje, da je neposredno plačilo podizvajalcu obvezno in obveznost zavezuje naročnika in glavnega izvajalca.  V kolikor bo podizvajalec v skladu in na način, določen v drugem in tretjem odstavku 94. člena ZJN-3 zahteval neposredna plačila, se šteje, da: </w:t>
      </w:r>
    </w:p>
    <w:p w14:paraId="0326F9C4" w14:textId="77777777" w:rsidR="005C22FC" w:rsidRPr="008C05C2" w:rsidRDefault="005C22FC" w:rsidP="008C05C2">
      <w:pPr>
        <w:spacing w:line="276" w:lineRule="auto"/>
        <w:jc w:val="both"/>
        <w:rPr>
          <w:rFonts w:ascii="Arial" w:hAnsi="Arial" w:cs="Arial"/>
          <w:color w:val="000000"/>
        </w:rPr>
      </w:pPr>
    </w:p>
    <w:p w14:paraId="09488F53" w14:textId="51A65951" w:rsidR="005C22FC" w:rsidRPr="008C05C2" w:rsidRDefault="005C22FC" w:rsidP="008C05C2">
      <w:pPr>
        <w:numPr>
          <w:ilvl w:val="0"/>
          <w:numId w:val="2"/>
        </w:numPr>
        <w:spacing w:after="0" w:line="276" w:lineRule="auto"/>
        <w:jc w:val="both"/>
        <w:rPr>
          <w:rFonts w:ascii="Arial" w:hAnsi="Arial" w:cs="Arial"/>
        </w:rPr>
      </w:pPr>
      <w:r w:rsidRPr="008C05C2">
        <w:rPr>
          <w:rFonts w:ascii="Arial" w:hAnsi="Arial" w:cs="Arial"/>
        </w:rPr>
        <w:t>glavni izvajalec s podpisom te pogodbe pooblašča naročnika, da na podlagi potrjenega računa oziroma situacije s strani glavnega izvajalca neposredno plačuje podizvajalcu,</w:t>
      </w:r>
      <w:r w:rsidR="006C792A">
        <w:rPr>
          <w:rFonts w:ascii="Arial" w:hAnsi="Arial" w:cs="Arial"/>
        </w:rPr>
        <w:t xml:space="preserve"> če je podizvajalec to zahteval</w:t>
      </w:r>
      <w:r w:rsidR="006F1ED5" w:rsidRPr="008C05C2">
        <w:rPr>
          <w:rFonts w:ascii="Arial" w:hAnsi="Arial" w:cs="Arial"/>
        </w:rPr>
        <w:t>,</w:t>
      </w:r>
    </w:p>
    <w:p w14:paraId="3CD2D255" w14:textId="77777777" w:rsidR="005C22FC" w:rsidRPr="008C05C2" w:rsidRDefault="005C22FC" w:rsidP="008C05C2">
      <w:pPr>
        <w:numPr>
          <w:ilvl w:val="0"/>
          <w:numId w:val="2"/>
        </w:numPr>
        <w:spacing w:after="0" w:line="276" w:lineRule="auto"/>
        <w:jc w:val="both"/>
        <w:rPr>
          <w:rFonts w:ascii="Arial" w:hAnsi="Arial" w:cs="Arial"/>
        </w:rPr>
      </w:pPr>
      <w:r w:rsidRPr="008C05C2">
        <w:rPr>
          <w:rFonts w:ascii="Arial" w:hAnsi="Arial" w:cs="Arial"/>
        </w:rPr>
        <w:t>glavni izvajalec svojemu računu ali situaciji priložiti račun ali situacijo podizvajalca, ki ga je predhodno potrdil.</w:t>
      </w:r>
    </w:p>
    <w:p w14:paraId="7EDBE2F6" w14:textId="77777777" w:rsidR="005C22FC" w:rsidRPr="008C05C2" w:rsidRDefault="005C22FC" w:rsidP="008C05C2">
      <w:pPr>
        <w:spacing w:line="276" w:lineRule="auto"/>
        <w:jc w:val="both"/>
        <w:rPr>
          <w:rFonts w:ascii="Arial" w:hAnsi="Arial" w:cs="Arial"/>
        </w:rPr>
      </w:pPr>
    </w:p>
    <w:p w14:paraId="549F00A3" w14:textId="77777777" w:rsidR="005C22FC" w:rsidRPr="008C05C2" w:rsidRDefault="005C22FC" w:rsidP="008C05C2">
      <w:pPr>
        <w:spacing w:line="276" w:lineRule="auto"/>
        <w:jc w:val="both"/>
        <w:rPr>
          <w:rFonts w:ascii="Arial" w:hAnsi="Arial" w:cs="Arial"/>
        </w:rPr>
      </w:pPr>
      <w:r w:rsidRPr="008C05C2">
        <w:rPr>
          <w:rFonts w:ascii="Arial" w:hAnsi="Arial" w:cs="Arial"/>
        </w:rPr>
        <w:t>Zgolj ob izpolnitvi vseh pogojev iz predhodnega odstavka, je naročnik obvezan izvršiti neposredno plačilo podizvajalcu.</w:t>
      </w:r>
    </w:p>
    <w:p w14:paraId="72E83E0F" w14:textId="77777777" w:rsidR="005C22FC" w:rsidRPr="008C05C2" w:rsidRDefault="005C22FC" w:rsidP="008C05C2">
      <w:pPr>
        <w:spacing w:line="276" w:lineRule="auto"/>
        <w:jc w:val="both"/>
        <w:rPr>
          <w:rFonts w:ascii="Arial" w:hAnsi="Arial" w:cs="Arial"/>
        </w:rPr>
      </w:pPr>
    </w:p>
    <w:p w14:paraId="52A1C547" w14:textId="77777777" w:rsidR="005C22FC" w:rsidRPr="008C05C2" w:rsidRDefault="005C22FC" w:rsidP="008C05C2">
      <w:pPr>
        <w:spacing w:line="276" w:lineRule="auto"/>
        <w:jc w:val="both"/>
        <w:rPr>
          <w:rFonts w:ascii="Arial" w:hAnsi="Arial" w:cs="Arial"/>
        </w:rPr>
      </w:pPr>
      <w:r w:rsidRPr="008C05C2">
        <w:rPr>
          <w:rFonts w:ascii="Arial" w:hAnsi="Arial" w:cs="Arial"/>
        </w:rPr>
        <w:t>Plačila podizvajalcem se izvedejo v rokih in na enak način kot velja za plačila izvajalcu.</w:t>
      </w:r>
    </w:p>
    <w:p w14:paraId="231A0A23" w14:textId="77777777" w:rsidR="005C22FC" w:rsidRPr="008C05C2" w:rsidRDefault="005C22FC" w:rsidP="008C05C2">
      <w:pPr>
        <w:spacing w:line="276" w:lineRule="auto"/>
        <w:jc w:val="both"/>
        <w:rPr>
          <w:rFonts w:ascii="Arial" w:hAnsi="Arial" w:cs="Arial"/>
        </w:rPr>
      </w:pPr>
    </w:p>
    <w:p w14:paraId="3903B649" w14:textId="77777777" w:rsidR="005C22FC" w:rsidRPr="008C05C2" w:rsidRDefault="005C22FC" w:rsidP="008C05C2">
      <w:pPr>
        <w:spacing w:line="276" w:lineRule="auto"/>
        <w:jc w:val="both"/>
        <w:rPr>
          <w:rFonts w:ascii="Arial" w:hAnsi="Arial" w:cs="Arial"/>
        </w:rPr>
      </w:pPr>
      <w:r w:rsidRPr="008C05C2">
        <w:rPr>
          <w:rFonts w:ascii="Arial" w:hAnsi="Arial" w:cs="Arial"/>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E74D2A1" w14:textId="77777777" w:rsidR="005C22FC" w:rsidRPr="008C05C2" w:rsidRDefault="005C22FC" w:rsidP="008C05C2">
      <w:pPr>
        <w:spacing w:line="276" w:lineRule="auto"/>
        <w:jc w:val="both"/>
        <w:rPr>
          <w:rFonts w:ascii="Arial" w:hAnsi="Arial" w:cs="Arial"/>
        </w:rPr>
      </w:pPr>
    </w:p>
    <w:p w14:paraId="42C1489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14:paraId="0C0AF4D2" w14:textId="77777777" w:rsidR="005C22FC" w:rsidRPr="008C05C2" w:rsidRDefault="005C22FC" w:rsidP="008C05C2">
      <w:pPr>
        <w:spacing w:line="276" w:lineRule="auto"/>
        <w:jc w:val="both"/>
        <w:rPr>
          <w:rFonts w:ascii="Arial" w:hAnsi="Arial" w:cs="Arial"/>
        </w:rPr>
      </w:pPr>
    </w:p>
    <w:p w14:paraId="70EAD74E" w14:textId="71BE1269" w:rsidR="005C22FC" w:rsidRPr="008C05C2" w:rsidRDefault="005C22FC" w:rsidP="008C05C2">
      <w:pPr>
        <w:spacing w:line="276" w:lineRule="auto"/>
        <w:jc w:val="both"/>
        <w:rPr>
          <w:rFonts w:ascii="Arial" w:hAnsi="Arial" w:cs="Arial"/>
        </w:rPr>
      </w:pPr>
      <w:r w:rsidRPr="008C05C2">
        <w:rPr>
          <w:rFonts w:ascii="Arial" w:hAnsi="Arial" w:cs="Arial"/>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0F79BD55" w14:textId="23D541B4" w:rsidR="005C22FC" w:rsidRPr="008C05C2" w:rsidRDefault="005C22FC" w:rsidP="00C77BD7">
      <w:pPr>
        <w:spacing w:line="276" w:lineRule="auto"/>
        <w:jc w:val="center"/>
        <w:rPr>
          <w:rFonts w:ascii="Arial" w:hAnsi="Arial" w:cs="Arial"/>
        </w:rPr>
      </w:pPr>
      <w:r w:rsidRPr="008C05C2">
        <w:rPr>
          <w:rFonts w:ascii="Arial" w:hAnsi="Arial" w:cs="Arial"/>
        </w:rPr>
        <w:lastRenderedPageBreak/>
        <w:t>5. člen</w:t>
      </w:r>
    </w:p>
    <w:p w14:paraId="4C6114DC" w14:textId="0798ACAE" w:rsidR="005C22FC" w:rsidRPr="008C05C2" w:rsidRDefault="005C22FC" w:rsidP="008C05C2">
      <w:pPr>
        <w:spacing w:line="276" w:lineRule="auto"/>
        <w:jc w:val="both"/>
        <w:rPr>
          <w:rFonts w:ascii="Arial" w:hAnsi="Arial" w:cs="Arial"/>
        </w:rPr>
      </w:pPr>
      <w:r w:rsidRPr="008C05C2">
        <w:rPr>
          <w:rFonts w:ascii="Arial" w:hAnsi="Arial" w:cs="Arial"/>
        </w:rPr>
        <w:t xml:space="preserve">Podizvajalska pogodba je veljavna samo, če je to pisni sporazum, s katerim dobavitelj zaupa del izvedbe svoje pogodbe tretji osebi. Dobavitelj je odgovoren za delovanje, zamude in malomarnost svojih podizvajalcev in njihovih zastopnikov ali zaposlenih, kot da bi to bilo delovanje, zamude ali malomarnost izvajalca, njegovega pooblaščenca ali zaposlenih. Odobritev naročnika za sklenitev podizvajalske pogodbe za kateri koli del pogodbe ali odobritev podizvajalcu, da izvede kateri koli dela po tej pogodbi, ne odveže dobavitelja katerih koli pogodbenih obveznosti. </w:t>
      </w:r>
    </w:p>
    <w:p w14:paraId="2A31C590" w14:textId="77777777" w:rsidR="006F1ED5" w:rsidRPr="008C05C2" w:rsidRDefault="006F1ED5" w:rsidP="008C05C2">
      <w:pPr>
        <w:spacing w:line="276" w:lineRule="auto"/>
        <w:jc w:val="both"/>
        <w:rPr>
          <w:rFonts w:ascii="Arial" w:hAnsi="Arial" w:cs="Arial"/>
        </w:rPr>
      </w:pPr>
      <w:r w:rsidRPr="008C05C2">
        <w:rPr>
          <w:rFonts w:ascii="Arial" w:hAnsi="Arial" w:cs="Arial"/>
        </w:rPr>
        <w:t xml:space="preserve">Ker so v skladu z zakonom, ki ureja javno naročanje, neposredna plačila podizvajalcem obvezna, če podizvajalec v ponudbi to zahteva, izvajalec pooblašča naročnika, da na podlagi potrjenega podizvajalčevega računa izvrši plačilo neposredno podizvajalcu. </w:t>
      </w:r>
    </w:p>
    <w:p w14:paraId="5274FA95" w14:textId="77777777" w:rsidR="006F1ED5" w:rsidRPr="008C05C2" w:rsidRDefault="006F1ED5" w:rsidP="008C05C2">
      <w:pPr>
        <w:spacing w:line="276" w:lineRule="auto"/>
        <w:jc w:val="both"/>
        <w:rPr>
          <w:rFonts w:ascii="Arial" w:hAnsi="Arial" w:cs="Arial"/>
        </w:rPr>
      </w:pPr>
      <w:r w:rsidRPr="008C05C2">
        <w:rPr>
          <w:rFonts w:ascii="Arial" w:hAnsi="Arial" w:cs="Arial"/>
        </w:rPr>
        <w:t>Izvajalec mora svojemu računu obvezno priložiti račune podizvajalca, ki jih je predhodno potrdil.</w:t>
      </w:r>
    </w:p>
    <w:p w14:paraId="6CBDF4BA" w14:textId="77777777" w:rsidR="006F1ED5" w:rsidRPr="008C05C2" w:rsidRDefault="006F1ED5" w:rsidP="008C05C2">
      <w:pPr>
        <w:spacing w:line="276" w:lineRule="auto"/>
        <w:jc w:val="both"/>
        <w:rPr>
          <w:rFonts w:ascii="Arial" w:hAnsi="Arial" w:cs="Arial"/>
        </w:rPr>
      </w:pPr>
      <w:r w:rsidRPr="008C05C2">
        <w:rPr>
          <w:rFonts w:ascii="Arial" w:hAnsi="Arial" w:cs="Arial"/>
        </w:rPr>
        <w:t>Izvajalec mora imeti ob sklenitvi te pogodbe z naročnikom in v času njenega izvajanja, sklenjene pogodbe s podizvajalcem. Če se po sklenitvi te pogodbe zamenja podizvajalec ali če izvajalec sklene pogodbo z novim podizvajalcem, mora izvajalec v petih (5) dneh po spremembi naročnika pisno obvestiti in mu predložiti:</w:t>
      </w:r>
    </w:p>
    <w:p w14:paraId="4E62722A" w14:textId="77777777" w:rsidR="006F1ED5" w:rsidRPr="008C05C2" w:rsidRDefault="006F1ED5" w:rsidP="008C05C2">
      <w:pPr>
        <w:spacing w:line="276" w:lineRule="auto"/>
        <w:jc w:val="both"/>
        <w:rPr>
          <w:rFonts w:ascii="Arial" w:hAnsi="Arial" w:cs="Arial"/>
        </w:rPr>
      </w:pPr>
      <w:r w:rsidRPr="008C05C2">
        <w:rPr>
          <w:rFonts w:ascii="Arial" w:hAnsi="Arial" w:cs="Arial"/>
        </w:rPr>
        <w:t>-</w:t>
      </w:r>
      <w:r w:rsidRPr="008C05C2">
        <w:rPr>
          <w:rFonts w:ascii="Arial" w:hAnsi="Arial" w:cs="Arial"/>
        </w:rPr>
        <w:tab/>
        <w:t>svojo izjavo, da je poravnal vse nesporne obveznosti prvotnemu podizvajalcu,</w:t>
      </w:r>
    </w:p>
    <w:p w14:paraId="31C292FF" w14:textId="77777777" w:rsidR="006F1ED5" w:rsidRPr="008C05C2" w:rsidRDefault="006F1ED5"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pooblastilo za plačilo opravljenih in prevzetih del neposredno novemu podizvajalcu, če ta to zahteva in</w:t>
      </w:r>
    </w:p>
    <w:p w14:paraId="108DFD08" w14:textId="77777777" w:rsidR="006F1ED5" w:rsidRPr="008C05C2" w:rsidRDefault="006F1ED5" w:rsidP="008C05C2">
      <w:pPr>
        <w:spacing w:line="276" w:lineRule="auto"/>
        <w:jc w:val="both"/>
        <w:rPr>
          <w:rFonts w:ascii="Arial" w:hAnsi="Arial" w:cs="Arial"/>
        </w:rPr>
      </w:pPr>
      <w:r w:rsidRPr="008C05C2">
        <w:rPr>
          <w:rFonts w:ascii="Arial" w:hAnsi="Arial" w:cs="Arial"/>
        </w:rPr>
        <w:t>-</w:t>
      </w:r>
      <w:r w:rsidRPr="008C05C2">
        <w:rPr>
          <w:rFonts w:ascii="Arial" w:hAnsi="Arial" w:cs="Arial"/>
        </w:rPr>
        <w:tab/>
        <w:t>soglasje novega podizvajalca k neposrednemu plačilu, če je le tega zahteval v ponudbi.</w:t>
      </w:r>
    </w:p>
    <w:p w14:paraId="3230DED2" w14:textId="77777777" w:rsidR="006F1ED5" w:rsidRPr="008C05C2" w:rsidRDefault="006F1ED5" w:rsidP="008C05C2">
      <w:pPr>
        <w:spacing w:line="276" w:lineRule="auto"/>
        <w:jc w:val="both"/>
        <w:rPr>
          <w:rFonts w:ascii="Arial" w:hAnsi="Arial" w:cs="Arial"/>
        </w:rPr>
      </w:pPr>
      <w:r w:rsidRPr="008C05C2">
        <w:rPr>
          <w:rFonts w:ascii="Arial" w:hAnsi="Arial" w:cs="Arial"/>
        </w:rPr>
        <w:t xml:space="preserve">Zamenjavo podizvajalcev pogodbeni stranki uredita z aneksom k tej pogodbi. Naročnik poda soglasje ali zavrnitev skladno s četrtim odstavkom 94. člena ZJN-3 v roku 10 dni od prejema predloga oziroma obvestila izvajalca. </w:t>
      </w:r>
    </w:p>
    <w:p w14:paraId="17E0D9A3" w14:textId="77777777" w:rsidR="006F1ED5" w:rsidRPr="008C05C2" w:rsidRDefault="006F1ED5" w:rsidP="008C05C2">
      <w:pPr>
        <w:spacing w:line="276" w:lineRule="auto"/>
        <w:jc w:val="both"/>
        <w:rPr>
          <w:rFonts w:ascii="Arial" w:hAnsi="Arial" w:cs="Arial"/>
        </w:rPr>
      </w:pPr>
    </w:p>
    <w:p w14:paraId="2809F04C" w14:textId="77777777" w:rsidR="006F1ED5" w:rsidRPr="008C05C2" w:rsidRDefault="006F1ED5" w:rsidP="008C05C2">
      <w:pPr>
        <w:spacing w:line="276" w:lineRule="auto"/>
        <w:jc w:val="both"/>
        <w:rPr>
          <w:rFonts w:ascii="Arial" w:hAnsi="Arial" w:cs="Arial"/>
        </w:rPr>
      </w:pPr>
      <w:r w:rsidRPr="008C05C2">
        <w:rPr>
          <w:rFonts w:ascii="Arial" w:hAnsi="Arial" w:cs="Arial"/>
        </w:rPr>
        <w:t>V razmerju do naročnika izvajalec v celoti odgovarja za izvedbo del, ki so predmet te pogodbe.</w:t>
      </w:r>
    </w:p>
    <w:p w14:paraId="20546249" w14:textId="77777777" w:rsidR="006F1ED5" w:rsidRPr="008C05C2" w:rsidRDefault="006F1ED5" w:rsidP="008C05C2">
      <w:pPr>
        <w:spacing w:line="276" w:lineRule="auto"/>
        <w:jc w:val="both"/>
        <w:rPr>
          <w:rFonts w:ascii="Arial" w:hAnsi="Arial" w:cs="Arial"/>
        </w:rPr>
      </w:pPr>
    </w:p>
    <w:p w14:paraId="604B59B8" w14:textId="77777777" w:rsidR="006F1ED5" w:rsidRPr="008C05C2" w:rsidRDefault="006F1ED5" w:rsidP="008C05C2">
      <w:pPr>
        <w:spacing w:line="276" w:lineRule="auto"/>
        <w:jc w:val="both"/>
        <w:rPr>
          <w:rFonts w:ascii="Arial" w:hAnsi="Arial" w:cs="Arial"/>
        </w:rPr>
      </w:pPr>
      <w:r w:rsidRPr="008C05C2">
        <w:rPr>
          <w:rFonts w:ascii="Arial" w:hAnsi="Arial" w:cs="Arial"/>
        </w:rPr>
        <w:t>Za podizvajalca, ki ne zahteva neposrednega plačila v skladu z ZJN-3, bo naročnik izvajalca pozval, da pošlje naročniku svojo pisno izjavo in pisno izjavo podizvajalca, da je podizvajalec prejel plačilo za del predmeta javnega naročila, ki ga je podizvajalec izvedel neposredno povezano s predmetom javnega naročila. Izvajalec mora navedeno poslati najpozneje v 60 dneh od plačila računa naročnika izvajalcu. V primeru, da izvajalec naročniku v navedenem roku ne posreduje izjav iz tega odstavka, naročnik Državni revizijski komisiji poda predlog za uvedbo postopka o prekršku iz 2. točke prvega odstavka 112. člena ZJN-3.</w:t>
      </w:r>
    </w:p>
    <w:p w14:paraId="3F8ACB69" w14:textId="77777777" w:rsidR="006F1ED5" w:rsidRPr="008C05C2" w:rsidRDefault="006F1ED5" w:rsidP="008C05C2">
      <w:pPr>
        <w:spacing w:line="276" w:lineRule="auto"/>
        <w:jc w:val="both"/>
        <w:rPr>
          <w:rFonts w:ascii="Arial" w:hAnsi="Arial" w:cs="Arial"/>
        </w:rPr>
      </w:pPr>
      <w:r w:rsidRPr="008C05C2">
        <w:rPr>
          <w:rFonts w:ascii="Arial" w:hAnsi="Arial" w:cs="Arial"/>
        </w:rPr>
        <w:t>Če naročnik ugotovi, da dela izvaja podizvajalec, ki ga izvajalec ni navedel v svoji ponudbi oziroma ni dogovorjen s to pogodbo, ima pravico odpovedati to pogodbo. Naročnik si pridržuje pravico, da lahko na delovišču, kjer se dela izvajajo, kadarkoli preveri, delavca katerega podizvajalca opravljajo dela. Vsi delavci so naročniku dolžni dati verodostojne podatke.</w:t>
      </w:r>
    </w:p>
    <w:p w14:paraId="572DD2E2" w14:textId="77777777" w:rsidR="005C22FC" w:rsidRPr="008C05C2" w:rsidRDefault="005C22FC" w:rsidP="008C05C2">
      <w:pPr>
        <w:spacing w:line="276" w:lineRule="auto"/>
        <w:jc w:val="both"/>
        <w:rPr>
          <w:rFonts w:ascii="Arial" w:hAnsi="Arial" w:cs="Arial"/>
        </w:rPr>
      </w:pPr>
    </w:p>
    <w:p w14:paraId="14000637" w14:textId="77777777" w:rsidR="005C22FC" w:rsidRPr="008C05C2" w:rsidRDefault="005C22FC" w:rsidP="008C05C2">
      <w:pPr>
        <w:spacing w:line="276" w:lineRule="auto"/>
        <w:jc w:val="center"/>
        <w:rPr>
          <w:rFonts w:ascii="Arial" w:hAnsi="Arial" w:cs="Arial"/>
        </w:rPr>
      </w:pPr>
      <w:r w:rsidRPr="008C05C2">
        <w:rPr>
          <w:rFonts w:ascii="Arial" w:hAnsi="Arial" w:cs="Arial"/>
        </w:rPr>
        <w:lastRenderedPageBreak/>
        <w:t>6. člen</w:t>
      </w:r>
    </w:p>
    <w:p w14:paraId="5FFB24D9" w14:textId="77777777" w:rsidR="005C22FC" w:rsidRPr="008C05C2" w:rsidRDefault="005C22FC" w:rsidP="008C05C2">
      <w:pPr>
        <w:spacing w:line="276" w:lineRule="auto"/>
        <w:rPr>
          <w:rFonts w:ascii="Arial" w:hAnsi="Arial" w:cs="Arial"/>
        </w:rPr>
      </w:pPr>
    </w:p>
    <w:p w14:paraId="40C193DD" w14:textId="77777777" w:rsidR="005C22FC" w:rsidRPr="008C05C2" w:rsidRDefault="005C22FC" w:rsidP="008C05C2">
      <w:pPr>
        <w:spacing w:line="276" w:lineRule="auto"/>
        <w:jc w:val="both"/>
        <w:rPr>
          <w:rFonts w:ascii="Arial" w:hAnsi="Arial" w:cs="Arial"/>
        </w:rPr>
      </w:pPr>
      <w:r w:rsidRPr="008C05C2">
        <w:rPr>
          <w:rFonts w:ascii="Arial" w:hAnsi="Arial" w:cs="Arial"/>
        </w:rPr>
        <w:t>Dobavitelj ob dolžni skrbnosti in prizadevnosti ter v skladu z določbami pogodbe in veljavnih predpisov izvrši vsa dela po tej pogodbi in naročniku dobavi novo gasilsko vozilo GVC-16/25, skladno z zahtevami naročnika in odpravi morebitne pomanjkljivosti in napake v garancijskem roku ter zagotovi redno servisiranje vozila ves čas garancijskega roka. Dobavitelj zagotovi celotno vodenje, osebje, vozilo, opremo in vse drugo, kar je potrebno pri izvedbi naročila in odpravljanju morebitnih pomanjkljivosti in napak, če je tako navedeno v pogodbi ali je to iz nje mogoče upravičeno sklepati.</w:t>
      </w:r>
    </w:p>
    <w:p w14:paraId="5D5268DD" w14:textId="77777777" w:rsidR="005C22FC" w:rsidRPr="008C05C2" w:rsidRDefault="005C22FC" w:rsidP="008C05C2">
      <w:pPr>
        <w:spacing w:line="276" w:lineRule="auto"/>
        <w:jc w:val="both"/>
        <w:rPr>
          <w:rFonts w:ascii="Arial" w:hAnsi="Arial" w:cs="Arial"/>
        </w:rPr>
      </w:pPr>
    </w:p>
    <w:p w14:paraId="3D8DCF7C"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IV. POGODBENA VREDNOST</w:t>
      </w:r>
    </w:p>
    <w:p w14:paraId="045DA2CA" w14:textId="77777777" w:rsidR="005C22FC" w:rsidRPr="008C05C2" w:rsidRDefault="005C22FC" w:rsidP="008C05C2">
      <w:pPr>
        <w:spacing w:line="276" w:lineRule="auto"/>
        <w:jc w:val="center"/>
        <w:rPr>
          <w:rFonts w:ascii="Arial" w:hAnsi="Arial" w:cs="Arial"/>
          <w:b/>
          <w:bCs/>
        </w:rPr>
      </w:pPr>
    </w:p>
    <w:p w14:paraId="173AD196" w14:textId="77777777" w:rsidR="005C22FC" w:rsidRPr="008C05C2" w:rsidRDefault="005C22FC" w:rsidP="008C05C2">
      <w:pPr>
        <w:spacing w:line="276" w:lineRule="auto"/>
        <w:jc w:val="center"/>
        <w:rPr>
          <w:rFonts w:ascii="Arial" w:hAnsi="Arial" w:cs="Arial"/>
        </w:rPr>
      </w:pPr>
      <w:r w:rsidRPr="008C05C2">
        <w:rPr>
          <w:rFonts w:ascii="Arial" w:hAnsi="Arial" w:cs="Arial"/>
        </w:rPr>
        <w:t>7. člen</w:t>
      </w:r>
    </w:p>
    <w:p w14:paraId="468735CB" w14:textId="77777777" w:rsidR="005C22FC" w:rsidRPr="008C05C2" w:rsidRDefault="005C22FC" w:rsidP="008C05C2">
      <w:pPr>
        <w:spacing w:line="276" w:lineRule="auto"/>
        <w:rPr>
          <w:rFonts w:ascii="Arial" w:hAnsi="Arial" w:cs="Arial"/>
        </w:rPr>
      </w:pPr>
    </w:p>
    <w:p w14:paraId="4C277F77"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gasilsko vozilo, ki je predmet te pogodbe in njegove ponudbe, naročniku dobavil po skupni končni ceni, ki jo je navedel v Obrazcu št. 16 – Predračun, ki je sestavni del njegove ponudbe z dne __________________.</w:t>
      </w:r>
    </w:p>
    <w:p w14:paraId="2251E674" w14:textId="77777777" w:rsidR="005C22FC" w:rsidRPr="008C05C2" w:rsidRDefault="005C22FC" w:rsidP="008C05C2">
      <w:pPr>
        <w:spacing w:line="276" w:lineRule="auto"/>
        <w:jc w:val="both"/>
        <w:rPr>
          <w:rFonts w:ascii="Arial" w:hAnsi="Arial" w:cs="Arial"/>
        </w:rPr>
      </w:pPr>
    </w:p>
    <w:p w14:paraId="3B02AB09" w14:textId="77777777" w:rsidR="005C22FC" w:rsidRPr="008C05C2" w:rsidRDefault="005C22FC" w:rsidP="008C05C2">
      <w:pPr>
        <w:spacing w:line="276" w:lineRule="auto"/>
        <w:jc w:val="center"/>
        <w:rPr>
          <w:rFonts w:ascii="Arial" w:hAnsi="Arial" w:cs="Arial"/>
        </w:rPr>
      </w:pPr>
      <w:r w:rsidRPr="008C05C2">
        <w:rPr>
          <w:rFonts w:ascii="Arial" w:hAnsi="Arial" w:cs="Arial"/>
        </w:rPr>
        <w:t>8. člen</w:t>
      </w:r>
    </w:p>
    <w:p w14:paraId="70684944" w14:textId="77777777" w:rsidR="005C22FC" w:rsidRPr="008C05C2" w:rsidRDefault="005C22FC" w:rsidP="008C05C2">
      <w:pPr>
        <w:spacing w:line="276" w:lineRule="auto"/>
        <w:jc w:val="center"/>
        <w:rPr>
          <w:rFonts w:ascii="Arial" w:hAnsi="Arial" w:cs="Arial"/>
        </w:rPr>
      </w:pPr>
    </w:p>
    <w:p w14:paraId="6BCF9D1A"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Pogodbena vrednost šasije s kabino za gasilsko vozilo, ki je predmet te pogodbe znaša: vrednost brez DDV =_____________________EUR </w:t>
      </w:r>
    </w:p>
    <w:p w14:paraId="16CAE1C3" w14:textId="77777777" w:rsidR="005C22FC" w:rsidRPr="008C05C2" w:rsidRDefault="005C22FC" w:rsidP="008C05C2">
      <w:pPr>
        <w:spacing w:line="276" w:lineRule="auto"/>
        <w:jc w:val="both"/>
        <w:rPr>
          <w:rFonts w:ascii="Arial" w:hAnsi="Arial" w:cs="Arial"/>
        </w:rPr>
      </w:pPr>
      <w:r w:rsidRPr="008C05C2">
        <w:rPr>
          <w:rFonts w:ascii="Arial" w:hAnsi="Arial" w:cs="Arial"/>
        </w:rPr>
        <w:t>DDV – 22,00% =_________________EUR</w:t>
      </w:r>
    </w:p>
    <w:p w14:paraId="0043BE4D" w14:textId="77777777" w:rsidR="005C22FC" w:rsidRPr="008C05C2" w:rsidRDefault="005C22FC" w:rsidP="008C05C2">
      <w:pPr>
        <w:spacing w:line="276" w:lineRule="auto"/>
        <w:jc w:val="both"/>
        <w:rPr>
          <w:rFonts w:ascii="Arial" w:hAnsi="Arial" w:cs="Arial"/>
        </w:rPr>
      </w:pPr>
      <w:r w:rsidRPr="008C05C2">
        <w:rPr>
          <w:rFonts w:ascii="Arial" w:hAnsi="Arial" w:cs="Arial"/>
        </w:rPr>
        <w:t>vrednost z DDV =_________________EUR</w:t>
      </w:r>
    </w:p>
    <w:p w14:paraId="41E835E3" w14:textId="77777777" w:rsidR="005C22FC" w:rsidRPr="008C05C2" w:rsidRDefault="005C22FC" w:rsidP="008C05C2">
      <w:pPr>
        <w:spacing w:line="276" w:lineRule="auto"/>
        <w:jc w:val="both"/>
        <w:rPr>
          <w:rFonts w:ascii="Arial" w:hAnsi="Arial" w:cs="Arial"/>
        </w:rPr>
      </w:pPr>
      <w:r w:rsidRPr="008C05C2">
        <w:rPr>
          <w:rFonts w:ascii="Arial" w:hAnsi="Arial" w:cs="Arial"/>
        </w:rPr>
        <w:t>(z besedo: ____________________________________________ EUR ___________/100).</w:t>
      </w:r>
    </w:p>
    <w:p w14:paraId="04681BDD" w14:textId="77777777" w:rsidR="005C22FC" w:rsidRPr="008C05C2" w:rsidRDefault="005C22FC" w:rsidP="008C05C2">
      <w:pPr>
        <w:spacing w:line="276" w:lineRule="auto"/>
        <w:ind w:firstLine="708"/>
        <w:jc w:val="both"/>
        <w:rPr>
          <w:rFonts w:ascii="Arial" w:hAnsi="Arial" w:cs="Arial"/>
        </w:rPr>
      </w:pPr>
    </w:p>
    <w:p w14:paraId="29019958" w14:textId="77777777" w:rsidR="005C22FC" w:rsidRPr="008C05C2" w:rsidRDefault="005C22FC" w:rsidP="008C05C2">
      <w:pPr>
        <w:spacing w:line="276" w:lineRule="auto"/>
        <w:jc w:val="both"/>
        <w:rPr>
          <w:rFonts w:ascii="Arial" w:hAnsi="Arial" w:cs="Arial"/>
        </w:rPr>
      </w:pPr>
      <w:r w:rsidRPr="008C05C2">
        <w:rPr>
          <w:rFonts w:ascii="Arial" w:hAnsi="Arial" w:cs="Arial"/>
        </w:rPr>
        <w:t>Pogodbena vrednost nadgradnje za gasilsko vozilo, ki je predmet te pogodbe znaša:</w:t>
      </w:r>
    </w:p>
    <w:p w14:paraId="3D649751" w14:textId="77777777" w:rsidR="005C22FC" w:rsidRPr="008C05C2" w:rsidRDefault="005C22FC" w:rsidP="008C05C2">
      <w:pPr>
        <w:spacing w:line="276" w:lineRule="auto"/>
        <w:jc w:val="both"/>
        <w:rPr>
          <w:rFonts w:ascii="Arial" w:hAnsi="Arial" w:cs="Arial"/>
        </w:rPr>
      </w:pPr>
      <w:r w:rsidRPr="008C05C2">
        <w:rPr>
          <w:rFonts w:ascii="Arial" w:hAnsi="Arial" w:cs="Arial"/>
        </w:rPr>
        <w:t>vrednost brez DDV =_________________EUR</w:t>
      </w:r>
    </w:p>
    <w:p w14:paraId="570DC9CD" w14:textId="77777777" w:rsidR="005C22FC" w:rsidRPr="008C05C2" w:rsidRDefault="005C22FC" w:rsidP="008C05C2">
      <w:pPr>
        <w:spacing w:line="276" w:lineRule="auto"/>
        <w:jc w:val="both"/>
        <w:rPr>
          <w:rFonts w:ascii="Arial" w:hAnsi="Arial" w:cs="Arial"/>
        </w:rPr>
      </w:pPr>
      <w:r w:rsidRPr="008C05C2">
        <w:rPr>
          <w:rFonts w:ascii="Arial" w:hAnsi="Arial" w:cs="Arial"/>
        </w:rPr>
        <w:t>DDV – 22,00% =____________________EUR</w:t>
      </w:r>
    </w:p>
    <w:p w14:paraId="4703B356" w14:textId="77777777" w:rsidR="005C22FC" w:rsidRPr="008C05C2" w:rsidRDefault="005C22FC" w:rsidP="008C05C2">
      <w:pPr>
        <w:spacing w:line="276" w:lineRule="auto"/>
        <w:jc w:val="both"/>
        <w:rPr>
          <w:rFonts w:ascii="Arial" w:hAnsi="Arial" w:cs="Arial"/>
        </w:rPr>
      </w:pPr>
      <w:r w:rsidRPr="008C05C2">
        <w:rPr>
          <w:rFonts w:ascii="Arial" w:hAnsi="Arial" w:cs="Arial"/>
        </w:rPr>
        <w:t>vrednost z DDV =____________________EUR</w:t>
      </w:r>
    </w:p>
    <w:p w14:paraId="7403B95D" w14:textId="77777777" w:rsidR="005C22FC" w:rsidRPr="008C05C2" w:rsidRDefault="005C22FC" w:rsidP="008C05C2">
      <w:pPr>
        <w:spacing w:line="276" w:lineRule="auto"/>
        <w:jc w:val="both"/>
        <w:rPr>
          <w:rFonts w:ascii="Arial" w:hAnsi="Arial" w:cs="Arial"/>
        </w:rPr>
      </w:pPr>
      <w:r w:rsidRPr="008C05C2">
        <w:rPr>
          <w:rFonts w:ascii="Arial" w:hAnsi="Arial" w:cs="Arial"/>
        </w:rPr>
        <w:t>(z besedo: ____________________________________________ EUR ___________/100).</w:t>
      </w:r>
    </w:p>
    <w:p w14:paraId="4DEB1DCB" w14:textId="77777777" w:rsidR="005C22FC" w:rsidRPr="008C05C2" w:rsidRDefault="005C22FC" w:rsidP="008C05C2">
      <w:pPr>
        <w:spacing w:line="276" w:lineRule="auto"/>
        <w:jc w:val="both"/>
        <w:rPr>
          <w:rFonts w:ascii="Arial" w:hAnsi="Arial" w:cs="Arial"/>
        </w:rPr>
      </w:pPr>
    </w:p>
    <w:p w14:paraId="4FE2DC12" w14:textId="77777777" w:rsidR="005C22FC" w:rsidRPr="008C05C2" w:rsidRDefault="005C22FC" w:rsidP="008C05C2">
      <w:pPr>
        <w:spacing w:line="276" w:lineRule="auto"/>
        <w:jc w:val="both"/>
        <w:rPr>
          <w:rFonts w:ascii="Arial" w:hAnsi="Arial" w:cs="Arial"/>
        </w:rPr>
      </w:pPr>
      <w:r w:rsidRPr="008C05C2">
        <w:rPr>
          <w:rFonts w:ascii="Arial" w:hAnsi="Arial" w:cs="Arial"/>
        </w:rPr>
        <w:t>Skupna pogodbena vrednost za gasilsko vozilo (podvozje + nadgradnja), ki je predmet te pogodbe znaša:</w:t>
      </w:r>
    </w:p>
    <w:p w14:paraId="4D218AE3"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1AD9F2F8" w14:textId="77777777" w:rsidR="005C22FC" w:rsidRPr="008C05C2" w:rsidRDefault="005C22FC" w:rsidP="008C05C2">
      <w:pPr>
        <w:spacing w:line="276" w:lineRule="auto"/>
        <w:jc w:val="both"/>
        <w:rPr>
          <w:rFonts w:ascii="Arial" w:hAnsi="Arial" w:cs="Arial"/>
        </w:rPr>
      </w:pPr>
      <w:r w:rsidRPr="008C05C2">
        <w:rPr>
          <w:rFonts w:ascii="Arial" w:hAnsi="Arial" w:cs="Arial"/>
        </w:rPr>
        <w:t>vrednost brez DDV =_________________EUR</w:t>
      </w:r>
    </w:p>
    <w:p w14:paraId="364AD907" w14:textId="77777777" w:rsidR="005C22FC" w:rsidRPr="008C05C2" w:rsidRDefault="005C22FC" w:rsidP="008C05C2">
      <w:pPr>
        <w:spacing w:line="276" w:lineRule="auto"/>
        <w:jc w:val="both"/>
        <w:rPr>
          <w:rFonts w:ascii="Arial" w:hAnsi="Arial" w:cs="Arial"/>
        </w:rPr>
      </w:pPr>
      <w:r w:rsidRPr="008C05C2">
        <w:rPr>
          <w:rFonts w:ascii="Arial" w:hAnsi="Arial" w:cs="Arial"/>
        </w:rPr>
        <w:t>DDV – 22,00% =____________________EUR</w:t>
      </w:r>
    </w:p>
    <w:p w14:paraId="7074BF93" w14:textId="77777777" w:rsidR="005C22FC" w:rsidRPr="008C05C2" w:rsidRDefault="005C22FC" w:rsidP="008C05C2">
      <w:pPr>
        <w:spacing w:line="276" w:lineRule="auto"/>
        <w:jc w:val="both"/>
        <w:rPr>
          <w:rFonts w:ascii="Arial" w:hAnsi="Arial" w:cs="Arial"/>
        </w:rPr>
      </w:pPr>
      <w:r w:rsidRPr="008C05C2">
        <w:rPr>
          <w:rFonts w:ascii="Arial" w:hAnsi="Arial" w:cs="Arial"/>
        </w:rPr>
        <w:t>vrednost z DDV =____________________EUR</w:t>
      </w:r>
    </w:p>
    <w:p w14:paraId="49E66908" w14:textId="77777777" w:rsidR="005C22FC" w:rsidRPr="008C05C2" w:rsidRDefault="005C22FC" w:rsidP="008C05C2">
      <w:pPr>
        <w:spacing w:line="276" w:lineRule="auto"/>
        <w:jc w:val="both"/>
        <w:rPr>
          <w:rFonts w:ascii="Arial" w:hAnsi="Arial" w:cs="Arial"/>
        </w:rPr>
      </w:pPr>
      <w:r w:rsidRPr="008C05C2">
        <w:rPr>
          <w:rFonts w:ascii="Arial" w:hAnsi="Arial" w:cs="Arial"/>
        </w:rPr>
        <w:t>(z besedo: ____________________________________________ EUR ___________/100).</w:t>
      </w:r>
    </w:p>
    <w:p w14:paraId="275830D9" w14:textId="77777777" w:rsidR="005C22FC" w:rsidRPr="008C05C2" w:rsidRDefault="005C22FC" w:rsidP="008C05C2">
      <w:pPr>
        <w:spacing w:line="276" w:lineRule="auto"/>
        <w:jc w:val="both"/>
        <w:rPr>
          <w:rFonts w:ascii="Arial" w:hAnsi="Arial" w:cs="Arial"/>
        </w:rPr>
      </w:pPr>
    </w:p>
    <w:p w14:paraId="7D56BF9B" w14:textId="77777777" w:rsidR="005C22FC" w:rsidRPr="008C05C2" w:rsidRDefault="005C22FC" w:rsidP="008C05C2">
      <w:pPr>
        <w:spacing w:line="276" w:lineRule="auto"/>
        <w:jc w:val="both"/>
        <w:rPr>
          <w:rFonts w:ascii="Arial" w:hAnsi="Arial" w:cs="Arial"/>
        </w:rPr>
      </w:pPr>
    </w:p>
    <w:p w14:paraId="0401A828" w14:textId="77777777" w:rsidR="005C22FC" w:rsidRPr="008C05C2" w:rsidRDefault="005C22FC" w:rsidP="008C05C2">
      <w:pPr>
        <w:spacing w:line="276" w:lineRule="auto"/>
        <w:jc w:val="both"/>
        <w:rPr>
          <w:rFonts w:ascii="Arial" w:hAnsi="Arial" w:cs="Arial"/>
          <w:i/>
          <w:iCs/>
        </w:rPr>
      </w:pPr>
      <w:r w:rsidRPr="008C05C2">
        <w:rPr>
          <w:rFonts w:ascii="Arial" w:hAnsi="Arial" w:cs="Arial"/>
        </w:rPr>
        <w:t xml:space="preserve">V pogodbeno vrednost  so všteti vsi stroški, davek na dodano vrednost, ostale morebitne dajatve in stroški, ki so vezani na dobavo novega gasilskega vozila. </w:t>
      </w:r>
    </w:p>
    <w:p w14:paraId="4E9CA9F9" w14:textId="77777777" w:rsidR="005C22FC" w:rsidRPr="008C05C2" w:rsidRDefault="005C22FC" w:rsidP="008C05C2">
      <w:pPr>
        <w:tabs>
          <w:tab w:val="left" w:pos="2835"/>
        </w:tabs>
        <w:spacing w:line="276" w:lineRule="auto"/>
        <w:jc w:val="center"/>
        <w:rPr>
          <w:rFonts w:ascii="Arial" w:hAnsi="Arial" w:cs="Arial"/>
          <w:i/>
          <w:iCs/>
        </w:rPr>
      </w:pPr>
    </w:p>
    <w:p w14:paraId="6B318C12" w14:textId="77777777" w:rsidR="005C22FC" w:rsidRPr="008C05C2" w:rsidRDefault="005C22FC" w:rsidP="008C05C2">
      <w:pPr>
        <w:spacing w:line="276" w:lineRule="auto"/>
        <w:jc w:val="both"/>
        <w:rPr>
          <w:rFonts w:ascii="Arial" w:hAnsi="Arial" w:cs="Arial"/>
        </w:rPr>
      </w:pPr>
      <w:r w:rsidRPr="008C05C2">
        <w:rPr>
          <w:rFonts w:ascii="Arial" w:hAnsi="Arial" w:cs="Arial"/>
        </w:rPr>
        <w:t>Pogodbena vrednost naročila je fiksna, pogodba pa je sklenjena po načelu »ključ v roke«.</w:t>
      </w:r>
    </w:p>
    <w:p w14:paraId="66D78DD7" w14:textId="77777777" w:rsidR="005C22FC" w:rsidRPr="008C05C2" w:rsidRDefault="005C22FC" w:rsidP="008C05C2">
      <w:pPr>
        <w:spacing w:line="276" w:lineRule="auto"/>
        <w:jc w:val="both"/>
        <w:rPr>
          <w:rFonts w:ascii="Arial" w:hAnsi="Arial" w:cs="Arial"/>
        </w:rPr>
      </w:pPr>
      <w:r w:rsidRPr="008C05C2">
        <w:rPr>
          <w:rFonts w:ascii="Arial" w:hAnsi="Arial" w:cs="Arial"/>
        </w:rPr>
        <w:t>Pogodbena vrednost ne vključuje stroškov financiranja.</w:t>
      </w:r>
    </w:p>
    <w:p w14:paraId="76696252" w14:textId="77777777" w:rsidR="005C22FC" w:rsidRPr="008C05C2" w:rsidRDefault="005C22FC" w:rsidP="008C05C2">
      <w:pPr>
        <w:spacing w:line="276" w:lineRule="auto"/>
        <w:jc w:val="both"/>
        <w:rPr>
          <w:rFonts w:ascii="Arial" w:hAnsi="Arial" w:cs="Arial"/>
        </w:rPr>
      </w:pPr>
    </w:p>
    <w:p w14:paraId="43EDCF3D" w14:textId="77777777" w:rsidR="005C22FC" w:rsidRPr="008C05C2" w:rsidRDefault="005C22FC" w:rsidP="008C05C2">
      <w:pPr>
        <w:spacing w:line="276" w:lineRule="auto"/>
        <w:jc w:val="both"/>
        <w:rPr>
          <w:rFonts w:ascii="Arial" w:hAnsi="Arial" w:cs="Arial"/>
        </w:rPr>
      </w:pPr>
    </w:p>
    <w:p w14:paraId="15341CEC" w14:textId="77777777" w:rsidR="005C22FC" w:rsidRPr="008C05C2" w:rsidRDefault="005C22FC" w:rsidP="008C05C2">
      <w:pPr>
        <w:spacing w:line="276" w:lineRule="auto"/>
        <w:jc w:val="both"/>
        <w:rPr>
          <w:rFonts w:ascii="Arial" w:hAnsi="Arial" w:cs="Arial"/>
        </w:rPr>
      </w:pPr>
    </w:p>
    <w:p w14:paraId="0B464156"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 PLAČILNI POGOJI</w:t>
      </w:r>
    </w:p>
    <w:p w14:paraId="21452B2E" w14:textId="77777777" w:rsidR="005C22FC" w:rsidRPr="008C05C2" w:rsidRDefault="005C22FC" w:rsidP="008C05C2">
      <w:pPr>
        <w:spacing w:line="276" w:lineRule="auto"/>
        <w:jc w:val="center"/>
        <w:rPr>
          <w:rFonts w:ascii="Arial" w:hAnsi="Arial" w:cs="Arial"/>
          <w:b/>
          <w:bCs/>
        </w:rPr>
      </w:pPr>
    </w:p>
    <w:p w14:paraId="75963A41" w14:textId="77777777" w:rsidR="005C22FC" w:rsidRPr="008C05C2" w:rsidRDefault="005C22FC" w:rsidP="008C05C2">
      <w:pPr>
        <w:spacing w:line="276" w:lineRule="auto"/>
        <w:jc w:val="center"/>
        <w:rPr>
          <w:rFonts w:ascii="Arial" w:hAnsi="Arial" w:cs="Arial"/>
        </w:rPr>
      </w:pPr>
      <w:r w:rsidRPr="008C05C2">
        <w:rPr>
          <w:rFonts w:ascii="Arial" w:hAnsi="Arial" w:cs="Arial"/>
        </w:rPr>
        <w:t>9. člen</w:t>
      </w:r>
    </w:p>
    <w:p w14:paraId="1F45D8CF" w14:textId="77777777" w:rsidR="005C22FC" w:rsidRPr="008C05C2" w:rsidRDefault="005C22FC" w:rsidP="008C05C2">
      <w:pPr>
        <w:spacing w:line="276" w:lineRule="auto"/>
        <w:jc w:val="center"/>
        <w:rPr>
          <w:rFonts w:ascii="Arial" w:hAnsi="Arial" w:cs="Arial"/>
        </w:rPr>
      </w:pPr>
    </w:p>
    <w:p w14:paraId="559B4727" w14:textId="77777777" w:rsidR="005C22FC" w:rsidRPr="008C05C2" w:rsidRDefault="005C22FC" w:rsidP="008C05C2">
      <w:pPr>
        <w:spacing w:line="276" w:lineRule="auto"/>
        <w:jc w:val="both"/>
        <w:rPr>
          <w:rFonts w:ascii="Arial" w:hAnsi="Arial" w:cs="Arial"/>
        </w:rPr>
      </w:pPr>
      <w:r w:rsidRPr="008C05C2">
        <w:rPr>
          <w:rFonts w:ascii="Arial" w:hAnsi="Arial" w:cs="Arial"/>
        </w:rPr>
        <w:t>Naročnik bo skupno pogodbeno vrednost za vozilo plačal v dveh delih, oba v 30 dneh po uspešnem prevzemu prvič v terminu prevzema šasije s kabino in drugič v terminu prevzema nadgradnje, oziroma v terminu prevzema kompletnega gasilskega vozila z nadgradnjo in opravljenimi predpisanimi tehničnimi pregledi, ter s strani naročnika in dobavitelja podpisanim primopredajnim zapisnikom.</w:t>
      </w:r>
    </w:p>
    <w:p w14:paraId="410587B9" w14:textId="77777777" w:rsidR="005C22FC" w:rsidRPr="008C05C2" w:rsidRDefault="005C22FC" w:rsidP="008C05C2">
      <w:pPr>
        <w:spacing w:line="276" w:lineRule="auto"/>
        <w:jc w:val="both"/>
        <w:rPr>
          <w:rFonts w:ascii="Arial" w:hAnsi="Arial" w:cs="Arial"/>
        </w:rPr>
      </w:pPr>
    </w:p>
    <w:p w14:paraId="0C3494E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Skupna pogodbena vrednost bo nakazana na transakcijski račun dobavitelja številka </w:t>
      </w:r>
    </w:p>
    <w:p w14:paraId="584153CF" w14:textId="77777777" w:rsidR="005C22FC" w:rsidRPr="008C05C2" w:rsidRDefault="005C22FC" w:rsidP="008C05C2">
      <w:pPr>
        <w:spacing w:line="276" w:lineRule="auto"/>
        <w:jc w:val="both"/>
        <w:rPr>
          <w:rFonts w:ascii="Arial" w:hAnsi="Arial" w:cs="Arial"/>
        </w:rPr>
      </w:pPr>
      <w:r w:rsidRPr="008C05C2">
        <w:rPr>
          <w:rFonts w:ascii="Arial" w:hAnsi="Arial" w:cs="Arial"/>
        </w:rPr>
        <w:t>SI56 ______________________________ pri _______________________.</w:t>
      </w:r>
    </w:p>
    <w:p w14:paraId="5D3909A2" w14:textId="77777777" w:rsidR="005C22FC" w:rsidRPr="008C05C2" w:rsidRDefault="005C22FC" w:rsidP="008C05C2">
      <w:pPr>
        <w:spacing w:line="276" w:lineRule="auto"/>
        <w:jc w:val="both"/>
        <w:rPr>
          <w:rFonts w:ascii="Arial" w:hAnsi="Arial" w:cs="Arial"/>
        </w:rPr>
      </w:pPr>
    </w:p>
    <w:p w14:paraId="458F339A" w14:textId="47465E19" w:rsidR="005C22FC" w:rsidRPr="008C05C2" w:rsidRDefault="005C22FC" w:rsidP="008C05C2">
      <w:pPr>
        <w:spacing w:line="276" w:lineRule="auto"/>
        <w:jc w:val="both"/>
        <w:rPr>
          <w:rFonts w:ascii="Arial" w:hAnsi="Arial" w:cs="Arial"/>
        </w:rPr>
      </w:pPr>
      <w:r w:rsidRPr="008C05C2">
        <w:rPr>
          <w:rFonts w:ascii="Arial" w:hAnsi="Arial" w:cs="Arial"/>
        </w:rPr>
        <w:t>Kot dan plačila se šteje dan, ko je naročnik izdal nalog za izplačilo in je bilo plačilo nakazano na transakcijski račun dobavitelja. V primeru, da je zadnji dan za plačilo dela prost dan se šteje, da je zadnji dan za plačilo prvi naslednji delovni dan.</w:t>
      </w:r>
    </w:p>
    <w:p w14:paraId="21BB8473" w14:textId="77777777" w:rsidR="005C22FC" w:rsidRPr="008C05C2" w:rsidRDefault="005C22FC" w:rsidP="008C05C2">
      <w:pPr>
        <w:spacing w:line="276" w:lineRule="auto"/>
        <w:jc w:val="center"/>
        <w:rPr>
          <w:rFonts w:ascii="Arial" w:hAnsi="Arial" w:cs="Arial"/>
        </w:rPr>
      </w:pPr>
      <w:r w:rsidRPr="008C05C2">
        <w:rPr>
          <w:rFonts w:ascii="Arial" w:hAnsi="Arial" w:cs="Arial"/>
        </w:rPr>
        <w:t>10. člen</w:t>
      </w:r>
    </w:p>
    <w:p w14:paraId="31D4F0AB" w14:textId="77777777" w:rsidR="005C22FC" w:rsidRPr="008C05C2" w:rsidRDefault="005C22FC" w:rsidP="008C05C2">
      <w:pPr>
        <w:spacing w:line="276" w:lineRule="auto"/>
        <w:jc w:val="center"/>
        <w:rPr>
          <w:rFonts w:ascii="Arial" w:hAnsi="Arial" w:cs="Arial"/>
        </w:rPr>
      </w:pPr>
    </w:p>
    <w:p w14:paraId="51218F23"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V kolikor naročnik računa ne bo plačal v dogovorjenem roku iz prvega odstavka 10. člena te pogodbe, ima dobavitelj pravico obračunati zamudne obresti skladno z zakonom.</w:t>
      </w:r>
    </w:p>
    <w:p w14:paraId="0F7D0257" w14:textId="77777777" w:rsidR="005C22FC" w:rsidRPr="008C05C2" w:rsidRDefault="005C22FC" w:rsidP="008C05C2">
      <w:pPr>
        <w:spacing w:line="276" w:lineRule="auto"/>
        <w:jc w:val="center"/>
        <w:rPr>
          <w:rFonts w:ascii="Arial" w:hAnsi="Arial" w:cs="Arial"/>
          <w:b/>
          <w:bCs/>
        </w:rPr>
      </w:pPr>
    </w:p>
    <w:p w14:paraId="49CF882A" w14:textId="77777777" w:rsidR="005C22FC" w:rsidRPr="008C05C2" w:rsidRDefault="005C22FC" w:rsidP="008C05C2">
      <w:pPr>
        <w:spacing w:line="276" w:lineRule="auto"/>
        <w:rPr>
          <w:rFonts w:ascii="Arial" w:hAnsi="Arial" w:cs="Arial"/>
          <w:b/>
          <w:bCs/>
        </w:rPr>
      </w:pPr>
    </w:p>
    <w:p w14:paraId="39A794D1"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VI. NAROČILO IN DOBAVA</w:t>
      </w:r>
    </w:p>
    <w:p w14:paraId="6D04DC6E" w14:textId="77777777" w:rsidR="005C22FC" w:rsidRPr="008C05C2" w:rsidRDefault="005C22FC" w:rsidP="008C05C2">
      <w:pPr>
        <w:spacing w:line="276" w:lineRule="auto"/>
        <w:jc w:val="center"/>
        <w:rPr>
          <w:rFonts w:ascii="Arial" w:hAnsi="Arial" w:cs="Arial"/>
          <w:b/>
          <w:bCs/>
        </w:rPr>
      </w:pPr>
    </w:p>
    <w:p w14:paraId="6E89653D" w14:textId="77777777" w:rsidR="005C22FC" w:rsidRPr="008C05C2" w:rsidRDefault="005C22FC" w:rsidP="008C05C2">
      <w:pPr>
        <w:spacing w:line="276" w:lineRule="auto"/>
        <w:jc w:val="center"/>
        <w:rPr>
          <w:rFonts w:ascii="Arial" w:hAnsi="Arial" w:cs="Arial"/>
        </w:rPr>
      </w:pPr>
      <w:r w:rsidRPr="008C05C2">
        <w:rPr>
          <w:rFonts w:ascii="Arial" w:hAnsi="Arial" w:cs="Arial"/>
        </w:rPr>
        <w:t>11. člen</w:t>
      </w:r>
    </w:p>
    <w:p w14:paraId="27FDC9FA" w14:textId="77777777" w:rsidR="005C22FC" w:rsidRPr="008C05C2" w:rsidRDefault="005C22FC" w:rsidP="008C05C2">
      <w:pPr>
        <w:spacing w:line="276" w:lineRule="auto"/>
        <w:jc w:val="center"/>
        <w:rPr>
          <w:rFonts w:ascii="Arial" w:hAnsi="Arial" w:cs="Arial"/>
        </w:rPr>
      </w:pPr>
    </w:p>
    <w:p w14:paraId="4E3A3630" w14:textId="77777777" w:rsidR="005C22FC" w:rsidRPr="008C05C2" w:rsidRDefault="005C22FC" w:rsidP="008C05C2">
      <w:pPr>
        <w:spacing w:line="276" w:lineRule="auto"/>
        <w:jc w:val="both"/>
        <w:rPr>
          <w:rFonts w:ascii="Arial" w:hAnsi="Arial" w:cs="Arial"/>
        </w:rPr>
      </w:pPr>
      <w:r w:rsidRPr="008C05C2">
        <w:rPr>
          <w:rFonts w:ascii="Arial" w:hAnsi="Arial" w:cs="Arial"/>
        </w:rPr>
        <w:t>Dobavitelj bo naročniku dobavil gasilsko vozilo v roku, ki je določen v pogodbi, do dne;</w:t>
      </w:r>
    </w:p>
    <w:p w14:paraId="2A3DBC63"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Podvozje – šasija s kabino, do dne: _______________ </w:t>
      </w:r>
    </w:p>
    <w:p w14:paraId="1D70D97D" w14:textId="77777777" w:rsidR="005C22FC" w:rsidRPr="008C05C2" w:rsidRDefault="005C22FC" w:rsidP="008C05C2">
      <w:pPr>
        <w:spacing w:line="276" w:lineRule="auto"/>
        <w:jc w:val="both"/>
        <w:rPr>
          <w:rFonts w:ascii="Arial" w:hAnsi="Arial" w:cs="Arial"/>
        </w:rPr>
      </w:pPr>
      <w:r w:rsidRPr="008C05C2">
        <w:rPr>
          <w:rFonts w:ascii="Arial" w:hAnsi="Arial" w:cs="Arial"/>
        </w:rPr>
        <w:t>Kompletno gasilsko vozilo z nadgradnjo, do dne: _____________</w:t>
      </w:r>
    </w:p>
    <w:p w14:paraId="0D545ABE" w14:textId="77777777" w:rsidR="005C22FC" w:rsidRPr="008C05C2" w:rsidRDefault="005C22FC" w:rsidP="008C05C2">
      <w:pPr>
        <w:spacing w:line="276" w:lineRule="auto"/>
        <w:jc w:val="both"/>
        <w:rPr>
          <w:rFonts w:ascii="Arial" w:hAnsi="Arial" w:cs="Arial"/>
          <w:color w:val="FF0000"/>
        </w:rPr>
      </w:pPr>
    </w:p>
    <w:p w14:paraId="7829E5B0"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Rok za dobavo gasilskega vozila v nobenem primeru ne sme biti daljši kot je naveden v pogodbi, razen v primeru višje sile. </w:t>
      </w:r>
    </w:p>
    <w:p w14:paraId="7A5D99C1" w14:textId="77777777" w:rsidR="005C22FC" w:rsidRPr="008C05C2" w:rsidRDefault="005C22FC" w:rsidP="008C05C2">
      <w:pPr>
        <w:spacing w:line="276" w:lineRule="auto"/>
        <w:jc w:val="both"/>
        <w:rPr>
          <w:rFonts w:ascii="Arial" w:hAnsi="Arial" w:cs="Arial"/>
        </w:rPr>
      </w:pPr>
    </w:p>
    <w:p w14:paraId="73E07506"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Naročnik je izven primerov višje sile, svoje krivde ali svojega soglasja upravičen do pogodbene kazni v višini 5‰ pogodbene vrednosti za vsak dan zamude roka iz prvega odstavka tega člena, vendar največ do višine 10 % pogodbene vrednosti z DDV. </w:t>
      </w:r>
    </w:p>
    <w:p w14:paraId="04F66763" w14:textId="77777777" w:rsidR="005C22FC" w:rsidRPr="008C05C2" w:rsidRDefault="005C22FC" w:rsidP="008C05C2">
      <w:pPr>
        <w:spacing w:line="276" w:lineRule="auto"/>
        <w:jc w:val="both"/>
        <w:rPr>
          <w:rFonts w:ascii="Arial" w:hAnsi="Arial" w:cs="Arial"/>
        </w:rPr>
      </w:pPr>
    </w:p>
    <w:p w14:paraId="7BE8EC58"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Ne glede na določbo prejšnjega odstavka je v primeru neizpolnitve ali le delne izpolnitve obveznosti po tej pogodbi po dobaviteljevi krivdi naročnik upravičen do pogodbene kazni v višini 5% od celotne pogodbene vrednosti brez DDV. </w:t>
      </w:r>
    </w:p>
    <w:p w14:paraId="31BFF2B1" w14:textId="77777777" w:rsidR="005C22FC" w:rsidRPr="008C05C2" w:rsidRDefault="005C22FC" w:rsidP="008C05C2">
      <w:pPr>
        <w:spacing w:line="276" w:lineRule="auto"/>
        <w:jc w:val="both"/>
        <w:rPr>
          <w:rFonts w:ascii="Arial" w:hAnsi="Arial" w:cs="Arial"/>
        </w:rPr>
      </w:pPr>
    </w:p>
    <w:p w14:paraId="2BCE3A8E" w14:textId="77777777" w:rsidR="005C22FC" w:rsidRPr="008C05C2" w:rsidRDefault="005C22FC" w:rsidP="008C05C2">
      <w:pPr>
        <w:spacing w:line="276" w:lineRule="auto"/>
        <w:jc w:val="both"/>
        <w:rPr>
          <w:rFonts w:ascii="Arial" w:hAnsi="Arial" w:cs="Arial"/>
        </w:rPr>
      </w:pPr>
      <w:r w:rsidRPr="008C05C2">
        <w:rPr>
          <w:rFonts w:ascii="Arial" w:hAnsi="Arial" w:cs="Arial"/>
        </w:rPr>
        <w:t>Rok dobave se lahko poleg vpliva višje sile, podaljša izključno samo v primeru, če tako odloči naročnik. V primeru, da naročnik odloči, da se pogodbeni rok dobave lahko podaljša, morata pogodbeni strani o tem skleniti aneks k tej pogodbi, v nasprotnem primeru se šteje, da rok dobave ni podaljšan. Prav tako mora dobavitelj naročniku predložiti ustrezno podaljšanje zavarovanja za dobro izvedbo pogodbenih obveznosti.</w:t>
      </w:r>
    </w:p>
    <w:p w14:paraId="10D4F485" w14:textId="68ED6D8D" w:rsidR="00C77BD7" w:rsidRDefault="00C77BD7" w:rsidP="008C05C2">
      <w:pPr>
        <w:spacing w:line="276" w:lineRule="auto"/>
        <w:rPr>
          <w:rFonts w:ascii="Arial" w:hAnsi="Arial" w:cs="Arial"/>
        </w:rPr>
      </w:pPr>
    </w:p>
    <w:p w14:paraId="7790A5E4" w14:textId="03391CB5" w:rsidR="004E13B8" w:rsidRDefault="004E13B8" w:rsidP="008C05C2">
      <w:pPr>
        <w:spacing w:line="276" w:lineRule="auto"/>
        <w:rPr>
          <w:rFonts w:ascii="Arial" w:hAnsi="Arial" w:cs="Arial"/>
        </w:rPr>
      </w:pPr>
    </w:p>
    <w:p w14:paraId="410F0F6A" w14:textId="77777777" w:rsidR="004E13B8" w:rsidRPr="008C05C2" w:rsidRDefault="004E13B8" w:rsidP="008C05C2">
      <w:pPr>
        <w:spacing w:line="276" w:lineRule="auto"/>
        <w:rPr>
          <w:rFonts w:ascii="Arial" w:hAnsi="Arial" w:cs="Arial"/>
        </w:rPr>
      </w:pPr>
    </w:p>
    <w:p w14:paraId="78CBA420" w14:textId="77777777" w:rsidR="005C22FC" w:rsidRPr="008C05C2" w:rsidRDefault="005C22FC" w:rsidP="008C05C2">
      <w:pPr>
        <w:spacing w:line="276" w:lineRule="auto"/>
        <w:jc w:val="center"/>
        <w:rPr>
          <w:rFonts w:ascii="Arial" w:hAnsi="Arial" w:cs="Arial"/>
        </w:rPr>
      </w:pPr>
      <w:r w:rsidRPr="008C05C2">
        <w:rPr>
          <w:rFonts w:ascii="Arial" w:hAnsi="Arial" w:cs="Arial"/>
        </w:rPr>
        <w:t>12. člen</w:t>
      </w:r>
    </w:p>
    <w:p w14:paraId="37645557" w14:textId="77777777" w:rsidR="005C22FC" w:rsidRPr="008C05C2" w:rsidRDefault="005C22FC" w:rsidP="008C05C2">
      <w:pPr>
        <w:spacing w:line="276" w:lineRule="auto"/>
        <w:jc w:val="center"/>
        <w:rPr>
          <w:rFonts w:ascii="Arial" w:hAnsi="Arial" w:cs="Arial"/>
        </w:rPr>
      </w:pPr>
    </w:p>
    <w:p w14:paraId="1F2AABDF"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ob predaji gasilskega vozila naročniku izročil prevzemnico-dobavnico, v kateri bo navedena cena z davkom na dodano vrednost in naslednje dokumente:</w:t>
      </w:r>
    </w:p>
    <w:p w14:paraId="43104581"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lastRenderedPageBreak/>
        <w:t>zapisnik o pregledu tehnične komisije pri GZS,</w:t>
      </w:r>
    </w:p>
    <w:p w14:paraId="6247483E"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dokument o drugostopenjski homologaciji,</w:t>
      </w:r>
    </w:p>
    <w:p w14:paraId="63AB5F51"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morebitne ostale dokumente potrebne za registracijo gasilskega vozila,</w:t>
      </w:r>
    </w:p>
    <w:p w14:paraId="40749CBD"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 xml:space="preserve">dokumentacijo šasije s kabino, z navodili v slovenskem jeziku, </w:t>
      </w:r>
    </w:p>
    <w:p w14:paraId="54ADD13B"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tehnično dokumentacijo nadgradnje s podatki, v slovenskem jeziku,</w:t>
      </w:r>
    </w:p>
    <w:p w14:paraId="2B40A4B8"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ostale dokumente, ki se nanašajo na gasilsko vozilo in vso vgrajeno opremo,</w:t>
      </w:r>
    </w:p>
    <w:p w14:paraId="69FBE9FA"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garancijsko in servisno knjižico vozila, (če ta obstaja v papirni izvedbi ?)</w:t>
      </w:r>
    </w:p>
    <w:p w14:paraId="004C1270"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podatke o pooblaščenem servisu za šasijo s kabino in gasilsko nadgradnjo, na območju RS,</w:t>
      </w:r>
    </w:p>
    <w:p w14:paraId="016BF469"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carinsko deklaracijo z vsemi spremnimi dokumenti, (če država v kateri je vozilo izdelano ni članica EU ?),</w:t>
      </w:r>
    </w:p>
    <w:p w14:paraId="258C0995" w14:textId="77777777" w:rsidR="005C22FC" w:rsidRPr="008C05C2" w:rsidRDefault="005C22FC" w:rsidP="008C05C2">
      <w:pPr>
        <w:pStyle w:val="Odstavekseznama"/>
        <w:numPr>
          <w:ilvl w:val="0"/>
          <w:numId w:val="13"/>
        </w:numPr>
        <w:spacing w:line="276" w:lineRule="auto"/>
        <w:jc w:val="both"/>
        <w:rPr>
          <w:rFonts w:ascii="Arial" w:hAnsi="Arial" w:cs="Arial"/>
          <w:sz w:val="22"/>
          <w:szCs w:val="22"/>
        </w:rPr>
      </w:pPr>
      <w:r w:rsidRPr="008C05C2">
        <w:rPr>
          <w:rFonts w:ascii="Arial" w:hAnsi="Arial" w:cs="Arial"/>
          <w:sz w:val="22"/>
          <w:szCs w:val="22"/>
        </w:rPr>
        <w:t>vse ostale dokumente, ki se nanašajo na novo gasilsko vozilo v celoti, katere zahteva naročnik in predpisi v RS.</w:t>
      </w:r>
    </w:p>
    <w:p w14:paraId="08586C24" w14:textId="77777777" w:rsidR="005C22FC" w:rsidRPr="008C05C2" w:rsidRDefault="005C22FC" w:rsidP="008C05C2">
      <w:pPr>
        <w:pStyle w:val="Odstavekseznama"/>
        <w:numPr>
          <w:ilvl w:val="0"/>
          <w:numId w:val="13"/>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primopredajni zapisnik</w:t>
      </w:r>
    </w:p>
    <w:p w14:paraId="4339530E"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Prevzem gasilskega vozila, kakor tudi morebitne reklamacije, se vpišejo v primopredajni zapisnik, ki jo podpišeta obe, s strani naročnika in dobavitelja, pooblaščeni osebi. </w:t>
      </w:r>
    </w:p>
    <w:p w14:paraId="09341FD9" w14:textId="77777777" w:rsidR="005C22FC" w:rsidRPr="008C05C2" w:rsidRDefault="005C22FC" w:rsidP="008C05C2">
      <w:pPr>
        <w:spacing w:line="276" w:lineRule="auto"/>
        <w:jc w:val="both"/>
        <w:rPr>
          <w:rFonts w:ascii="Arial" w:hAnsi="Arial" w:cs="Arial"/>
        </w:rPr>
      </w:pPr>
    </w:p>
    <w:p w14:paraId="2FB6808E"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Če se ugotovi, da dobavljeno gasilsko vozilo ni v skladu z naročilom in če tehnične lastnosti gasilskega vozila in vgrajena oprema odstopajo od zahtevane, ponujene in dogovorjene, lahko naročnik prevzem odkloni. Dobavitelj je dolžan odklonjeno gasilsko vozilo sanirati v roku, ki ga dogovorita pogodbeni stranki. </w:t>
      </w:r>
    </w:p>
    <w:p w14:paraId="076E8E52" w14:textId="77777777" w:rsidR="005C22FC" w:rsidRPr="008C05C2" w:rsidRDefault="005C22FC" w:rsidP="008C05C2">
      <w:pPr>
        <w:spacing w:line="276" w:lineRule="auto"/>
        <w:jc w:val="both"/>
        <w:rPr>
          <w:rFonts w:ascii="Arial" w:hAnsi="Arial" w:cs="Arial"/>
        </w:rPr>
      </w:pPr>
    </w:p>
    <w:p w14:paraId="3756A540" w14:textId="77777777" w:rsidR="005C22FC" w:rsidRPr="008C05C2" w:rsidRDefault="005C22FC" w:rsidP="008C05C2">
      <w:pPr>
        <w:spacing w:line="276" w:lineRule="auto"/>
        <w:jc w:val="both"/>
        <w:rPr>
          <w:rFonts w:ascii="Arial" w:hAnsi="Arial" w:cs="Arial"/>
        </w:rPr>
      </w:pPr>
      <w:r w:rsidRPr="008C05C2">
        <w:rPr>
          <w:rFonts w:ascii="Arial" w:hAnsi="Arial" w:cs="Arial"/>
        </w:rPr>
        <w:t>Naročnik je dolžan takoj, najpozneje pa v roku 10 dni od dneva prevzema gasilskega vozila, pisno posredovati dobavitelju morebitne reklamacije povezane s ceno ali obračunom na prevzemnici-dobavnici.</w:t>
      </w:r>
    </w:p>
    <w:p w14:paraId="120E4A57" w14:textId="77777777" w:rsidR="005C22FC" w:rsidRPr="008C05C2" w:rsidRDefault="005C22FC" w:rsidP="008C05C2">
      <w:pPr>
        <w:spacing w:before="240" w:line="276" w:lineRule="auto"/>
        <w:jc w:val="both"/>
        <w:rPr>
          <w:rFonts w:ascii="Arial" w:hAnsi="Arial" w:cs="Arial"/>
        </w:rPr>
      </w:pPr>
      <w:r w:rsidRPr="008C05C2">
        <w:rPr>
          <w:rFonts w:ascii="Arial" w:hAnsi="Arial" w:cs="Arial"/>
        </w:rPr>
        <w:t>Reklamacije v zvezi z dobavljenim gasilskim vozilom je naročnik dolžan posredovati dobavitelju takoj po tem, ko ugotovi, da gasilsko vozilo ni v skladu z naročenim, pa to ni bilo</w:t>
      </w:r>
    </w:p>
    <w:p w14:paraId="4946A706" w14:textId="54B53A07" w:rsidR="005C22FC" w:rsidRDefault="005C22FC" w:rsidP="008C05C2">
      <w:pPr>
        <w:spacing w:line="276" w:lineRule="auto"/>
        <w:jc w:val="both"/>
        <w:rPr>
          <w:rFonts w:ascii="Arial" w:hAnsi="Arial" w:cs="Arial"/>
        </w:rPr>
      </w:pPr>
      <w:r w:rsidRPr="008C05C2">
        <w:rPr>
          <w:rFonts w:ascii="Arial" w:hAnsi="Arial" w:cs="Arial"/>
        </w:rPr>
        <w:t>ugotovljeno ob prevzemu, vendar najkasneje 20 dni po prevzemu. Vsi stroški v zvezi z reklamacijo bremenijo dobavitelja.</w:t>
      </w:r>
    </w:p>
    <w:p w14:paraId="393E8A28" w14:textId="77777777" w:rsidR="00C77BD7" w:rsidRPr="008C05C2" w:rsidRDefault="00C77BD7" w:rsidP="008C05C2">
      <w:pPr>
        <w:spacing w:line="276" w:lineRule="auto"/>
        <w:jc w:val="both"/>
        <w:rPr>
          <w:rFonts w:ascii="Arial" w:hAnsi="Arial" w:cs="Arial"/>
        </w:rPr>
      </w:pPr>
    </w:p>
    <w:p w14:paraId="00B6CEF6"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VII. OBVEZNOSTI DOBAVITELJA</w:t>
      </w:r>
    </w:p>
    <w:p w14:paraId="002E5B88" w14:textId="77777777" w:rsidR="005C22FC" w:rsidRPr="008C05C2" w:rsidRDefault="005C22FC" w:rsidP="008C05C2">
      <w:pPr>
        <w:spacing w:line="276" w:lineRule="auto"/>
        <w:jc w:val="center"/>
        <w:rPr>
          <w:rFonts w:ascii="Arial" w:hAnsi="Arial" w:cs="Arial"/>
          <w:b/>
          <w:bCs/>
        </w:rPr>
      </w:pPr>
    </w:p>
    <w:p w14:paraId="0D7A31AC" w14:textId="77777777" w:rsidR="005C22FC" w:rsidRPr="008C05C2" w:rsidRDefault="005C22FC" w:rsidP="008C05C2">
      <w:pPr>
        <w:spacing w:line="276" w:lineRule="auto"/>
        <w:jc w:val="center"/>
        <w:rPr>
          <w:rFonts w:ascii="Arial" w:hAnsi="Arial" w:cs="Arial"/>
        </w:rPr>
      </w:pPr>
      <w:r w:rsidRPr="008C05C2">
        <w:rPr>
          <w:rFonts w:ascii="Arial" w:hAnsi="Arial" w:cs="Arial"/>
        </w:rPr>
        <w:t>13. člen</w:t>
      </w:r>
    </w:p>
    <w:p w14:paraId="23D05A7B" w14:textId="77777777" w:rsidR="005C22FC" w:rsidRPr="008C05C2" w:rsidRDefault="005C22FC" w:rsidP="008C05C2">
      <w:pPr>
        <w:spacing w:line="276" w:lineRule="auto"/>
        <w:jc w:val="center"/>
        <w:rPr>
          <w:rFonts w:ascii="Arial" w:hAnsi="Arial" w:cs="Arial"/>
        </w:rPr>
      </w:pPr>
    </w:p>
    <w:p w14:paraId="0B2BD73C" w14:textId="77777777" w:rsidR="005C22FC" w:rsidRPr="008C05C2" w:rsidRDefault="005C22FC" w:rsidP="008C05C2">
      <w:pPr>
        <w:spacing w:line="276" w:lineRule="auto"/>
        <w:jc w:val="both"/>
        <w:rPr>
          <w:rFonts w:ascii="Arial" w:hAnsi="Arial" w:cs="Arial"/>
        </w:rPr>
      </w:pPr>
      <w:r w:rsidRPr="008C05C2">
        <w:rPr>
          <w:rFonts w:ascii="Arial" w:hAnsi="Arial" w:cs="Arial"/>
        </w:rPr>
        <w:t>Garancijski roki za gasilsko vozilo po tej pogodbi so:</w:t>
      </w:r>
    </w:p>
    <w:p w14:paraId="2BECD544" w14:textId="77777777" w:rsidR="005C22FC" w:rsidRPr="008C05C2" w:rsidRDefault="005C22FC" w:rsidP="008C05C2">
      <w:pPr>
        <w:pStyle w:val="Odstavekseznama"/>
        <w:numPr>
          <w:ilvl w:val="0"/>
          <w:numId w:val="1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splošna garancija za vozilo 2 (dve) leti oziroma _______________,</w:t>
      </w:r>
    </w:p>
    <w:p w14:paraId="37BE5B95" w14:textId="77777777" w:rsidR="005C22FC" w:rsidRPr="008C05C2" w:rsidRDefault="005C22FC" w:rsidP="008C05C2">
      <w:pPr>
        <w:pStyle w:val="Odstavekseznama"/>
        <w:numPr>
          <w:ilvl w:val="0"/>
          <w:numId w:val="1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 xml:space="preserve">garancija za pogonske sklope in vgrajene naprave 1 (eno) leto oziroma ___________, </w:t>
      </w:r>
    </w:p>
    <w:p w14:paraId="1CCC40B8" w14:textId="77777777" w:rsidR="005C22FC" w:rsidRPr="008C05C2" w:rsidRDefault="005C22FC" w:rsidP="008C05C2">
      <w:pPr>
        <w:pStyle w:val="Odstavekseznama"/>
        <w:numPr>
          <w:ilvl w:val="0"/>
          <w:numId w:val="14"/>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garancija za nadgradnjo 2 (dve) leti oziroma ___________,</w:t>
      </w:r>
    </w:p>
    <w:p w14:paraId="62DB814C" w14:textId="77777777" w:rsidR="005C22FC" w:rsidRPr="008C05C2" w:rsidRDefault="005C22FC" w:rsidP="008C05C2">
      <w:pPr>
        <w:pStyle w:val="Odstavekseznama"/>
        <w:autoSpaceDE w:val="0"/>
        <w:autoSpaceDN w:val="0"/>
        <w:adjustRightInd w:val="0"/>
        <w:spacing w:line="276" w:lineRule="auto"/>
        <w:ind w:left="0"/>
        <w:jc w:val="both"/>
        <w:rPr>
          <w:rFonts w:ascii="Arial" w:hAnsi="Arial" w:cs="Arial"/>
          <w:sz w:val="22"/>
          <w:szCs w:val="22"/>
        </w:rPr>
      </w:pPr>
    </w:p>
    <w:p w14:paraId="19FC3221" w14:textId="77777777" w:rsidR="005C22FC" w:rsidRPr="008C05C2" w:rsidRDefault="005C22FC" w:rsidP="008C05C2">
      <w:pPr>
        <w:spacing w:before="240" w:line="276" w:lineRule="auto"/>
        <w:jc w:val="both"/>
        <w:rPr>
          <w:rFonts w:ascii="Arial" w:hAnsi="Arial" w:cs="Arial"/>
        </w:rPr>
      </w:pPr>
      <w:r w:rsidRPr="008C05C2">
        <w:rPr>
          <w:rFonts w:ascii="Arial" w:hAnsi="Arial" w:cs="Arial"/>
        </w:rPr>
        <w:lastRenderedPageBreak/>
        <w:t xml:space="preserve">Garancijski roki iz prvega odstavka tega člena začnejo teči z dnem dokončnega in uspešnega prevzema gasilskega vozila s strani naročnika. V garancijski rok je všteta tudi vsa vgrajena oprema. </w:t>
      </w:r>
    </w:p>
    <w:p w14:paraId="7B1BD694" w14:textId="77777777" w:rsidR="005C22FC" w:rsidRPr="008C05C2" w:rsidRDefault="005C22FC" w:rsidP="008C05C2">
      <w:pPr>
        <w:spacing w:line="276" w:lineRule="auto"/>
        <w:jc w:val="center"/>
        <w:rPr>
          <w:rFonts w:ascii="Arial" w:hAnsi="Arial" w:cs="Arial"/>
        </w:rPr>
      </w:pPr>
    </w:p>
    <w:p w14:paraId="7603ED9D" w14:textId="77777777" w:rsidR="005C22FC" w:rsidRPr="008C05C2" w:rsidRDefault="005C22FC" w:rsidP="008C05C2">
      <w:pPr>
        <w:spacing w:line="276" w:lineRule="auto"/>
        <w:jc w:val="center"/>
        <w:rPr>
          <w:rFonts w:ascii="Arial" w:hAnsi="Arial" w:cs="Arial"/>
        </w:rPr>
      </w:pPr>
      <w:r w:rsidRPr="008C05C2">
        <w:rPr>
          <w:rFonts w:ascii="Arial" w:hAnsi="Arial" w:cs="Arial"/>
        </w:rPr>
        <w:t>14. člen</w:t>
      </w:r>
    </w:p>
    <w:p w14:paraId="0FBF9800" w14:textId="77777777" w:rsidR="005C22FC" w:rsidRPr="008C05C2" w:rsidRDefault="005C22FC" w:rsidP="008C05C2">
      <w:pPr>
        <w:spacing w:line="276" w:lineRule="auto"/>
        <w:jc w:val="center"/>
        <w:rPr>
          <w:rFonts w:ascii="Arial" w:hAnsi="Arial" w:cs="Arial"/>
        </w:rPr>
      </w:pPr>
    </w:p>
    <w:p w14:paraId="4436E422"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v garancijskem roku, za redno servisiranje in v primeru okvare</w:t>
      </w:r>
    </w:p>
    <w:p w14:paraId="08DAC5AB"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gasilskega vozila zagotovil lasten servis na lokaciji: </w:t>
      </w:r>
    </w:p>
    <w:p w14:paraId="4BDDF861"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_________________________________________________________________________ </w:t>
      </w:r>
    </w:p>
    <w:p w14:paraId="1D8E711D"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oziroma servis s strani pooblaščenega serviserja: </w:t>
      </w:r>
    </w:p>
    <w:p w14:paraId="7C963122" w14:textId="77777777" w:rsidR="005C22FC" w:rsidRPr="008C05C2" w:rsidRDefault="005C22FC" w:rsidP="008C05C2">
      <w:pPr>
        <w:spacing w:line="276" w:lineRule="auto"/>
        <w:jc w:val="both"/>
        <w:rPr>
          <w:rFonts w:ascii="Arial" w:hAnsi="Arial" w:cs="Arial"/>
        </w:rPr>
      </w:pPr>
      <w:r w:rsidRPr="008C05C2">
        <w:rPr>
          <w:rFonts w:ascii="Arial" w:hAnsi="Arial" w:cs="Arial"/>
        </w:rPr>
        <w:t>_________________________________________________________________________</w:t>
      </w:r>
    </w:p>
    <w:p w14:paraId="28E7F01F" w14:textId="77777777" w:rsidR="005C22FC" w:rsidRPr="008C05C2" w:rsidRDefault="005C22FC" w:rsidP="008C05C2">
      <w:pPr>
        <w:spacing w:line="276" w:lineRule="auto"/>
        <w:jc w:val="center"/>
        <w:rPr>
          <w:rFonts w:ascii="Arial" w:hAnsi="Arial" w:cs="Arial"/>
          <w:i/>
          <w:iCs/>
        </w:rPr>
      </w:pPr>
      <w:r w:rsidRPr="008C05C2">
        <w:rPr>
          <w:rFonts w:ascii="Arial" w:hAnsi="Arial" w:cs="Arial"/>
          <w:i/>
          <w:iCs/>
        </w:rPr>
        <w:t>(opomba: glede na ponudbo izbranega ponudnika)</w:t>
      </w:r>
    </w:p>
    <w:p w14:paraId="425978BB" w14:textId="77777777" w:rsidR="005C22FC" w:rsidRPr="008C05C2" w:rsidRDefault="005C22FC" w:rsidP="008C05C2">
      <w:pPr>
        <w:spacing w:line="276" w:lineRule="auto"/>
        <w:jc w:val="both"/>
        <w:rPr>
          <w:rFonts w:ascii="Arial" w:hAnsi="Arial" w:cs="Arial"/>
          <w:i/>
          <w:iCs/>
        </w:rPr>
      </w:pPr>
    </w:p>
    <w:p w14:paraId="7D797B37" w14:textId="77777777" w:rsidR="005C22FC" w:rsidRPr="008C05C2" w:rsidRDefault="005C22FC" w:rsidP="008C05C2">
      <w:pPr>
        <w:spacing w:line="276" w:lineRule="auto"/>
        <w:jc w:val="center"/>
        <w:rPr>
          <w:rFonts w:ascii="Arial" w:hAnsi="Arial" w:cs="Arial"/>
        </w:rPr>
      </w:pPr>
      <w:r w:rsidRPr="008C05C2">
        <w:rPr>
          <w:rFonts w:ascii="Arial" w:hAnsi="Arial" w:cs="Arial"/>
        </w:rPr>
        <w:t>15. člen</w:t>
      </w:r>
    </w:p>
    <w:p w14:paraId="3878F2A7" w14:textId="77777777" w:rsidR="005C22FC" w:rsidRPr="008C05C2" w:rsidRDefault="005C22FC" w:rsidP="008C05C2">
      <w:pPr>
        <w:spacing w:line="276" w:lineRule="auto"/>
        <w:rPr>
          <w:rFonts w:ascii="Arial" w:hAnsi="Arial" w:cs="Arial"/>
        </w:rPr>
      </w:pPr>
    </w:p>
    <w:p w14:paraId="1301CC4F" w14:textId="77777777" w:rsidR="005C22FC" w:rsidRPr="008C05C2" w:rsidRDefault="005C22FC" w:rsidP="008C05C2">
      <w:pPr>
        <w:spacing w:line="276" w:lineRule="auto"/>
        <w:jc w:val="both"/>
        <w:rPr>
          <w:rFonts w:ascii="Arial" w:hAnsi="Arial" w:cs="Arial"/>
        </w:rPr>
      </w:pPr>
      <w:r w:rsidRPr="008C05C2">
        <w:rPr>
          <w:rFonts w:ascii="Arial" w:hAnsi="Arial" w:cs="Arial"/>
        </w:rPr>
        <w:t>Dobavitelj jamči, da:</w:t>
      </w:r>
    </w:p>
    <w:p w14:paraId="4707ABCB" w14:textId="77777777" w:rsidR="005C22FC" w:rsidRPr="008C05C2" w:rsidRDefault="005C22FC" w:rsidP="008C05C2">
      <w:pPr>
        <w:pStyle w:val="Odstavekseznama"/>
        <w:numPr>
          <w:ilvl w:val="0"/>
          <w:numId w:val="15"/>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ima ustrezno servisno mrežo za gasilsko vozilo, ki je predmet te pogodbe,</w:t>
      </w:r>
    </w:p>
    <w:p w14:paraId="0C567453" w14:textId="77777777" w:rsidR="005C22FC" w:rsidRPr="008C05C2" w:rsidRDefault="005C22FC" w:rsidP="008C05C2">
      <w:pPr>
        <w:pStyle w:val="Odstavekseznama"/>
        <w:numPr>
          <w:ilvl w:val="0"/>
          <w:numId w:val="15"/>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bo zagotavljal redni servis gasilskega vozila in vsa potrebna popravila ves čas trajanja garancijske dobe za gasilsko vozilo,</w:t>
      </w:r>
    </w:p>
    <w:p w14:paraId="6BB94501" w14:textId="77777777" w:rsidR="005C22FC" w:rsidRPr="008C05C2" w:rsidRDefault="005C22FC" w:rsidP="008C05C2">
      <w:pPr>
        <w:pStyle w:val="Odstavekseznama"/>
        <w:numPr>
          <w:ilvl w:val="0"/>
          <w:numId w:val="15"/>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ima za servisiranje in popravilo gasilskega vozila ustrezno usposobljene delavce,</w:t>
      </w:r>
    </w:p>
    <w:p w14:paraId="3D9921B0" w14:textId="77777777" w:rsidR="005C22FC" w:rsidRPr="008C05C2" w:rsidRDefault="005C22FC" w:rsidP="008C05C2">
      <w:pPr>
        <w:pStyle w:val="Odstavekseznama"/>
        <w:numPr>
          <w:ilvl w:val="0"/>
          <w:numId w:val="15"/>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bo zagotovil redni servis gasilskega vozila v roku in času, ki ga bo dogovoril z naročnikom, (v primeru, da naročnik in ponudnik skleneta dodatno pogodbo o servisiranju vozila),</w:t>
      </w:r>
    </w:p>
    <w:p w14:paraId="36AE2D30" w14:textId="77777777" w:rsidR="005C22FC" w:rsidRPr="008C05C2" w:rsidRDefault="005C22FC" w:rsidP="008C05C2">
      <w:pPr>
        <w:pStyle w:val="Odstavekseznama"/>
        <w:numPr>
          <w:ilvl w:val="0"/>
          <w:numId w:val="15"/>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bo zagotovil popravila v primeru okvare gasilskega vozila v roku in času, ki ga bo dogovoril z naročnikom,</w:t>
      </w:r>
    </w:p>
    <w:p w14:paraId="0152881F" w14:textId="42E65F2C" w:rsidR="005C22FC" w:rsidRPr="00C77BD7" w:rsidRDefault="005C22FC" w:rsidP="00C77BD7">
      <w:pPr>
        <w:pStyle w:val="Odstavekseznama"/>
        <w:numPr>
          <w:ilvl w:val="0"/>
          <w:numId w:val="15"/>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bo vsa dela izvedel strokovno, kvalitetno in v skladu z veljavnimi predpisi.</w:t>
      </w:r>
    </w:p>
    <w:p w14:paraId="563CAB88" w14:textId="77777777" w:rsidR="005C22FC" w:rsidRPr="008C05C2" w:rsidRDefault="005C22FC" w:rsidP="008C05C2">
      <w:pPr>
        <w:spacing w:line="276" w:lineRule="auto"/>
        <w:jc w:val="both"/>
        <w:rPr>
          <w:rFonts w:ascii="Arial" w:hAnsi="Arial" w:cs="Arial"/>
        </w:rPr>
      </w:pPr>
      <w:r w:rsidRPr="008C05C2">
        <w:rPr>
          <w:rFonts w:ascii="Arial" w:hAnsi="Arial" w:cs="Arial"/>
        </w:rPr>
        <w:t>Dobavitelj jamči, da bo v gasilsko vozilo, če bo to zahtevalo popravilo v primeru okvare, vgrajeval samo originalne nadomestne dele, razen v primeru, da naročnik ne bi odločil drugače.</w:t>
      </w:r>
    </w:p>
    <w:p w14:paraId="708D68EE" w14:textId="77777777" w:rsidR="005C22FC" w:rsidRPr="008C05C2" w:rsidRDefault="005C22FC" w:rsidP="008C05C2">
      <w:pPr>
        <w:spacing w:line="276" w:lineRule="auto"/>
        <w:jc w:val="both"/>
        <w:rPr>
          <w:rFonts w:ascii="Arial" w:hAnsi="Arial" w:cs="Arial"/>
        </w:rPr>
      </w:pPr>
    </w:p>
    <w:p w14:paraId="7BFF66AC" w14:textId="77777777" w:rsidR="005C22FC" w:rsidRPr="008C05C2" w:rsidRDefault="005C22FC" w:rsidP="008C05C2">
      <w:pPr>
        <w:spacing w:line="276" w:lineRule="auto"/>
        <w:jc w:val="center"/>
        <w:rPr>
          <w:rFonts w:ascii="Arial" w:hAnsi="Arial" w:cs="Arial"/>
        </w:rPr>
      </w:pPr>
      <w:r w:rsidRPr="008C05C2">
        <w:rPr>
          <w:rFonts w:ascii="Arial" w:hAnsi="Arial" w:cs="Arial"/>
        </w:rPr>
        <w:t>16. člen</w:t>
      </w:r>
    </w:p>
    <w:p w14:paraId="1012CA33" w14:textId="77777777" w:rsidR="005C22FC" w:rsidRPr="008C05C2" w:rsidRDefault="005C22FC" w:rsidP="008C05C2">
      <w:pPr>
        <w:spacing w:line="276" w:lineRule="auto"/>
        <w:jc w:val="center"/>
        <w:rPr>
          <w:rFonts w:ascii="Arial" w:hAnsi="Arial" w:cs="Arial"/>
        </w:rPr>
      </w:pPr>
    </w:p>
    <w:p w14:paraId="3BE3C7CA"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naročniku zagotavljal vse potrebne nadomestne dele za gasilsko vozilo in vgrajeno opremo še ____________ let po poteku najdaljšega garancijskega roka iz  te pogodbe.</w:t>
      </w:r>
    </w:p>
    <w:p w14:paraId="2C74723E" w14:textId="77777777" w:rsidR="005C22FC" w:rsidRPr="008C05C2" w:rsidRDefault="005C22FC" w:rsidP="008C05C2">
      <w:pPr>
        <w:spacing w:line="276" w:lineRule="auto"/>
        <w:jc w:val="both"/>
        <w:rPr>
          <w:rFonts w:ascii="Arial" w:hAnsi="Arial" w:cs="Arial"/>
        </w:rPr>
      </w:pPr>
    </w:p>
    <w:p w14:paraId="0A4F708B"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Dobavitelj bo morebitno potrebne nadomestne dele zagotovil takoj oziroma v najkrajšem možnem času.</w:t>
      </w:r>
    </w:p>
    <w:p w14:paraId="249D4AEE" w14:textId="77777777" w:rsidR="005C22FC" w:rsidRPr="008C05C2" w:rsidRDefault="005C22FC" w:rsidP="008C05C2">
      <w:pPr>
        <w:spacing w:line="276" w:lineRule="auto"/>
        <w:jc w:val="both"/>
        <w:rPr>
          <w:rFonts w:ascii="Arial" w:hAnsi="Arial" w:cs="Arial"/>
        </w:rPr>
      </w:pPr>
    </w:p>
    <w:p w14:paraId="41505C69"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VIII. ODSTOP OD POGODBE</w:t>
      </w:r>
    </w:p>
    <w:p w14:paraId="42F5FAB7" w14:textId="77777777" w:rsidR="005C22FC" w:rsidRPr="008C05C2" w:rsidRDefault="005C22FC" w:rsidP="008C05C2">
      <w:pPr>
        <w:spacing w:line="276" w:lineRule="auto"/>
        <w:jc w:val="center"/>
        <w:rPr>
          <w:rFonts w:ascii="Arial" w:hAnsi="Arial" w:cs="Arial"/>
          <w:b/>
          <w:bCs/>
        </w:rPr>
      </w:pPr>
    </w:p>
    <w:p w14:paraId="71A01EC3" w14:textId="77777777" w:rsidR="005C22FC" w:rsidRPr="008C05C2" w:rsidRDefault="005C22FC" w:rsidP="008C05C2">
      <w:pPr>
        <w:spacing w:line="276" w:lineRule="auto"/>
        <w:jc w:val="center"/>
        <w:rPr>
          <w:rFonts w:ascii="Arial" w:hAnsi="Arial" w:cs="Arial"/>
        </w:rPr>
      </w:pPr>
      <w:r w:rsidRPr="008C05C2">
        <w:rPr>
          <w:rFonts w:ascii="Arial" w:hAnsi="Arial" w:cs="Arial"/>
        </w:rPr>
        <w:t>17. člen</w:t>
      </w:r>
    </w:p>
    <w:p w14:paraId="26C90857" w14:textId="77777777" w:rsidR="005C22FC" w:rsidRPr="008C05C2" w:rsidRDefault="005C22FC" w:rsidP="008C05C2">
      <w:pPr>
        <w:spacing w:line="276" w:lineRule="auto"/>
        <w:jc w:val="center"/>
        <w:rPr>
          <w:rFonts w:ascii="Arial" w:hAnsi="Arial" w:cs="Arial"/>
        </w:rPr>
      </w:pPr>
    </w:p>
    <w:p w14:paraId="0951C1DB" w14:textId="77777777" w:rsidR="005C22FC" w:rsidRPr="008C05C2" w:rsidRDefault="005C22FC" w:rsidP="008C05C2">
      <w:pPr>
        <w:spacing w:line="276" w:lineRule="auto"/>
        <w:jc w:val="both"/>
        <w:rPr>
          <w:rFonts w:ascii="Arial" w:hAnsi="Arial" w:cs="Arial"/>
        </w:rPr>
      </w:pPr>
      <w:r w:rsidRPr="008C05C2">
        <w:rPr>
          <w:rFonts w:ascii="Arial" w:hAnsi="Arial" w:cs="Arial"/>
        </w:rPr>
        <w:t>Pogodbeni stranki sta sporazumni, da lahko naročnik odstopi od pogodbe:</w:t>
      </w:r>
    </w:p>
    <w:p w14:paraId="2086B6A4" w14:textId="77777777" w:rsidR="005C22FC" w:rsidRPr="008C05C2" w:rsidRDefault="005C22FC" w:rsidP="008C05C2">
      <w:pPr>
        <w:pStyle w:val="Odstavekseznama"/>
        <w:numPr>
          <w:ilvl w:val="0"/>
          <w:numId w:val="16"/>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če mu dobavitelj dobavi gasilsko vozilo, ki ne ustreza naročenemu,</w:t>
      </w:r>
    </w:p>
    <w:p w14:paraId="6B198160" w14:textId="77777777" w:rsidR="005C22FC" w:rsidRPr="008C05C2" w:rsidRDefault="005C22FC" w:rsidP="008C05C2">
      <w:pPr>
        <w:pStyle w:val="Odstavekseznama"/>
        <w:numPr>
          <w:ilvl w:val="0"/>
          <w:numId w:val="16"/>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če se dobavitelj ne drži roka dobave, garancijskih rokov in plačilnih pogojev, ki so navedeni v predhodnih členih te pogodbe,</w:t>
      </w:r>
    </w:p>
    <w:p w14:paraId="4C852ADF" w14:textId="77777777" w:rsidR="005C22FC" w:rsidRPr="008C05C2" w:rsidRDefault="005C22FC" w:rsidP="008C05C2">
      <w:pPr>
        <w:pStyle w:val="Odstavekseznama"/>
        <w:numPr>
          <w:ilvl w:val="0"/>
          <w:numId w:val="16"/>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če dobavitelj ne upošteva reklamacij s strani naročnika,</w:t>
      </w:r>
    </w:p>
    <w:p w14:paraId="2BCA958A" w14:textId="77777777" w:rsidR="005C22FC" w:rsidRPr="008C05C2" w:rsidRDefault="005C22FC" w:rsidP="008C05C2">
      <w:pPr>
        <w:pStyle w:val="Odstavekseznama"/>
        <w:numPr>
          <w:ilvl w:val="0"/>
          <w:numId w:val="16"/>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če dobavitelj ne izpolnjuje določil te pogodbe.</w:t>
      </w:r>
    </w:p>
    <w:p w14:paraId="15D79186" w14:textId="77777777" w:rsidR="005C22FC" w:rsidRPr="008C05C2" w:rsidRDefault="005C22FC" w:rsidP="008C05C2">
      <w:pPr>
        <w:pStyle w:val="Odstavekseznama"/>
        <w:autoSpaceDE w:val="0"/>
        <w:autoSpaceDN w:val="0"/>
        <w:adjustRightInd w:val="0"/>
        <w:spacing w:line="276" w:lineRule="auto"/>
        <w:jc w:val="both"/>
        <w:rPr>
          <w:rFonts w:ascii="Arial" w:hAnsi="Arial" w:cs="Arial"/>
          <w:sz w:val="22"/>
          <w:szCs w:val="22"/>
        </w:rPr>
      </w:pPr>
    </w:p>
    <w:p w14:paraId="09F6729D" w14:textId="77777777" w:rsidR="005C22FC" w:rsidRPr="008C05C2" w:rsidRDefault="005C22FC" w:rsidP="008C05C2">
      <w:pPr>
        <w:spacing w:line="276" w:lineRule="auto"/>
        <w:jc w:val="both"/>
        <w:rPr>
          <w:rFonts w:ascii="Arial" w:hAnsi="Arial" w:cs="Arial"/>
        </w:rPr>
      </w:pPr>
      <w:r w:rsidRPr="008C05C2">
        <w:rPr>
          <w:rFonts w:ascii="Arial" w:hAnsi="Arial" w:cs="Arial"/>
        </w:rPr>
        <w:t>Odstop od pogodbe mora biti pisen. V primeru, da naročnik odstopi od te pogodbe po krivdi dobavitelja, nima proti dobavitelju nikakršnih finančnih ali drugih obveznosti.</w:t>
      </w:r>
    </w:p>
    <w:p w14:paraId="4E979599" w14:textId="77777777" w:rsidR="005C22FC" w:rsidRPr="008C05C2" w:rsidRDefault="005C22FC" w:rsidP="008C05C2">
      <w:pPr>
        <w:spacing w:line="276" w:lineRule="auto"/>
        <w:rPr>
          <w:rFonts w:ascii="Arial" w:hAnsi="Arial" w:cs="Arial"/>
        </w:rPr>
      </w:pPr>
    </w:p>
    <w:p w14:paraId="28530100"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IX. POSLOVNA SKRIVNOST</w:t>
      </w:r>
    </w:p>
    <w:p w14:paraId="135A1E7E" w14:textId="77777777" w:rsidR="005C22FC" w:rsidRPr="008C05C2" w:rsidRDefault="005C22FC" w:rsidP="008C05C2">
      <w:pPr>
        <w:spacing w:line="276" w:lineRule="auto"/>
        <w:jc w:val="center"/>
        <w:rPr>
          <w:rFonts w:ascii="Arial" w:hAnsi="Arial" w:cs="Arial"/>
          <w:b/>
          <w:bCs/>
        </w:rPr>
      </w:pPr>
    </w:p>
    <w:p w14:paraId="035071D0" w14:textId="77777777" w:rsidR="005C22FC" w:rsidRPr="008C05C2" w:rsidRDefault="005C22FC" w:rsidP="008C05C2">
      <w:pPr>
        <w:spacing w:line="276" w:lineRule="auto"/>
        <w:jc w:val="center"/>
        <w:rPr>
          <w:rFonts w:ascii="Arial" w:hAnsi="Arial" w:cs="Arial"/>
        </w:rPr>
      </w:pPr>
      <w:r w:rsidRPr="008C05C2">
        <w:rPr>
          <w:rFonts w:ascii="Arial" w:hAnsi="Arial" w:cs="Arial"/>
        </w:rPr>
        <w:t>18. člen</w:t>
      </w:r>
    </w:p>
    <w:p w14:paraId="402AE838" w14:textId="77777777" w:rsidR="005C22FC" w:rsidRPr="008C05C2" w:rsidRDefault="005C22FC" w:rsidP="008C05C2">
      <w:pPr>
        <w:spacing w:line="276" w:lineRule="auto"/>
        <w:jc w:val="center"/>
        <w:rPr>
          <w:rFonts w:ascii="Arial" w:hAnsi="Arial" w:cs="Arial"/>
        </w:rPr>
      </w:pPr>
    </w:p>
    <w:p w14:paraId="491B73E7" w14:textId="1C77F096" w:rsidR="005C22FC" w:rsidRDefault="005C22FC" w:rsidP="008C05C2">
      <w:pPr>
        <w:spacing w:line="276" w:lineRule="auto"/>
        <w:jc w:val="both"/>
        <w:rPr>
          <w:rFonts w:ascii="Arial" w:hAnsi="Arial" w:cs="Arial"/>
        </w:rPr>
      </w:pPr>
      <w:r w:rsidRPr="008C05C2">
        <w:rPr>
          <w:rFonts w:ascii="Arial" w:hAnsi="Arial" w:cs="Arial"/>
        </w:rPr>
        <w:t>Podatki iz te pogodbe, kot tudi dokumentacija, ki se nanaša na to pogodbo in njeno izvajanje, se štejejo za poslovno skrivnost, razen podatkov, ki v skladu z veljavnimi predpisi štejejo za javne.</w:t>
      </w:r>
    </w:p>
    <w:p w14:paraId="405573D9" w14:textId="77777777" w:rsidR="004E13B8" w:rsidRPr="008C05C2" w:rsidRDefault="004E13B8" w:rsidP="008C05C2">
      <w:pPr>
        <w:spacing w:line="276" w:lineRule="auto"/>
        <w:jc w:val="both"/>
        <w:rPr>
          <w:rFonts w:ascii="Arial" w:hAnsi="Arial" w:cs="Arial"/>
        </w:rPr>
      </w:pPr>
    </w:p>
    <w:p w14:paraId="2AFD1D7A"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X. PROTIKORUPCIJSKA KLAVZULA</w:t>
      </w:r>
    </w:p>
    <w:p w14:paraId="4B60AC5C" w14:textId="77777777" w:rsidR="005C22FC" w:rsidRPr="008C05C2" w:rsidRDefault="005C22FC" w:rsidP="008C05C2">
      <w:pPr>
        <w:spacing w:line="276" w:lineRule="auto"/>
        <w:jc w:val="center"/>
        <w:rPr>
          <w:rFonts w:ascii="Arial" w:hAnsi="Arial" w:cs="Arial"/>
          <w:b/>
          <w:bCs/>
        </w:rPr>
      </w:pPr>
    </w:p>
    <w:p w14:paraId="56C1137F" w14:textId="77777777" w:rsidR="005C22FC" w:rsidRPr="008C05C2" w:rsidRDefault="005C22FC" w:rsidP="008C05C2">
      <w:pPr>
        <w:spacing w:line="276" w:lineRule="auto"/>
        <w:jc w:val="center"/>
        <w:rPr>
          <w:rFonts w:ascii="Arial" w:hAnsi="Arial" w:cs="Arial"/>
        </w:rPr>
      </w:pPr>
      <w:r w:rsidRPr="008C05C2">
        <w:rPr>
          <w:rFonts w:ascii="Arial" w:hAnsi="Arial" w:cs="Arial"/>
        </w:rPr>
        <w:t>19. člen</w:t>
      </w:r>
    </w:p>
    <w:p w14:paraId="4815D351" w14:textId="77777777" w:rsidR="005C22FC" w:rsidRPr="008C05C2" w:rsidRDefault="005C22FC" w:rsidP="008C05C2">
      <w:pPr>
        <w:spacing w:line="276" w:lineRule="auto"/>
        <w:jc w:val="both"/>
        <w:rPr>
          <w:rFonts w:ascii="Arial" w:hAnsi="Arial" w:cs="Arial"/>
        </w:rPr>
      </w:pPr>
    </w:p>
    <w:p w14:paraId="08589EA6" w14:textId="77777777" w:rsidR="005C22FC" w:rsidRPr="008C05C2" w:rsidRDefault="005C22FC" w:rsidP="008C05C2">
      <w:pPr>
        <w:spacing w:line="276" w:lineRule="auto"/>
        <w:jc w:val="both"/>
        <w:rPr>
          <w:rFonts w:ascii="Arial" w:hAnsi="Arial" w:cs="Arial"/>
        </w:rPr>
      </w:pPr>
      <w:r w:rsidRPr="008C05C2">
        <w:rPr>
          <w:rFonts w:ascii="Arial" w:hAnsi="Arial" w:cs="Arial"/>
        </w:rPr>
        <w:t>Pogodba, pri kateri kdo v imenu ali na račun druge pogodbene stranke, naročniku, predstavniku ali posredniku organa ali organizacije iz javnega sektorja obljubi, ponudi ali da kakšno nedovoljeno korist za:</w:t>
      </w:r>
    </w:p>
    <w:p w14:paraId="4ACB0013"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pridobitev posla ali</w:t>
      </w:r>
    </w:p>
    <w:p w14:paraId="68CEB476"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za sklenitev posla pod ugodnejšimi pogoji ali</w:t>
      </w:r>
    </w:p>
    <w:p w14:paraId="5CEE11B8" w14:textId="77777777" w:rsidR="005C22FC" w:rsidRPr="008C05C2" w:rsidRDefault="005C22FC" w:rsidP="008C05C2">
      <w:pPr>
        <w:spacing w:line="276" w:lineRule="auto"/>
        <w:jc w:val="both"/>
        <w:rPr>
          <w:rFonts w:ascii="Arial" w:hAnsi="Arial" w:cs="Arial"/>
        </w:rPr>
      </w:pPr>
      <w:r w:rsidRPr="008C05C2">
        <w:rPr>
          <w:rFonts w:ascii="Arial" w:hAnsi="Arial" w:cs="Arial"/>
        </w:rPr>
        <w:t>-</w:t>
      </w:r>
      <w:r w:rsidRPr="008C05C2">
        <w:rPr>
          <w:rFonts w:ascii="Arial" w:hAnsi="Arial" w:cs="Arial"/>
        </w:rPr>
        <w:tab/>
        <w:t>za opustitev dolžnega nadzora nad izvajanjem pogodbenih obveznosti ali</w:t>
      </w:r>
    </w:p>
    <w:p w14:paraId="342AAD8A" w14:textId="77777777" w:rsidR="005C22FC" w:rsidRPr="008C05C2" w:rsidRDefault="005C22FC" w:rsidP="008C05C2">
      <w:pPr>
        <w:spacing w:line="276" w:lineRule="auto"/>
        <w:ind w:left="705" w:hanging="705"/>
        <w:jc w:val="both"/>
        <w:rPr>
          <w:rFonts w:ascii="Arial" w:hAnsi="Arial" w:cs="Arial"/>
        </w:rPr>
      </w:pPr>
      <w:r w:rsidRPr="008C05C2">
        <w:rPr>
          <w:rFonts w:ascii="Arial" w:hAnsi="Arial" w:cs="Arial"/>
        </w:rPr>
        <w:lastRenderedPageBreak/>
        <w:t>-</w:t>
      </w:r>
      <w:r w:rsidRPr="008C05C2">
        <w:rPr>
          <w:rFonts w:ascii="Arial" w:hAnsi="Arial" w:cs="Arial"/>
        </w:rPr>
        <w:tab/>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64505DF9" w14:textId="77777777" w:rsidR="005C22FC" w:rsidRPr="008C05C2" w:rsidRDefault="005C22FC" w:rsidP="008C05C2">
      <w:pPr>
        <w:spacing w:line="276" w:lineRule="auto"/>
        <w:jc w:val="both"/>
        <w:rPr>
          <w:rFonts w:ascii="Arial" w:hAnsi="Arial" w:cs="Arial"/>
        </w:rPr>
      </w:pPr>
      <w:r w:rsidRPr="008C05C2">
        <w:rPr>
          <w:rFonts w:ascii="Arial" w:hAnsi="Arial" w:cs="Arial"/>
        </w:rPr>
        <w:t>je le ta nična.</w:t>
      </w:r>
    </w:p>
    <w:p w14:paraId="7A32074C" w14:textId="77777777" w:rsidR="005C22FC" w:rsidRPr="008C05C2" w:rsidRDefault="005C22FC" w:rsidP="008C05C2">
      <w:pPr>
        <w:spacing w:line="276" w:lineRule="auto"/>
        <w:jc w:val="both"/>
        <w:rPr>
          <w:rFonts w:ascii="Arial" w:hAnsi="Arial" w:cs="Arial"/>
        </w:rPr>
      </w:pPr>
    </w:p>
    <w:p w14:paraId="6C4EF9C0"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XI. TRAJANJE POGODBE</w:t>
      </w:r>
    </w:p>
    <w:p w14:paraId="2CD0206E" w14:textId="77777777" w:rsidR="005C22FC" w:rsidRPr="008C05C2" w:rsidRDefault="005C22FC" w:rsidP="008C05C2">
      <w:pPr>
        <w:spacing w:line="276" w:lineRule="auto"/>
        <w:jc w:val="center"/>
        <w:rPr>
          <w:rFonts w:ascii="Arial" w:hAnsi="Arial" w:cs="Arial"/>
          <w:b/>
          <w:bCs/>
        </w:rPr>
      </w:pPr>
    </w:p>
    <w:p w14:paraId="4778E22B" w14:textId="77777777" w:rsidR="005C22FC" w:rsidRPr="008C05C2" w:rsidRDefault="005C22FC" w:rsidP="008C05C2">
      <w:pPr>
        <w:spacing w:line="276" w:lineRule="auto"/>
        <w:jc w:val="center"/>
        <w:rPr>
          <w:rFonts w:ascii="Arial" w:hAnsi="Arial" w:cs="Arial"/>
        </w:rPr>
      </w:pPr>
      <w:r w:rsidRPr="008C05C2">
        <w:rPr>
          <w:rFonts w:ascii="Arial" w:hAnsi="Arial" w:cs="Arial"/>
        </w:rPr>
        <w:t>20. člen</w:t>
      </w:r>
    </w:p>
    <w:p w14:paraId="03896D08" w14:textId="77777777" w:rsidR="005C22FC" w:rsidRPr="008C05C2" w:rsidRDefault="005C22FC" w:rsidP="008C05C2">
      <w:pPr>
        <w:spacing w:line="276" w:lineRule="auto"/>
        <w:jc w:val="center"/>
        <w:rPr>
          <w:rFonts w:ascii="Arial" w:hAnsi="Arial" w:cs="Arial"/>
        </w:rPr>
      </w:pPr>
    </w:p>
    <w:p w14:paraId="4A28847A" w14:textId="2E33D9AC" w:rsidR="005C22FC" w:rsidRPr="008C05C2" w:rsidRDefault="005C22FC" w:rsidP="008C05C2">
      <w:pPr>
        <w:spacing w:line="276" w:lineRule="auto"/>
        <w:jc w:val="both"/>
        <w:rPr>
          <w:rFonts w:ascii="Arial" w:hAnsi="Arial" w:cs="Arial"/>
        </w:rPr>
      </w:pPr>
      <w:r w:rsidRPr="008C05C2">
        <w:rPr>
          <w:rFonts w:ascii="Arial" w:hAnsi="Arial" w:cs="Arial"/>
        </w:rPr>
        <w:t xml:space="preserve">Ta pogodba stopi v veljavo in se začne izvajati z dnem podpisa </w:t>
      </w:r>
      <w:r w:rsidR="00D46ABE">
        <w:rPr>
          <w:rFonts w:ascii="Arial" w:hAnsi="Arial" w:cs="Arial"/>
        </w:rPr>
        <w:t>vseh</w:t>
      </w:r>
      <w:r w:rsidRPr="008C05C2">
        <w:rPr>
          <w:rFonts w:ascii="Arial" w:hAnsi="Arial" w:cs="Arial"/>
        </w:rPr>
        <w:t xml:space="preserve"> pogodbenih strank.</w:t>
      </w:r>
    </w:p>
    <w:p w14:paraId="0F6F1B7C" w14:textId="77777777" w:rsidR="005C22FC" w:rsidRPr="008C05C2" w:rsidRDefault="005C22FC" w:rsidP="008C05C2">
      <w:pPr>
        <w:spacing w:line="276" w:lineRule="auto"/>
        <w:jc w:val="both"/>
        <w:rPr>
          <w:rFonts w:ascii="Arial" w:hAnsi="Arial" w:cs="Arial"/>
        </w:rPr>
      </w:pPr>
      <w:r w:rsidRPr="008C05C2">
        <w:rPr>
          <w:rFonts w:ascii="Arial" w:hAnsi="Arial" w:cs="Arial"/>
        </w:rPr>
        <w:t>Ta pogodba je sklenjena za določen čas, in sicer od dneva začetka izvajanja pogodbe do izteka najdaljšega garancijskega roka, to je do __________________.</w:t>
      </w:r>
    </w:p>
    <w:p w14:paraId="347E0B63" w14:textId="77777777" w:rsidR="005C22FC" w:rsidRPr="008C05C2" w:rsidRDefault="005C22FC" w:rsidP="008C05C2">
      <w:pPr>
        <w:spacing w:line="276" w:lineRule="auto"/>
        <w:jc w:val="both"/>
        <w:rPr>
          <w:rFonts w:ascii="Arial" w:hAnsi="Arial" w:cs="Arial"/>
        </w:rPr>
      </w:pPr>
    </w:p>
    <w:p w14:paraId="6287964D" w14:textId="77777777" w:rsidR="005C22FC" w:rsidRPr="008C05C2" w:rsidRDefault="005C22FC" w:rsidP="008C05C2">
      <w:pPr>
        <w:spacing w:line="276" w:lineRule="auto"/>
        <w:jc w:val="both"/>
        <w:rPr>
          <w:rFonts w:ascii="Arial" w:hAnsi="Arial" w:cs="Arial"/>
        </w:rPr>
      </w:pPr>
      <w:r w:rsidRPr="008C05C2">
        <w:rPr>
          <w:rFonts w:ascii="Arial" w:hAnsi="Arial" w:cs="Arial"/>
        </w:rPr>
        <w:t>Pogodbene obveznosti so zaključene po izteku vseh garancijskih rokov po tej pogodbi in odpravi vseh napak, ki bi se pokazale v času garancijskega roka.</w:t>
      </w:r>
    </w:p>
    <w:p w14:paraId="742BA05E" w14:textId="77777777" w:rsidR="005C22FC" w:rsidRPr="008C05C2" w:rsidRDefault="005C22FC" w:rsidP="008C05C2">
      <w:pPr>
        <w:spacing w:line="276" w:lineRule="auto"/>
        <w:jc w:val="both"/>
        <w:rPr>
          <w:rFonts w:ascii="Arial" w:hAnsi="Arial" w:cs="Arial"/>
        </w:rPr>
      </w:pPr>
    </w:p>
    <w:p w14:paraId="48B42352"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XII. REŠEVANJE SPOROV</w:t>
      </w:r>
    </w:p>
    <w:p w14:paraId="41BBCD4B" w14:textId="77777777" w:rsidR="005C22FC" w:rsidRPr="008C05C2" w:rsidRDefault="005C22FC" w:rsidP="008C05C2">
      <w:pPr>
        <w:spacing w:line="276" w:lineRule="auto"/>
        <w:jc w:val="center"/>
        <w:rPr>
          <w:rFonts w:ascii="Arial" w:hAnsi="Arial" w:cs="Arial"/>
          <w:b/>
          <w:bCs/>
        </w:rPr>
      </w:pPr>
    </w:p>
    <w:p w14:paraId="5CBF7B2E" w14:textId="77777777" w:rsidR="005C22FC" w:rsidRPr="008C05C2" w:rsidRDefault="005C22FC" w:rsidP="008C05C2">
      <w:pPr>
        <w:spacing w:line="276" w:lineRule="auto"/>
        <w:jc w:val="center"/>
        <w:rPr>
          <w:rFonts w:ascii="Arial" w:hAnsi="Arial" w:cs="Arial"/>
        </w:rPr>
      </w:pPr>
      <w:r w:rsidRPr="008C05C2">
        <w:rPr>
          <w:rFonts w:ascii="Arial" w:hAnsi="Arial" w:cs="Arial"/>
        </w:rPr>
        <w:t>21. člen</w:t>
      </w:r>
    </w:p>
    <w:p w14:paraId="38E571BF" w14:textId="77777777" w:rsidR="005C22FC" w:rsidRPr="008C05C2" w:rsidRDefault="005C22FC" w:rsidP="008C05C2">
      <w:pPr>
        <w:spacing w:line="276" w:lineRule="auto"/>
        <w:jc w:val="center"/>
        <w:rPr>
          <w:rFonts w:ascii="Arial" w:hAnsi="Arial" w:cs="Arial"/>
        </w:rPr>
      </w:pPr>
    </w:p>
    <w:p w14:paraId="0072D376" w14:textId="1ADDEDA2" w:rsidR="005C22FC" w:rsidRPr="008C05C2" w:rsidRDefault="005C22FC" w:rsidP="008C05C2">
      <w:pPr>
        <w:spacing w:line="276" w:lineRule="auto"/>
        <w:jc w:val="both"/>
        <w:rPr>
          <w:rFonts w:ascii="Arial" w:hAnsi="Arial" w:cs="Arial"/>
        </w:rPr>
      </w:pPr>
      <w:r w:rsidRPr="008C05C2">
        <w:rPr>
          <w:rFonts w:ascii="Arial" w:hAnsi="Arial" w:cs="Arial"/>
        </w:rPr>
        <w:t>Pogodbeni stranki bosta morebitne spore nastale pri izvrševanju te pogodbe reševali sporazumno, v nasprotnem primeru bo o sporu odločalo pristojno stvarno pristojno sodišče katerega določi naročnik po pravu Republike Slovenije.</w:t>
      </w:r>
    </w:p>
    <w:p w14:paraId="502712B5"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XIII. KONČNE DOLOČBE</w:t>
      </w:r>
    </w:p>
    <w:p w14:paraId="0605967B" w14:textId="77777777" w:rsidR="005C22FC" w:rsidRPr="008C05C2" w:rsidRDefault="005C22FC" w:rsidP="008C05C2">
      <w:pPr>
        <w:spacing w:line="276" w:lineRule="auto"/>
        <w:jc w:val="center"/>
        <w:rPr>
          <w:rFonts w:ascii="Arial" w:hAnsi="Arial" w:cs="Arial"/>
          <w:b/>
          <w:bCs/>
        </w:rPr>
      </w:pPr>
    </w:p>
    <w:p w14:paraId="1F6A9AC4" w14:textId="77777777" w:rsidR="005C22FC" w:rsidRPr="008C05C2" w:rsidRDefault="005C22FC" w:rsidP="008C05C2">
      <w:pPr>
        <w:spacing w:line="276" w:lineRule="auto"/>
        <w:jc w:val="center"/>
        <w:rPr>
          <w:rFonts w:ascii="Arial" w:hAnsi="Arial" w:cs="Arial"/>
        </w:rPr>
      </w:pPr>
      <w:r w:rsidRPr="008C05C2">
        <w:rPr>
          <w:rFonts w:ascii="Arial" w:hAnsi="Arial" w:cs="Arial"/>
        </w:rPr>
        <w:t>22. člen</w:t>
      </w:r>
    </w:p>
    <w:p w14:paraId="57C01FE0" w14:textId="77777777" w:rsidR="005C22FC" w:rsidRPr="008C05C2" w:rsidRDefault="005C22FC" w:rsidP="008C05C2">
      <w:pPr>
        <w:spacing w:line="276" w:lineRule="auto"/>
        <w:jc w:val="center"/>
        <w:rPr>
          <w:rFonts w:ascii="Arial" w:hAnsi="Arial" w:cs="Arial"/>
        </w:rPr>
      </w:pPr>
    </w:p>
    <w:p w14:paraId="0093C9F1"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v roku 10 dni po podpisu pogodbe izročil naročniku zavarovanje za dobro izvedbo pogodbenih obveznosti, kot je določeno v razpisni dokumentaciji, veljavno do vključno 60 dni dalj, kot je v tej pogodbi določen rok za dobavo gasilskega vozila, to je do vključno ________________. Brez izročitve zavarovanja za dobro izvedbo pogodbenih obveznost se šteje, da ta pogodba ni veljavna.</w:t>
      </w:r>
    </w:p>
    <w:p w14:paraId="40B6D5CD" w14:textId="77777777" w:rsidR="005C22FC" w:rsidRPr="008C05C2" w:rsidRDefault="005C22FC" w:rsidP="008C05C2">
      <w:pPr>
        <w:spacing w:line="276" w:lineRule="auto"/>
        <w:jc w:val="both"/>
        <w:rPr>
          <w:rFonts w:ascii="Arial" w:hAnsi="Arial" w:cs="Arial"/>
        </w:rPr>
      </w:pPr>
    </w:p>
    <w:p w14:paraId="4134FC9B"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Dobavitelj se obvezuje, da bo ob dobavi in prevzemu gasilskega vozila s strani naročnika, naročniku izročil zavarovanje za odpravo napak v garancijskem roku, v višini 5 % skupne pogodbene vrednosti z DDV, veljavno do vključno 60 dni dalj, kot znaša najdaljši garancijski rok po tej pogodbi. Brez izročitve zavarovanja za odpravo napak v garancijskem roku se šteje, da prevzem gasilskega vozila ni opravljen.</w:t>
      </w:r>
    </w:p>
    <w:p w14:paraId="28CB912A" w14:textId="77777777" w:rsidR="005C22FC" w:rsidRPr="008C05C2" w:rsidRDefault="005C22FC" w:rsidP="008C05C2">
      <w:pPr>
        <w:spacing w:line="276" w:lineRule="auto"/>
        <w:jc w:val="both"/>
        <w:rPr>
          <w:rFonts w:ascii="Arial" w:hAnsi="Arial" w:cs="Arial"/>
        </w:rPr>
      </w:pPr>
    </w:p>
    <w:p w14:paraId="248CBD58" w14:textId="77777777" w:rsidR="005C22FC" w:rsidRPr="008C05C2" w:rsidRDefault="005C22FC" w:rsidP="008C05C2">
      <w:pPr>
        <w:spacing w:line="276" w:lineRule="auto"/>
        <w:jc w:val="center"/>
        <w:rPr>
          <w:rFonts w:ascii="Arial" w:hAnsi="Arial" w:cs="Arial"/>
        </w:rPr>
      </w:pPr>
      <w:r w:rsidRPr="008C05C2">
        <w:rPr>
          <w:rFonts w:ascii="Arial" w:hAnsi="Arial" w:cs="Arial"/>
        </w:rPr>
        <w:t>23. člen</w:t>
      </w:r>
    </w:p>
    <w:p w14:paraId="46489E94" w14:textId="77777777" w:rsidR="005C22FC" w:rsidRPr="008C05C2" w:rsidRDefault="005C22FC" w:rsidP="008C05C2">
      <w:pPr>
        <w:spacing w:line="276" w:lineRule="auto"/>
        <w:jc w:val="center"/>
        <w:rPr>
          <w:rFonts w:ascii="Arial" w:hAnsi="Arial" w:cs="Arial"/>
        </w:rPr>
      </w:pPr>
    </w:p>
    <w:p w14:paraId="6AF863C9" w14:textId="7B5E7A69" w:rsidR="005C22FC" w:rsidRPr="002E67B3" w:rsidRDefault="005C22FC" w:rsidP="008C05C2">
      <w:pPr>
        <w:spacing w:line="276" w:lineRule="auto"/>
        <w:jc w:val="both"/>
        <w:rPr>
          <w:rFonts w:ascii="Arial" w:hAnsi="Arial" w:cs="Arial"/>
        </w:rPr>
      </w:pPr>
      <w:r w:rsidRPr="002E67B3">
        <w:rPr>
          <w:rFonts w:ascii="Arial" w:hAnsi="Arial" w:cs="Arial"/>
        </w:rPr>
        <w:t xml:space="preserve">S strani naročnika je pooblaščena oseba in skrbnik te pogodbe </w:t>
      </w:r>
      <w:r w:rsidR="00B93300" w:rsidRPr="002E67B3">
        <w:rPr>
          <w:rFonts w:ascii="Arial" w:hAnsi="Arial" w:cs="Arial"/>
        </w:rPr>
        <w:t>Janez Koselj</w:t>
      </w:r>
      <w:r w:rsidRPr="002E67B3">
        <w:rPr>
          <w:rFonts w:ascii="Arial" w:hAnsi="Arial" w:cs="Arial"/>
        </w:rPr>
        <w:t>.</w:t>
      </w:r>
    </w:p>
    <w:p w14:paraId="561915EC" w14:textId="77777777" w:rsidR="005C22FC" w:rsidRPr="008C05C2" w:rsidRDefault="005C22FC" w:rsidP="008C05C2">
      <w:pPr>
        <w:spacing w:line="276" w:lineRule="auto"/>
        <w:jc w:val="both"/>
        <w:rPr>
          <w:rFonts w:ascii="Arial" w:hAnsi="Arial" w:cs="Arial"/>
        </w:rPr>
      </w:pPr>
      <w:r w:rsidRPr="008C05C2">
        <w:rPr>
          <w:rFonts w:ascii="Arial" w:hAnsi="Arial" w:cs="Arial"/>
        </w:rPr>
        <w:t>S strani dobavitelja je pooblaščena oseba za izvrševanje te pogodbe __________________.</w:t>
      </w:r>
    </w:p>
    <w:p w14:paraId="1B6ADAF9" w14:textId="77777777" w:rsidR="005C22FC" w:rsidRPr="008C05C2" w:rsidRDefault="005C22FC" w:rsidP="008C05C2">
      <w:pPr>
        <w:spacing w:line="276" w:lineRule="auto"/>
        <w:jc w:val="center"/>
        <w:rPr>
          <w:rFonts w:ascii="Arial" w:hAnsi="Arial" w:cs="Arial"/>
        </w:rPr>
      </w:pPr>
    </w:p>
    <w:p w14:paraId="6D5F4CEF" w14:textId="77777777" w:rsidR="005C22FC" w:rsidRPr="008C05C2" w:rsidRDefault="005C22FC" w:rsidP="008C05C2">
      <w:pPr>
        <w:spacing w:line="276" w:lineRule="auto"/>
        <w:jc w:val="center"/>
        <w:rPr>
          <w:rFonts w:ascii="Arial" w:hAnsi="Arial" w:cs="Arial"/>
        </w:rPr>
      </w:pPr>
      <w:r w:rsidRPr="008C05C2">
        <w:rPr>
          <w:rFonts w:ascii="Arial" w:hAnsi="Arial" w:cs="Arial"/>
        </w:rPr>
        <w:t>24. člen</w:t>
      </w:r>
    </w:p>
    <w:p w14:paraId="7C175BCA" w14:textId="77777777" w:rsidR="005C22FC" w:rsidRPr="008C05C2" w:rsidRDefault="005C22FC" w:rsidP="008C05C2">
      <w:pPr>
        <w:spacing w:line="276" w:lineRule="auto"/>
        <w:jc w:val="center"/>
        <w:rPr>
          <w:rFonts w:ascii="Arial" w:hAnsi="Arial" w:cs="Arial"/>
        </w:rPr>
      </w:pPr>
    </w:p>
    <w:p w14:paraId="27295509" w14:textId="77777777" w:rsidR="005C22FC" w:rsidRPr="008C05C2" w:rsidRDefault="005C22FC" w:rsidP="008C05C2">
      <w:pPr>
        <w:spacing w:line="276" w:lineRule="auto"/>
        <w:jc w:val="both"/>
        <w:rPr>
          <w:rFonts w:ascii="Arial" w:hAnsi="Arial" w:cs="Arial"/>
        </w:rPr>
      </w:pPr>
      <w:r w:rsidRPr="008C05C2">
        <w:rPr>
          <w:rFonts w:ascii="Arial" w:hAnsi="Arial" w:cs="Arial"/>
        </w:rPr>
        <w:t>Dobavitelj ne more prenesti nobene svoje pogodbene obveznosti na tretjo osebo, razen če za to dobi pisno soglasje naročnika.</w:t>
      </w:r>
    </w:p>
    <w:p w14:paraId="77B00F76" w14:textId="77777777" w:rsidR="005C22FC" w:rsidRPr="008C05C2" w:rsidRDefault="005C22FC" w:rsidP="008C05C2">
      <w:pPr>
        <w:spacing w:line="276" w:lineRule="auto"/>
        <w:jc w:val="both"/>
        <w:rPr>
          <w:rFonts w:ascii="Arial" w:hAnsi="Arial" w:cs="Arial"/>
        </w:rPr>
      </w:pPr>
    </w:p>
    <w:p w14:paraId="384E0FDD" w14:textId="77777777" w:rsidR="005C22FC" w:rsidRPr="008C05C2" w:rsidRDefault="005C22FC" w:rsidP="008C05C2">
      <w:pPr>
        <w:spacing w:line="276" w:lineRule="auto"/>
        <w:jc w:val="center"/>
        <w:rPr>
          <w:rFonts w:ascii="Arial" w:hAnsi="Arial" w:cs="Arial"/>
        </w:rPr>
      </w:pPr>
      <w:r w:rsidRPr="008C05C2">
        <w:rPr>
          <w:rFonts w:ascii="Arial" w:hAnsi="Arial" w:cs="Arial"/>
        </w:rPr>
        <w:t>25. člen</w:t>
      </w:r>
    </w:p>
    <w:p w14:paraId="25C35DA4" w14:textId="77777777" w:rsidR="005C22FC" w:rsidRPr="008C05C2" w:rsidRDefault="005C22FC" w:rsidP="008C05C2">
      <w:pPr>
        <w:spacing w:line="276" w:lineRule="auto"/>
        <w:jc w:val="center"/>
        <w:rPr>
          <w:rFonts w:ascii="Arial" w:hAnsi="Arial" w:cs="Arial"/>
        </w:rPr>
      </w:pPr>
    </w:p>
    <w:p w14:paraId="52EC1393" w14:textId="77777777" w:rsidR="005C22FC" w:rsidRPr="008C05C2" w:rsidRDefault="005C22FC" w:rsidP="008C05C2">
      <w:pPr>
        <w:spacing w:line="276" w:lineRule="auto"/>
        <w:jc w:val="both"/>
        <w:rPr>
          <w:rFonts w:ascii="Arial" w:hAnsi="Arial" w:cs="Arial"/>
        </w:rPr>
      </w:pPr>
      <w:r w:rsidRPr="008C05C2">
        <w:rPr>
          <w:rFonts w:ascii="Arial" w:hAnsi="Arial" w:cs="Arial"/>
        </w:rPr>
        <w:t>V kolikor bi v času veljavnosti te pogodbe prišlo do spremembe statusa dobavitelja naročnik</w:t>
      </w:r>
    </w:p>
    <w:p w14:paraId="45B7D4AE" w14:textId="77777777" w:rsidR="005C22FC" w:rsidRPr="008C05C2" w:rsidRDefault="005C22FC" w:rsidP="008C05C2">
      <w:pPr>
        <w:spacing w:line="276" w:lineRule="auto"/>
        <w:jc w:val="both"/>
        <w:rPr>
          <w:rFonts w:ascii="Arial" w:hAnsi="Arial" w:cs="Arial"/>
        </w:rPr>
      </w:pPr>
      <w:r w:rsidRPr="008C05C2">
        <w:rPr>
          <w:rFonts w:ascii="Arial" w:hAnsi="Arial" w:cs="Arial"/>
        </w:rPr>
        <w:t>samostojno odloči o prenosu obveznosti iz te pogodbe na tretjo osebo v skladu s predpisi, ki urejajo prenesene pogodbe.</w:t>
      </w:r>
    </w:p>
    <w:p w14:paraId="5FE13567" w14:textId="77777777" w:rsidR="005C22FC" w:rsidRPr="008C05C2" w:rsidRDefault="005C22FC" w:rsidP="008C05C2">
      <w:pPr>
        <w:spacing w:line="276" w:lineRule="auto"/>
        <w:jc w:val="center"/>
        <w:rPr>
          <w:rFonts w:ascii="Arial" w:hAnsi="Arial" w:cs="Arial"/>
        </w:rPr>
      </w:pPr>
      <w:r w:rsidRPr="008C05C2">
        <w:rPr>
          <w:rFonts w:ascii="Arial" w:hAnsi="Arial" w:cs="Arial"/>
        </w:rPr>
        <w:t>26. člen</w:t>
      </w:r>
    </w:p>
    <w:p w14:paraId="5DCA9678" w14:textId="77777777" w:rsidR="005C22FC" w:rsidRPr="008C05C2" w:rsidRDefault="005C22FC" w:rsidP="008C05C2">
      <w:pPr>
        <w:spacing w:line="276" w:lineRule="auto"/>
        <w:jc w:val="center"/>
        <w:rPr>
          <w:rFonts w:ascii="Arial" w:hAnsi="Arial" w:cs="Arial"/>
        </w:rPr>
      </w:pPr>
    </w:p>
    <w:p w14:paraId="3FFB6292" w14:textId="77777777" w:rsidR="005C22FC" w:rsidRPr="008C05C2" w:rsidRDefault="005C22FC" w:rsidP="008C05C2">
      <w:pPr>
        <w:spacing w:line="276" w:lineRule="auto"/>
        <w:jc w:val="both"/>
        <w:rPr>
          <w:rFonts w:ascii="Arial" w:hAnsi="Arial" w:cs="Arial"/>
        </w:rPr>
      </w:pPr>
      <w:r w:rsidRPr="008C05C2">
        <w:rPr>
          <w:rFonts w:ascii="Arial" w:hAnsi="Arial" w:cs="Arial"/>
        </w:rPr>
        <w:t>Dobavitelj se obvezuje, da bo v roku osmih dni od dneva prejema poziva s strani naročnika,</w:t>
      </w:r>
    </w:p>
    <w:p w14:paraId="2A0140E0" w14:textId="77777777" w:rsidR="005C22FC" w:rsidRPr="008C05C2" w:rsidRDefault="005C22FC" w:rsidP="008C05C2">
      <w:pPr>
        <w:spacing w:line="276" w:lineRule="auto"/>
        <w:jc w:val="both"/>
        <w:rPr>
          <w:rFonts w:ascii="Arial" w:hAnsi="Arial" w:cs="Arial"/>
        </w:rPr>
      </w:pPr>
      <w:r w:rsidRPr="008C05C2">
        <w:rPr>
          <w:rFonts w:ascii="Arial" w:hAnsi="Arial" w:cs="Arial"/>
        </w:rPr>
        <w:t>naročniku, v kolikor jih bo zahteval, posredoval podatke o:</w:t>
      </w:r>
    </w:p>
    <w:p w14:paraId="0D228FF2" w14:textId="77777777" w:rsidR="005C22FC" w:rsidRPr="008C05C2" w:rsidRDefault="005C22FC" w:rsidP="008C05C2">
      <w:pPr>
        <w:pStyle w:val="Odstavekseznama"/>
        <w:numPr>
          <w:ilvl w:val="0"/>
          <w:numId w:val="18"/>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svojih ustanoviteljih, družbenikih, vključno s tihimi družbeniki, delničarjih, komanditistih ali drugih lastnikih in podatke o lastniških deležih navedenih oseb,</w:t>
      </w:r>
    </w:p>
    <w:p w14:paraId="01F8DDBB" w14:textId="77777777" w:rsidR="005C22FC" w:rsidRPr="008C05C2" w:rsidRDefault="005C22FC" w:rsidP="008C05C2">
      <w:pPr>
        <w:pStyle w:val="Odstavekseznama"/>
        <w:numPr>
          <w:ilvl w:val="0"/>
          <w:numId w:val="18"/>
        </w:numPr>
        <w:autoSpaceDE w:val="0"/>
        <w:autoSpaceDN w:val="0"/>
        <w:adjustRightInd w:val="0"/>
        <w:spacing w:line="276" w:lineRule="auto"/>
        <w:jc w:val="both"/>
        <w:rPr>
          <w:rFonts w:ascii="Arial" w:hAnsi="Arial" w:cs="Arial"/>
          <w:sz w:val="22"/>
          <w:szCs w:val="22"/>
        </w:rPr>
      </w:pPr>
      <w:r w:rsidRPr="008C05C2">
        <w:rPr>
          <w:rFonts w:ascii="Arial" w:hAnsi="Arial" w:cs="Arial"/>
          <w:sz w:val="22"/>
          <w:szCs w:val="22"/>
        </w:rPr>
        <w:t>gospodarskih subjektih, za katere se glede na določbe zakona, ki ureja gospodarske družbe šteje, da so z njim povezane družbe.</w:t>
      </w:r>
    </w:p>
    <w:p w14:paraId="435F05DB" w14:textId="77777777" w:rsidR="005C22FC" w:rsidRPr="008C05C2" w:rsidRDefault="005C22FC" w:rsidP="008C05C2">
      <w:pPr>
        <w:spacing w:before="240" w:line="276" w:lineRule="auto"/>
        <w:jc w:val="center"/>
        <w:rPr>
          <w:rFonts w:ascii="Arial" w:hAnsi="Arial" w:cs="Arial"/>
        </w:rPr>
      </w:pPr>
      <w:r w:rsidRPr="008C05C2">
        <w:rPr>
          <w:rFonts w:ascii="Arial" w:hAnsi="Arial" w:cs="Arial"/>
        </w:rPr>
        <w:t>27. člen</w:t>
      </w:r>
    </w:p>
    <w:p w14:paraId="2F7081DF" w14:textId="77777777" w:rsidR="005C22FC" w:rsidRPr="008C05C2" w:rsidRDefault="005C22FC" w:rsidP="008C05C2">
      <w:pPr>
        <w:spacing w:line="276" w:lineRule="auto"/>
        <w:jc w:val="both"/>
        <w:rPr>
          <w:rFonts w:ascii="Arial" w:hAnsi="Arial" w:cs="Arial"/>
        </w:rPr>
      </w:pPr>
    </w:p>
    <w:p w14:paraId="0A33144B" w14:textId="77777777" w:rsidR="005C22FC" w:rsidRPr="008C05C2" w:rsidRDefault="005C22FC" w:rsidP="008C05C2">
      <w:pPr>
        <w:spacing w:line="276" w:lineRule="auto"/>
        <w:jc w:val="both"/>
        <w:rPr>
          <w:rFonts w:ascii="Arial" w:hAnsi="Arial" w:cs="Arial"/>
        </w:rPr>
      </w:pPr>
      <w:r w:rsidRPr="008C05C2">
        <w:rPr>
          <w:rFonts w:ascii="Arial" w:hAnsi="Arial" w:cs="Arial"/>
        </w:rPr>
        <w:t>Vsaka od strank te pogodbe lahko predlaga spremembe te pogodbe, ki se dogovorijo in uredijo v obliki aneksa k tej pogodbi.</w:t>
      </w:r>
    </w:p>
    <w:p w14:paraId="649E3146" w14:textId="294A1F01" w:rsidR="005C22FC" w:rsidRDefault="005C22FC" w:rsidP="008C05C2">
      <w:pPr>
        <w:spacing w:line="276" w:lineRule="auto"/>
        <w:jc w:val="both"/>
        <w:rPr>
          <w:rFonts w:ascii="Arial" w:hAnsi="Arial" w:cs="Arial"/>
        </w:rPr>
      </w:pPr>
    </w:p>
    <w:p w14:paraId="1B9434AB" w14:textId="77777777" w:rsidR="004E13B8" w:rsidRPr="008C05C2" w:rsidRDefault="004E13B8" w:rsidP="008C05C2">
      <w:pPr>
        <w:spacing w:line="276" w:lineRule="auto"/>
        <w:jc w:val="both"/>
        <w:rPr>
          <w:rFonts w:ascii="Arial" w:hAnsi="Arial" w:cs="Arial"/>
        </w:rPr>
      </w:pPr>
    </w:p>
    <w:p w14:paraId="23D534D4" w14:textId="77777777" w:rsidR="005C22FC" w:rsidRPr="008C05C2" w:rsidRDefault="005C22FC" w:rsidP="008C05C2">
      <w:pPr>
        <w:spacing w:line="276" w:lineRule="auto"/>
        <w:jc w:val="center"/>
        <w:rPr>
          <w:rFonts w:ascii="Arial" w:hAnsi="Arial" w:cs="Arial"/>
        </w:rPr>
      </w:pPr>
      <w:r w:rsidRPr="008C05C2">
        <w:rPr>
          <w:rFonts w:ascii="Arial" w:hAnsi="Arial" w:cs="Arial"/>
        </w:rPr>
        <w:t>28. člen</w:t>
      </w:r>
    </w:p>
    <w:p w14:paraId="70F6D94F" w14:textId="77777777" w:rsidR="00CB08FD" w:rsidRPr="008C05C2" w:rsidRDefault="00CB08FD" w:rsidP="008C05C2">
      <w:pPr>
        <w:spacing w:line="276" w:lineRule="auto"/>
        <w:jc w:val="both"/>
        <w:rPr>
          <w:rFonts w:ascii="Arial" w:hAnsi="Arial" w:cs="Arial"/>
        </w:rPr>
      </w:pPr>
      <w:r w:rsidRPr="008C05C2">
        <w:rPr>
          <w:rFonts w:ascii="Arial" w:hAnsi="Arial" w:cs="Arial"/>
        </w:rPr>
        <w:t>Razvezni pogoj:</w:t>
      </w:r>
    </w:p>
    <w:p w14:paraId="48FB9187" w14:textId="77777777" w:rsidR="00CB08FD" w:rsidRPr="008C05C2" w:rsidRDefault="00CB08FD" w:rsidP="008C05C2">
      <w:pPr>
        <w:spacing w:line="276" w:lineRule="auto"/>
        <w:jc w:val="both"/>
        <w:rPr>
          <w:rFonts w:ascii="Arial" w:hAnsi="Arial" w:cs="Arial"/>
        </w:rPr>
      </w:pPr>
    </w:p>
    <w:p w14:paraId="760ABC2F" w14:textId="77777777" w:rsidR="00CB08FD" w:rsidRPr="008C05C2" w:rsidRDefault="00CB08FD" w:rsidP="008C05C2">
      <w:pPr>
        <w:spacing w:line="276" w:lineRule="auto"/>
        <w:jc w:val="both"/>
        <w:rPr>
          <w:rFonts w:ascii="Arial" w:hAnsi="Arial" w:cs="Arial"/>
        </w:rPr>
      </w:pPr>
      <w:r w:rsidRPr="008C05C2">
        <w:rPr>
          <w:rFonts w:ascii="Arial" w:hAnsi="Arial" w:cs="Arial"/>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14E2569B" w14:textId="77777777" w:rsidR="00CB08FD" w:rsidRPr="008C05C2" w:rsidRDefault="00CB08FD" w:rsidP="008C05C2">
      <w:pPr>
        <w:spacing w:line="276" w:lineRule="auto"/>
        <w:jc w:val="both"/>
        <w:rPr>
          <w:rFonts w:ascii="Arial" w:hAnsi="Arial" w:cs="Arial"/>
        </w:rPr>
      </w:pPr>
      <w:r w:rsidRPr="008C05C2">
        <w:rPr>
          <w:rFonts w:ascii="Arial" w:hAnsi="Arial" w:cs="Arial"/>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30AA5246" w14:textId="4A2131C7" w:rsidR="00CB08FD" w:rsidRPr="008C05C2" w:rsidRDefault="00CB08FD" w:rsidP="008C05C2">
      <w:pPr>
        <w:spacing w:line="276" w:lineRule="auto"/>
        <w:jc w:val="both"/>
        <w:rPr>
          <w:rFonts w:ascii="Arial" w:hAnsi="Arial" w:cs="Arial"/>
        </w:rPr>
      </w:pPr>
      <w:r w:rsidRPr="008C05C2">
        <w:rPr>
          <w:rFonts w:ascii="Arial" w:hAnsi="Arial" w:cs="Arial"/>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14:paraId="112314D5" w14:textId="1FB54CA7" w:rsidR="00CB08FD" w:rsidRDefault="00CB08FD" w:rsidP="008C05C2">
      <w:pPr>
        <w:spacing w:line="276" w:lineRule="auto"/>
        <w:jc w:val="center"/>
        <w:rPr>
          <w:rFonts w:ascii="Arial" w:hAnsi="Arial" w:cs="Arial"/>
        </w:rPr>
      </w:pPr>
    </w:p>
    <w:p w14:paraId="094A75EB" w14:textId="77777777" w:rsidR="004E13B8" w:rsidRDefault="004E13B8" w:rsidP="008C05C2">
      <w:pPr>
        <w:spacing w:line="276" w:lineRule="auto"/>
        <w:jc w:val="center"/>
        <w:rPr>
          <w:rFonts w:ascii="Arial" w:hAnsi="Arial" w:cs="Arial"/>
        </w:rPr>
      </w:pPr>
    </w:p>
    <w:p w14:paraId="262375A8" w14:textId="77777777" w:rsidR="00D46ABE" w:rsidRPr="008C05C2" w:rsidRDefault="00D46ABE" w:rsidP="00C77BD7">
      <w:pPr>
        <w:spacing w:line="276" w:lineRule="auto"/>
        <w:rPr>
          <w:rFonts w:ascii="Arial" w:hAnsi="Arial" w:cs="Arial"/>
        </w:rPr>
      </w:pPr>
    </w:p>
    <w:p w14:paraId="09E2FB36" w14:textId="223DC84A" w:rsidR="00CB08FD" w:rsidRPr="008C05C2" w:rsidRDefault="00CB08FD" w:rsidP="008C05C2">
      <w:pPr>
        <w:spacing w:line="276" w:lineRule="auto"/>
        <w:jc w:val="center"/>
        <w:rPr>
          <w:rFonts w:ascii="Arial" w:hAnsi="Arial" w:cs="Arial"/>
        </w:rPr>
      </w:pPr>
      <w:r w:rsidRPr="008C05C2">
        <w:rPr>
          <w:rFonts w:ascii="Arial" w:hAnsi="Arial" w:cs="Arial"/>
        </w:rPr>
        <w:t>29. člen</w:t>
      </w:r>
    </w:p>
    <w:p w14:paraId="45588028" w14:textId="77777777" w:rsidR="005C22FC" w:rsidRPr="008C05C2" w:rsidRDefault="005C22FC" w:rsidP="008C05C2">
      <w:pPr>
        <w:spacing w:line="276" w:lineRule="auto"/>
        <w:jc w:val="center"/>
        <w:rPr>
          <w:rFonts w:ascii="Arial" w:hAnsi="Arial" w:cs="Arial"/>
        </w:rPr>
      </w:pPr>
    </w:p>
    <w:p w14:paraId="6F3961E2" w14:textId="11C58261" w:rsidR="005C22FC" w:rsidRPr="008C05C2" w:rsidRDefault="005C22FC" w:rsidP="008C05C2">
      <w:pPr>
        <w:spacing w:line="276" w:lineRule="auto"/>
        <w:jc w:val="both"/>
        <w:rPr>
          <w:rFonts w:ascii="Arial" w:hAnsi="Arial" w:cs="Arial"/>
        </w:rPr>
      </w:pPr>
      <w:r w:rsidRPr="00D525C6">
        <w:rPr>
          <w:rFonts w:ascii="Arial" w:hAnsi="Arial" w:cs="Arial"/>
        </w:rPr>
        <w:t xml:space="preserve">Ta pogodba je sestavljena v </w:t>
      </w:r>
      <w:r w:rsidR="00D525C6" w:rsidRPr="00D525C6">
        <w:rPr>
          <w:rFonts w:ascii="Arial" w:hAnsi="Arial" w:cs="Arial"/>
        </w:rPr>
        <w:t>treh</w:t>
      </w:r>
      <w:r w:rsidRPr="00D525C6">
        <w:rPr>
          <w:rFonts w:ascii="Arial" w:hAnsi="Arial" w:cs="Arial"/>
        </w:rPr>
        <w:t xml:space="preserve"> (</w:t>
      </w:r>
      <w:r w:rsidR="00D525C6" w:rsidRPr="00D525C6">
        <w:rPr>
          <w:rFonts w:ascii="Arial" w:hAnsi="Arial" w:cs="Arial"/>
        </w:rPr>
        <w:t>3</w:t>
      </w:r>
      <w:r w:rsidRPr="00D525C6">
        <w:rPr>
          <w:rFonts w:ascii="Arial" w:hAnsi="Arial" w:cs="Arial"/>
        </w:rPr>
        <w:t xml:space="preserve">) enakih izvodih, od katerih ima vsak značaj izvirnika in od katerih vsaka od pogodbenih strank prejme </w:t>
      </w:r>
      <w:r w:rsidR="00D525C6" w:rsidRPr="00D525C6">
        <w:rPr>
          <w:rFonts w:ascii="Arial" w:hAnsi="Arial" w:cs="Arial"/>
        </w:rPr>
        <w:t>en</w:t>
      </w:r>
      <w:r w:rsidRPr="00D525C6">
        <w:rPr>
          <w:rFonts w:ascii="Arial" w:hAnsi="Arial" w:cs="Arial"/>
        </w:rPr>
        <w:t xml:space="preserve"> (</w:t>
      </w:r>
      <w:r w:rsidR="00D525C6" w:rsidRPr="00D525C6">
        <w:rPr>
          <w:rFonts w:ascii="Arial" w:hAnsi="Arial" w:cs="Arial"/>
        </w:rPr>
        <w:t>1</w:t>
      </w:r>
      <w:r w:rsidRPr="00D525C6">
        <w:rPr>
          <w:rFonts w:ascii="Arial" w:hAnsi="Arial" w:cs="Arial"/>
        </w:rPr>
        <w:t>) izvod.</w:t>
      </w:r>
    </w:p>
    <w:p w14:paraId="076D15C3" w14:textId="77777777" w:rsidR="005C22FC" w:rsidRPr="008C05C2" w:rsidRDefault="005C22FC" w:rsidP="008C05C2">
      <w:pPr>
        <w:spacing w:line="276" w:lineRule="auto"/>
        <w:jc w:val="both"/>
        <w:rPr>
          <w:rFonts w:ascii="Arial" w:hAnsi="Arial" w:cs="Arial"/>
        </w:rPr>
      </w:pPr>
    </w:p>
    <w:p w14:paraId="7EE89AA6" w14:textId="34126C7E" w:rsidR="005C22FC" w:rsidRPr="008C05C2" w:rsidRDefault="00CB08FD" w:rsidP="008C05C2">
      <w:pPr>
        <w:spacing w:line="276" w:lineRule="auto"/>
        <w:jc w:val="center"/>
        <w:rPr>
          <w:rFonts w:ascii="Arial" w:hAnsi="Arial" w:cs="Arial"/>
        </w:rPr>
      </w:pPr>
      <w:r w:rsidRPr="008C05C2">
        <w:rPr>
          <w:rFonts w:ascii="Arial" w:hAnsi="Arial" w:cs="Arial"/>
        </w:rPr>
        <w:t>30</w:t>
      </w:r>
      <w:r w:rsidR="005C22FC" w:rsidRPr="008C05C2">
        <w:rPr>
          <w:rFonts w:ascii="Arial" w:hAnsi="Arial" w:cs="Arial"/>
        </w:rPr>
        <w:t>. člen</w:t>
      </w:r>
    </w:p>
    <w:p w14:paraId="3C81D714" w14:textId="77777777" w:rsidR="005C22FC" w:rsidRPr="008C05C2" w:rsidRDefault="005C22FC" w:rsidP="008C05C2">
      <w:pPr>
        <w:spacing w:line="276" w:lineRule="auto"/>
        <w:jc w:val="center"/>
        <w:rPr>
          <w:rFonts w:ascii="Arial" w:hAnsi="Arial" w:cs="Arial"/>
        </w:rPr>
      </w:pPr>
    </w:p>
    <w:p w14:paraId="5C24EF02" w14:textId="77777777" w:rsidR="005C22FC" w:rsidRPr="008C05C2" w:rsidRDefault="005C22FC" w:rsidP="008C05C2">
      <w:pPr>
        <w:spacing w:line="276" w:lineRule="auto"/>
        <w:jc w:val="both"/>
        <w:rPr>
          <w:rFonts w:ascii="Arial" w:hAnsi="Arial" w:cs="Arial"/>
        </w:rPr>
      </w:pPr>
      <w:r w:rsidRPr="008C05C2">
        <w:rPr>
          <w:rFonts w:ascii="Arial" w:hAnsi="Arial" w:cs="Arial"/>
        </w:rPr>
        <w:t>Glede vprašanj, ki jih ta pogodba ne ureja se smiselno uporabljata razpisna dokumentacija po javnem naročilu iz 1. člena te pogodbe, ponudba dobavitelja na javni razpis z dne _______________ na podlagi katere je bil izbran, določila Obligacijskega zakonika in predpisov, ki urejajo področje gasilskih vozil, ki so predmet te pogodbe.</w:t>
      </w:r>
    </w:p>
    <w:p w14:paraId="0FF20A47" w14:textId="77777777" w:rsidR="005C22FC" w:rsidRPr="008C05C2" w:rsidRDefault="005C22FC" w:rsidP="008C05C2">
      <w:pPr>
        <w:tabs>
          <w:tab w:val="left" w:pos="5103"/>
        </w:tabs>
        <w:spacing w:line="276" w:lineRule="auto"/>
        <w:jc w:val="both"/>
        <w:rPr>
          <w:rFonts w:ascii="Arial" w:hAnsi="Arial" w:cs="Arial"/>
        </w:rPr>
      </w:pPr>
    </w:p>
    <w:p w14:paraId="53810482" w14:textId="089A6448" w:rsidR="005C22FC" w:rsidRDefault="005C22FC" w:rsidP="008C05C2">
      <w:pPr>
        <w:tabs>
          <w:tab w:val="left" w:pos="5103"/>
        </w:tabs>
        <w:spacing w:line="276" w:lineRule="auto"/>
        <w:jc w:val="both"/>
        <w:rPr>
          <w:rFonts w:ascii="Arial" w:hAnsi="Arial" w:cs="Arial"/>
        </w:rPr>
      </w:pPr>
    </w:p>
    <w:p w14:paraId="2605E291" w14:textId="77777777" w:rsidR="004E13B8" w:rsidRPr="008C05C2" w:rsidRDefault="004E13B8" w:rsidP="008C05C2">
      <w:pPr>
        <w:tabs>
          <w:tab w:val="left" w:pos="5103"/>
        </w:tabs>
        <w:spacing w:line="276" w:lineRule="auto"/>
        <w:jc w:val="both"/>
        <w:rPr>
          <w:rFonts w:ascii="Arial" w:hAnsi="Arial" w:cs="Arial"/>
        </w:rPr>
      </w:pPr>
    </w:p>
    <w:p w14:paraId="0EE5667F" w14:textId="534B62EC" w:rsidR="005C22FC" w:rsidRDefault="005C22FC" w:rsidP="008C05C2">
      <w:pPr>
        <w:tabs>
          <w:tab w:val="left" w:pos="5103"/>
        </w:tabs>
        <w:spacing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84608" w14:paraId="0AC341FC" w14:textId="77777777" w:rsidTr="00984608">
        <w:tc>
          <w:tcPr>
            <w:tcW w:w="3005" w:type="dxa"/>
          </w:tcPr>
          <w:p w14:paraId="5D00A829" w14:textId="50E03DB1" w:rsidR="00984608" w:rsidRDefault="00984608" w:rsidP="00984608">
            <w:pPr>
              <w:tabs>
                <w:tab w:val="left" w:pos="5103"/>
              </w:tabs>
              <w:spacing w:line="276" w:lineRule="auto"/>
              <w:jc w:val="both"/>
              <w:rPr>
                <w:rFonts w:ascii="Arial" w:hAnsi="Arial" w:cs="Arial"/>
              </w:rPr>
            </w:pPr>
            <w:r>
              <w:rPr>
                <w:rFonts w:ascii="Arial" w:hAnsi="Arial" w:cs="Arial"/>
              </w:rPr>
              <w:t>____________, dne:________</w:t>
            </w:r>
          </w:p>
        </w:tc>
        <w:tc>
          <w:tcPr>
            <w:tcW w:w="3005" w:type="dxa"/>
          </w:tcPr>
          <w:p w14:paraId="7D4005C2" w14:textId="6CD6B846" w:rsidR="00984608" w:rsidRDefault="00984608" w:rsidP="00984608">
            <w:pPr>
              <w:tabs>
                <w:tab w:val="left" w:pos="5103"/>
              </w:tabs>
              <w:spacing w:line="276" w:lineRule="auto"/>
              <w:jc w:val="both"/>
              <w:rPr>
                <w:rFonts w:ascii="Arial" w:hAnsi="Arial" w:cs="Arial"/>
              </w:rPr>
            </w:pPr>
            <w:r>
              <w:rPr>
                <w:rFonts w:ascii="Arial" w:hAnsi="Arial" w:cs="Arial"/>
              </w:rPr>
              <w:t>____________, dne:________</w:t>
            </w:r>
          </w:p>
        </w:tc>
        <w:tc>
          <w:tcPr>
            <w:tcW w:w="3006" w:type="dxa"/>
          </w:tcPr>
          <w:p w14:paraId="1C29CDA7" w14:textId="6596147B" w:rsidR="00984608" w:rsidRDefault="00984608" w:rsidP="00984608">
            <w:pPr>
              <w:tabs>
                <w:tab w:val="left" w:pos="5103"/>
              </w:tabs>
              <w:spacing w:line="276" w:lineRule="auto"/>
              <w:jc w:val="both"/>
              <w:rPr>
                <w:rFonts w:ascii="Arial" w:hAnsi="Arial" w:cs="Arial"/>
              </w:rPr>
            </w:pPr>
            <w:r>
              <w:rPr>
                <w:rFonts w:ascii="Arial" w:hAnsi="Arial" w:cs="Arial"/>
              </w:rPr>
              <w:t>____________, dne:________</w:t>
            </w:r>
          </w:p>
        </w:tc>
      </w:tr>
      <w:tr w:rsidR="00984608" w14:paraId="02CE65D7" w14:textId="77777777" w:rsidTr="00984608">
        <w:tc>
          <w:tcPr>
            <w:tcW w:w="3005" w:type="dxa"/>
          </w:tcPr>
          <w:p w14:paraId="7FC70A81" w14:textId="50F498A3" w:rsidR="00984608" w:rsidRDefault="00984608" w:rsidP="00984608">
            <w:pPr>
              <w:tabs>
                <w:tab w:val="left" w:pos="5103"/>
              </w:tabs>
              <w:spacing w:line="276" w:lineRule="auto"/>
              <w:jc w:val="center"/>
              <w:rPr>
                <w:rFonts w:ascii="Arial" w:hAnsi="Arial" w:cs="Arial"/>
              </w:rPr>
            </w:pPr>
            <w:r>
              <w:rPr>
                <w:rFonts w:ascii="Arial" w:hAnsi="Arial" w:cs="Arial"/>
              </w:rPr>
              <w:t>Dobavitelj:</w:t>
            </w:r>
          </w:p>
        </w:tc>
        <w:tc>
          <w:tcPr>
            <w:tcW w:w="3005" w:type="dxa"/>
          </w:tcPr>
          <w:p w14:paraId="11EAEC47" w14:textId="30333A69" w:rsidR="00984608" w:rsidRDefault="00471397" w:rsidP="00984608">
            <w:pPr>
              <w:tabs>
                <w:tab w:val="left" w:pos="5103"/>
              </w:tabs>
              <w:spacing w:line="276" w:lineRule="auto"/>
              <w:jc w:val="center"/>
              <w:rPr>
                <w:rFonts w:ascii="Arial" w:hAnsi="Arial" w:cs="Arial"/>
              </w:rPr>
            </w:pPr>
            <w:r>
              <w:rPr>
                <w:rFonts w:ascii="Arial" w:hAnsi="Arial" w:cs="Arial"/>
              </w:rPr>
              <w:t xml:space="preserve">Sopodpisnik: </w:t>
            </w:r>
            <w:r w:rsidR="00984608">
              <w:rPr>
                <w:rFonts w:ascii="Arial" w:hAnsi="Arial" w:cs="Arial"/>
              </w:rPr>
              <w:t>PGD HLEBCE</w:t>
            </w:r>
          </w:p>
        </w:tc>
        <w:tc>
          <w:tcPr>
            <w:tcW w:w="3006" w:type="dxa"/>
          </w:tcPr>
          <w:p w14:paraId="7C772B8B" w14:textId="3355796B" w:rsidR="00984608" w:rsidRDefault="00984608" w:rsidP="00984608">
            <w:pPr>
              <w:tabs>
                <w:tab w:val="left" w:pos="5103"/>
              </w:tabs>
              <w:spacing w:line="276" w:lineRule="auto"/>
              <w:jc w:val="center"/>
              <w:rPr>
                <w:rFonts w:ascii="Arial" w:hAnsi="Arial" w:cs="Arial"/>
              </w:rPr>
            </w:pPr>
            <w:r>
              <w:rPr>
                <w:rFonts w:ascii="Arial" w:hAnsi="Arial" w:cs="Arial"/>
              </w:rPr>
              <w:t>Naročnik: GZ RADOVLJICA</w:t>
            </w:r>
          </w:p>
        </w:tc>
      </w:tr>
      <w:tr w:rsidR="00984608" w14:paraId="531D3E46" w14:textId="77777777" w:rsidTr="00984608">
        <w:tc>
          <w:tcPr>
            <w:tcW w:w="3005" w:type="dxa"/>
          </w:tcPr>
          <w:p w14:paraId="4325A3C6" w14:textId="77777777" w:rsidR="00984608" w:rsidRDefault="00984608" w:rsidP="00984608">
            <w:pPr>
              <w:tabs>
                <w:tab w:val="left" w:pos="5103"/>
              </w:tabs>
              <w:spacing w:line="276" w:lineRule="auto"/>
              <w:jc w:val="center"/>
              <w:rPr>
                <w:rFonts w:ascii="Arial" w:hAnsi="Arial" w:cs="Arial"/>
              </w:rPr>
            </w:pPr>
          </w:p>
        </w:tc>
        <w:tc>
          <w:tcPr>
            <w:tcW w:w="3005" w:type="dxa"/>
          </w:tcPr>
          <w:p w14:paraId="1608C564" w14:textId="77777777" w:rsidR="00984608" w:rsidRDefault="00984608" w:rsidP="00984608">
            <w:pPr>
              <w:tabs>
                <w:tab w:val="left" w:pos="5103"/>
              </w:tabs>
              <w:spacing w:line="276" w:lineRule="auto"/>
              <w:jc w:val="center"/>
              <w:rPr>
                <w:rFonts w:ascii="Arial" w:hAnsi="Arial" w:cs="Arial"/>
              </w:rPr>
            </w:pPr>
          </w:p>
        </w:tc>
        <w:tc>
          <w:tcPr>
            <w:tcW w:w="3006" w:type="dxa"/>
          </w:tcPr>
          <w:p w14:paraId="69894B5E" w14:textId="77777777" w:rsidR="00984608" w:rsidRDefault="00984608" w:rsidP="00984608">
            <w:pPr>
              <w:tabs>
                <w:tab w:val="left" w:pos="5103"/>
              </w:tabs>
              <w:spacing w:line="276" w:lineRule="auto"/>
              <w:jc w:val="center"/>
              <w:rPr>
                <w:rFonts w:ascii="Arial" w:hAnsi="Arial" w:cs="Arial"/>
              </w:rPr>
            </w:pPr>
          </w:p>
        </w:tc>
      </w:tr>
      <w:tr w:rsidR="00984608" w14:paraId="175B1587" w14:textId="77777777" w:rsidTr="00984608">
        <w:tc>
          <w:tcPr>
            <w:tcW w:w="3005" w:type="dxa"/>
          </w:tcPr>
          <w:p w14:paraId="23EAD734" w14:textId="77777777" w:rsidR="00984608" w:rsidRDefault="00984608" w:rsidP="00984608">
            <w:pPr>
              <w:tabs>
                <w:tab w:val="left" w:pos="5103"/>
              </w:tabs>
              <w:spacing w:line="276" w:lineRule="auto"/>
              <w:jc w:val="center"/>
              <w:rPr>
                <w:rFonts w:ascii="Arial" w:hAnsi="Arial" w:cs="Arial"/>
              </w:rPr>
            </w:pPr>
          </w:p>
        </w:tc>
        <w:tc>
          <w:tcPr>
            <w:tcW w:w="3005" w:type="dxa"/>
          </w:tcPr>
          <w:p w14:paraId="034E9C38" w14:textId="5EA4811D" w:rsidR="00984608" w:rsidRDefault="00984608" w:rsidP="00984608">
            <w:pPr>
              <w:tabs>
                <w:tab w:val="left" w:pos="5103"/>
              </w:tabs>
              <w:spacing w:line="276" w:lineRule="auto"/>
              <w:jc w:val="center"/>
              <w:rPr>
                <w:rFonts w:ascii="Arial" w:hAnsi="Arial" w:cs="Arial"/>
              </w:rPr>
            </w:pPr>
            <w:r>
              <w:rPr>
                <w:rFonts w:ascii="Arial" w:hAnsi="Arial" w:cs="Arial"/>
              </w:rPr>
              <w:t>Predsednik PGD:</w:t>
            </w:r>
          </w:p>
        </w:tc>
        <w:tc>
          <w:tcPr>
            <w:tcW w:w="3006" w:type="dxa"/>
          </w:tcPr>
          <w:p w14:paraId="79CBB7E7" w14:textId="54472446" w:rsidR="00984608" w:rsidRDefault="00984608" w:rsidP="00984608">
            <w:pPr>
              <w:tabs>
                <w:tab w:val="left" w:pos="5103"/>
              </w:tabs>
              <w:spacing w:line="276" w:lineRule="auto"/>
              <w:jc w:val="center"/>
              <w:rPr>
                <w:rFonts w:ascii="Arial" w:hAnsi="Arial" w:cs="Arial"/>
              </w:rPr>
            </w:pPr>
            <w:r>
              <w:rPr>
                <w:rFonts w:ascii="Arial" w:hAnsi="Arial" w:cs="Arial"/>
              </w:rPr>
              <w:t>Predsednik GZ:</w:t>
            </w:r>
          </w:p>
        </w:tc>
      </w:tr>
      <w:tr w:rsidR="00984608" w14:paraId="2A8B168C" w14:textId="77777777" w:rsidTr="00984608">
        <w:tc>
          <w:tcPr>
            <w:tcW w:w="3005" w:type="dxa"/>
          </w:tcPr>
          <w:p w14:paraId="1C55A926" w14:textId="77777777" w:rsidR="00984608" w:rsidRDefault="00984608" w:rsidP="00984608">
            <w:pPr>
              <w:tabs>
                <w:tab w:val="left" w:pos="5103"/>
              </w:tabs>
              <w:spacing w:line="276" w:lineRule="auto"/>
              <w:jc w:val="center"/>
              <w:rPr>
                <w:rFonts w:ascii="Arial" w:hAnsi="Arial" w:cs="Arial"/>
              </w:rPr>
            </w:pPr>
          </w:p>
        </w:tc>
        <w:tc>
          <w:tcPr>
            <w:tcW w:w="3005" w:type="dxa"/>
          </w:tcPr>
          <w:p w14:paraId="1D46C6C3" w14:textId="7DE934B1" w:rsidR="00984608" w:rsidRDefault="00984608" w:rsidP="00984608">
            <w:pPr>
              <w:tabs>
                <w:tab w:val="left" w:pos="5103"/>
              </w:tabs>
              <w:spacing w:line="276" w:lineRule="auto"/>
              <w:jc w:val="center"/>
              <w:rPr>
                <w:rFonts w:ascii="Arial" w:hAnsi="Arial" w:cs="Arial"/>
              </w:rPr>
            </w:pPr>
            <w:r>
              <w:rPr>
                <w:rFonts w:ascii="Arial" w:hAnsi="Arial" w:cs="Arial"/>
              </w:rPr>
              <w:t>Klemen ZIMA</w:t>
            </w:r>
          </w:p>
        </w:tc>
        <w:tc>
          <w:tcPr>
            <w:tcW w:w="3006" w:type="dxa"/>
          </w:tcPr>
          <w:p w14:paraId="3F43E3E8" w14:textId="778D1BD3" w:rsidR="00984608" w:rsidRDefault="00984608" w:rsidP="00984608">
            <w:pPr>
              <w:tabs>
                <w:tab w:val="left" w:pos="5103"/>
              </w:tabs>
              <w:spacing w:line="276" w:lineRule="auto"/>
              <w:jc w:val="center"/>
              <w:rPr>
                <w:rFonts w:ascii="Arial" w:hAnsi="Arial" w:cs="Arial"/>
              </w:rPr>
            </w:pPr>
            <w:r>
              <w:rPr>
                <w:rFonts w:ascii="Arial" w:hAnsi="Arial" w:cs="Arial"/>
              </w:rPr>
              <w:t>Mitja MADENOVIČ</w:t>
            </w:r>
          </w:p>
        </w:tc>
      </w:tr>
      <w:tr w:rsidR="00984608" w14:paraId="6AB00217" w14:textId="77777777" w:rsidTr="00984608">
        <w:tc>
          <w:tcPr>
            <w:tcW w:w="3005" w:type="dxa"/>
          </w:tcPr>
          <w:p w14:paraId="34ECB57A" w14:textId="77777777" w:rsidR="00984608" w:rsidRDefault="00984608" w:rsidP="00984608">
            <w:pPr>
              <w:tabs>
                <w:tab w:val="left" w:pos="5103"/>
              </w:tabs>
              <w:spacing w:line="276" w:lineRule="auto"/>
              <w:jc w:val="center"/>
              <w:rPr>
                <w:rFonts w:ascii="Arial" w:hAnsi="Arial" w:cs="Arial"/>
              </w:rPr>
            </w:pPr>
          </w:p>
        </w:tc>
        <w:tc>
          <w:tcPr>
            <w:tcW w:w="3005" w:type="dxa"/>
          </w:tcPr>
          <w:p w14:paraId="77FAE122" w14:textId="77777777" w:rsidR="00984608" w:rsidRDefault="00984608" w:rsidP="00984608">
            <w:pPr>
              <w:tabs>
                <w:tab w:val="left" w:pos="5103"/>
              </w:tabs>
              <w:spacing w:line="276" w:lineRule="auto"/>
              <w:jc w:val="center"/>
              <w:rPr>
                <w:rFonts w:ascii="Arial" w:hAnsi="Arial" w:cs="Arial"/>
              </w:rPr>
            </w:pPr>
          </w:p>
        </w:tc>
        <w:tc>
          <w:tcPr>
            <w:tcW w:w="3006" w:type="dxa"/>
          </w:tcPr>
          <w:p w14:paraId="6E9BD10E" w14:textId="77777777" w:rsidR="00984608" w:rsidRDefault="00984608" w:rsidP="00984608">
            <w:pPr>
              <w:tabs>
                <w:tab w:val="left" w:pos="5103"/>
              </w:tabs>
              <w:spacing w:line="276" w:lineRule="auto"/>
              <w:jc w:val="center"/>
              <w:rPr>
                <w:rFonts w:ascii="Arial" w:hAnsi="Arial" w:cs="Arial"/>
              </w:rPr>
            </w:pPr>
          </w:p>
        </w:tc>
      </w:tr>
    </w:tbl>
    <w:p w14:paraId="0E1ED998" w14:textId="77777777" w:rsidR="00984608" w:rsidRPr="008C05C2" w:rsidRDefault="00984608" w:rsidP="008C05C2">
      <w:pPr>
        <w:tabs>
          <w:tab w:val="left" w:pos="5103"/>
        </w:tabs>
        <w:spacing w:line="276" w:lineRule="auto"/>
        <w:jc w:val="both"/>
        <w:rPr>
          <w:rFonts w:ascii="Arial" w:hAnsi="Arial" w:cs="Arial"/>
        </w:rPr>
      </w:pPr>
    </w:p>
    <w:p w14:paraId="3B25DE86" w14:textId="77777777" w:rsidR="005C22FC" w:rsidRPr="008C05C2" w:rsidRDefault="005C22FC" w:rsidP="008C05C2">
      <w:pPr>
        <w:tabs>
          <w:tab w:val="left" w:pos="5103"/>
        </w:tabs>
        <w:spacing w:line="276" w:lineRule="auto"/>
        <w:jc w:val="both"/>
        <w:rPr>
          <w:rFonts w:ascii="Arial" w:hAnsi="Arial" w:cs="Arial"/>
        </w:rPr>
      </w:pPr>
    </w:p>
    <w:p w14:paraId="36D68708" w14:textId="77777777" w:rsidR="005C22FC" w:rsidRPr="008C05C2" w:rsidRDefault="005C22FC" w:rsidP="008C05C2">
      <w:pPr>
        <w:tabs>
          <w:tab w:val="left" w:pos="5103"/>
        </w:tabs>
        <w:spacing w:line="276" w:lineRule="auto"/>
        <w:jc w:val="both"/>
        <w:rPr>
          <w:rFonts w:ascii="Arial" w:hAnsi="Arial" w:cs="Arial"/>
        </w:rPr>
      </w:pPr>
    </w:p>
    <w:p w14:paraId="5F071B44" w14:textId="77777777" w:rsidR="005C22FC" w:rsidRPr="008C05C2" w:rsidRDefault="005C22FC" w:rsidP="008C05C2">
      <w:pPr>
        <w:tabs>
          <w:tab w:val="left" w:pos="5103"/>
        </w:tabs>
        <w:spacing w:line="276" w:lineRule="auto"/>
        <w:jc w:val="both"/>
        <w:rPr>
          <w:rFonts w:ascii="Arial" w:hAnsi="Arial" w:cs="Arial"/>
        </w:rPr>
      </w:pPr>
    </w:p>
    <w:p w14:paraId="2EADE5FB" w14:textId="77777777" w:rsidR="005C22FC" w:rsidRPr="008C05C2" w:rsidRDefault="005C22FC" w:rsidP="008C05C2">
      <w:pPr>
        <w:tabs>
          <w:tab w:val="left" w:pos="5103"/>
        </w:tabs>
        <w:spacing w:line="276" w:lineRule="auto"/>
        <w:jc w:val="both"/>
        <w:rPr>
          <w:rFonts w:ascii="Arial" w:hAnsi="Arial" w:cs="Arial"/>
        </w:rPr>
      </w:pPr>
    </w:p>
    <w:p w14:paraId="605CA5B3" w14:textId="77777777" w:rsidR="005C22FC" w:rsidRPr="008C05C2" w:rsidRDefault="005C22FC" w:rsidP="008C05C2">
      <w:pPr>
        <w:tabs>
          <w:tab w:val="left" w:pos="5103"/>
        </w:tabs>
        <w:spacing w:line="276" w:lineRule="auto"/>
        <w:jc w:val="both"/>
        <w:rPr>
          <w:rFonts w:ascii="Arial" w:hAnsi="Arial" w:cs="Arial"/>
        </w:rPr>
      </w:pPr>
    </w:p>
    <w:p w14:paraId="069414FA" w14:textId="77777777" w:rsidR="005C22FC" w:rsidRPr="008C05C2" w:rsidRDefault="005C22FC" w:rsidP="008C05C2">
      <w:pPr>
        <w:tabs>
          <w:tab w:val="left" w:pos="5103"/>
        </w:tabs>
        <w:spacing w:line="276" w:lineRule="auto"/>
        <w:jc w:val="both"/>
        <w:rPr>
          <w:rFonts w:ascii="Arial" w:hAnsi="Arial" w:cs="Arial"/>
        </w:rPr>
      </w:pPr>
    </w:p>
    <w:p w14:paraId="1AD65637" w14:textId="77777777" w:rsidR="00C4441F" w:rsidRDefault="00C4441F">
      <w:pPr>
        <w:rPr>
          <w:rFonts w:ascii="Arial" w:hAnsi="Arial" w:cs="Arial"/>
        </w:rPr>
      </w:pPr>
      <w:r>
        <w:rPr>
          <w:rFonts w:ascii="Arial" w:hAnsi="Arial" w:cs="Arial"/>
        </w:rPr>
        <w:br w:type="page"/>
      </w:r>
    </w:p>
    <w:p w14:paraId="79F57D6E" w14:textId="1BDA2551" w:rsidR="005C22FC" w:rsidRPr="008C05C2" w:rsidRDefault="00D02528" w:rsidP="008C05C2">
      <w:pPr>
        <w:spacing w:line="276" w:lineRule="auto"/>
        <w:jc w:val="both"/>
        <w:rPr>
          <w:rFonts w:ascii="Arial" w:hAnsi="Arial" w:cs="Arial"/>
        </w:rPr>
      </w:pPr>
      <w:r>
        <w:rPr>
          <w:rFonts w:ascii="Arial" w:hAnsi="Arial" w:cs="Arial"/>
        </w:rPr>
        <w:lastRenderedPageBreak/>
        <w:pict w14:anchorId="65ECB426">
          <v:shape id="_x0000_i1026" type="#_x0000_t75" style="width:449.9pt;height:7.5pt" o:hrpct="0" o:hralign="center" o:hr="t">
            <v:imagedata r:id="rId13" o:title="" grayscale="t" bilevel="t"/>
          </v:shape>
        </w:pict>
      </w:r>
    </w:p>
    <w:p w14:paraId="59D9D128" w14:textId="77777777" w:rsidR="005C22FC" w:rsidRPr="008C05C2" w:rsidRDefault="005C22FC" w:rsidP="008C05C2">
      <w:pPr>
        <w:spacing w:line="276" w:lineRule="auto"/>
        <w:jc w:val="both"/>
        <w:rPr>
          <w:rFonts w:ascii="Arial" w:hAnsi="Arial" w:cs="Arial"/>
        </w:rPr>
      </w:pPr>
    </w:p>
    <w:p w14:paraId="1439D076" w14:textId="77777777" w:rsidR="005C22FC" w:rsidRPr="008C05C2" w:rsidRDefault="005C22FC" w:rsidP="008C05C2">
      <w:pPr>
        <w:spacing w:line="276" w:lineRule="auto"/>
        <w:jc w:val="both"/>
        <w:rPr>
          <w:rFonts w:ascii="Arial" w:hAnsi="Arial" w:cs="Arial"/>
          <w:b/>
          <w:bCs/>
        </w:rPr>
      </w:pPr>
      <w:r w:rsidRPr="008C05C2">
        <w:rPr>
          <w:rFonts w:ascii="Arial" w:hAnsi="Arial" w:cs="Arial"/>
          <w:b/>
          <w:bCs/>
        </w:rPr>
        <w:t>IZJAVA PONUDNIKA:</w:t>
      </w:r>
    </w:p>
    <w:p w14:paraId="08FF0C0C" w14:textId="77777777" w:rsidR="005C22FC" w:rsidRPr="008C05C2" w:rsidRDefault="005C22FC" w:rsidP="008C05C2">
      <w:pPr>
        <w:spacing w:line="276" w:lineRule="auto"/>
        <w:jc w:val="both"/>
        <w:rPr>
          <w:rFonts w:ascii="Arial" w:hAnsi="Arial" w:cs="Arial"/>
        </w:rPr>
      </w:pPr>
      <w:r w:rsidRPr="008C05C2">
        <w:rPr>
          <w:rFonts w:ascii="Arial" w:hAnsi="Arial" w:cs="Arial"/>
        </w:rPr>
        <w:t>Izjavljamo, da smo seznanjeni z vsemi določili Pogodbe o nakupu in dobavi gasilskega VOZILA GVC-16/25, da smo jih v celoti razumeli in soglašamo z določili pogodbe.</w:t>
      </w:r>
    </w:p>
    <w:p w14:paraId="3B7DDF48" w14:textId="77777777" w:rsidR="005C22FC" w:rsidRPr="008C05C2" w:rsidRDefault="005C22FC" w:rsidP="008C05C2">
      <w:pPr>
        <w:tabs>
          <w:tab w:val="left" w:pos="6237"/>
        </w:tabs>
        <w:spacing w:line="276" w:lineRule="auto"/>
        <w:jc w:val="both"/>
        <w:rPr>
          <w:rFonts w:ascii="Arial" w:hAnsi="Arial" w:cs="Arial"/>
        </w:rPr>
      </w:pPr>
    </w:p>
    <w:p w14:paraId="66EBAC77" w14:textId="77777777" w:rsidR="005C22FC" w:rsidRPr="008C05C2" w:rsidRDefault="005C22FC" w:rsidP="008C05C2">
      <w:pPr>
        <w:tabs>
          <w:tab w:val="left" w:pos="6237"/>
        </w:tabs>
        <w:spacing w:line="276" w:lineRule="auto"/>
        <w:jc w:val="both"/>
        <w:rPr>
          <w:rFonts w:ascii="Arial" w:hAnsi="Arial" w:cs="Arial"/>
        </w:rPr>
      </w:pPr>
    </w:p>
    <w:p w14:paraId="7A442CDD" w14:textId="77777777" w:rsidR="005C22FC" w:rsidRPr="008C05C2" w:rsidRDefault="005C22FC" w:rsidP="008C05C2">
      <w:pPr>
        <w:tabs>
          <w:tab w:val="left" w:pos="6237"/>
        </w:tabs>
        <w:spacing w:line="276" w:lineRule="auto"/>
        <w:jc w:val="both"/>
        <w:rPr>
          <w:rFonts w:ascii="Arial" w:hAnsi="Arial" w:cs="Arial"/>
        </w:rPr>
      </w:pPr>
      <w:r w:rsidRPr="008C05C2">
        <w:rPr>
          <w:rFonts w:ascii="Arial" w:hAnsi="Arial" w:cs="Arial"/>
        </w:rPr>
        <w:t xml:space="preserve">kraj: ____________________ </w:t>
      </w:r>
      <w:r w:rsidRPr="008C05C2">
        <w:rPr>
          <w:rFonts w:ascii="Arial" w:hAnsi="Arial" w:cs="Arial"/>
        </w:rPr>
        <w:tab/>
        <w:t>podpis pooblaščene osebe</w:t>
      </w:r>
    </w:p>
    <w:p w14:paraId="247A201C" w14:textId="77777777" w:rsidR="005C22FC" w:rsidRPr="008C05C2" w:rsidRDefault="005C22FC" w:rsidP="008C05C2">
      <w:pPr>
        <w:tabs>
          <w:tab w:val="left" w:pos="6237"/>
        </w:tabs>
        <w:spacing w:line="276" w:lineRule="auto"/>
        <w:jc w:val="both"/>
        <w:rPr>
          <w:rFonts w:ascii="Arial" w:hAnsi="Arial" w:cs="Arial"/>
        </w:rPr>
      </w:pPr>
      <w:r w:rsidRPr="008C05C2">
        <w:rPr>
          <w:rFonts w:ascii="Arial" w:hAnsi="Arial" w:cs="Arial"/>
        </w:rPr>
        <w:tab/>
        <w:t>za podpisa ponudbe</w:t>
      </w:r>
    </w:p>
    <w:p w14:paraId="7C2E9587" w14:textId="77777777" w:rsidR="005C22FC" w:rsidRPr="008C05C2" w:rsidRDefault="005C22FC" w:rsidP="008C05C2">
      <w:pPr>
        <w:tabs>
          <w:tab w:val="center" w:pos="4536"/>
        </w:tabs>
        <w:spacing w:line="276" w:lineRule="auto"/>
        <w:jc w:val="both"/>
        <w:rPr>
          <w:rFonts w:ascii="Arial" w:hAnsi="Arial" w:cs="Arial"/>
        </w:rPr>
      </w:pPr>
      <w:r w:rsidRPr="008C05C2">
        <w:rPr>
          <w:rFonts w:ascii="Arial" w:hAnsi="Arial" w:cs="Arial"/>
        </w:rPr>
        <w:t xml:space="preserve">datum: ____________________ </w:t>
      </w:r>
      <w:r w:rsidRPr="008C05C2">
        <w:rPr>
          <w:rFonts w:ascii="Arial" w:hAnsi="Arial" w:cs="Arial"/>
        </w:rPr>
        <w:tab/>
        <w:t>žig</w:t>
      </w:r>
    </w:p>
    <w:p w14:paraId="28AA1B4F" w14:textId="77777777" w:rsidR="00C4441F" w:rsidRDefault="005C22FC" w:rsidP="00C4441F">
      <w:pPr>
        <w:tabs>
          <w:tab w:val="left" w:pos="6237"/>
        </w:tabs>
        <w:spacing w:line="276" w:lineRule="auto"/>
        <w:jc w:val="both"/>
        <w:rPr>
          <w:rFonts w:ascii="Arial" w:hAnsi="Arial" w:cs="Arial"/>
        </w:rPr>
      </w:pPr>
      <w:r w:rsidRPr="008C05C2">
        <w:rPr>
          <w:rFonts w:ascii="Arial" w:hAnsi="Arial" w:cs="Arial"/>
        </w:rPr>
        <w:tab/>
        <w:t>____________________</w:t>
      </w:r>
    </w:p>
    <w:p w14:paraId="41175816" w14:textId="77777777" w:rsidR="00C4441F" w:rsidRDefault="00C4441F">
      <w:pPr>
        <w:rPr>
          <w:rFonts w:ascii="Arial" w:hAnsi="Arial" w:cs="Arial"/>
        </w:rPr>
      </w:pPr>
      <w:r>
        <w:rPr>
          <w:rFonts w:ascii="Arial" w:hAnsi="Arial" w:cs="Arial"/>
        </w:rPr>
        <w:br w:type="page"/>
      </w:r>
    </w:p>
    <w:p w14:paraId="7630BB2D" w14:textId="20E660AC" w:rsidR="005C22FC" w:rsidRPr="008C05C2" w:rsidRDefault="005C22FC" w:rsidP="00C4441F">
      <w:pPr>
        <w:tabs>
          <w:tab w:val="left" w:pos="6237"/>
        </w:tabs>
        <w:spacing w:line="276" w:lineRule="auto"/>
        <w:jc w:val="both"/>
        <w:rPr>
          <w:rFonts w:ascii="Arial" w:hAnsi="Arial" w:cs="Arial"/>
          <w:b/>
          <w:bCs/>
        </w:rPr>
      </w:pPr>
      <w:r w:rsidRPr="008C05C2">
        <w:rPr>
          <w:rFonts w:ascii="Arial" w:hAnsi="Arial" w:cs="Arial"/>
          <w:b/>
          <w:bCs/>
        </w:rPr>
        <w:lastRenderedPageBreak/>
        <w:t>Obrazec OBR-16</w:t>
      </w:r>
    </w:p>
    <w:p w14:paraId="4689B292" w14:textId="77777777" w:rsidR="005C22FC" w:rsidRPr="008C05C2" w:rsidRDefault="005C22FC" w:rsidP="008C05C2">
      <w:pPr>
        <w:pStyle w:val="Brezrazmikov"/>
        <w:spacing w:line="276" w:lineRule="auto"/>
        <w:rPr>
          <w:rFonts w:ascii="Arial" w:hAnsi="Arial" w:cs="Arial"/>
          <w:b/>
        </w:rPr>
      </w:pPr>
      <w:r w:rsidRPr="008C05C2">
        <w:rPr>
          <w:rFonts w:ascii="Arial" w:hAnsi="Arial" w:cs="Arial"/>
        </w:rPr>
        <w:t>Ponudnik:______________________</w:t>
      </w:r>
      <w:r w:rsidRPr="008C05C2">
        <w:rPr>
          <w:rFonts w:ascii="Arial" w:hAnsi="Arial" w:cs="Arial"/>
          <w:b/>
        </w:rPr>
        <w:t>______</w:t>
      </w:r>
    </w:p>
    <w:p w14:paraId="2B946362" w14:textId="77777777" w:rsidR="005C22FC" w:rsidRPr="008C05C2" w:rsidRDefault="005C22FC" w:rsidP="008C05C2">
      <w:pPr>
        <w:spacing w:line="276" w:lineRule="auto"/>
        <w:rPr>
          <w:rFonts w:ascii="Arial" w:hAnsi="Arial" w:cs="Arial"/>
        </w:rPr>
      </w:pPr>
      <w:r w:rsidRPr="008C05C2">
        <w:rPr>
          <w:rFonts w:ascii="Arial" w:hAnsi="Arial" w:cs="Arial"/>
          <w:b/>
        </w:rPr>
        <w:t>________________________________________</w:t>
      </w:r>
    </w:p>
    <w:p w14:paraId="76B55FFE" w14:textId="77777777" w:rsidR="005C22FC" w:rsidRPr="008C05C2" w:rsidRDefault="005C22FC" w:rsidP="008C05C2">
      <w:pPr>
        <w:pStyle w:val="Brezrazmikov"/>
        <w:spacing w:line="276" w:lineRule="auto"/>
        <w:rPr>
          <w:rFonts w:ascii="Arial" w:hAnsi="Arial" w:cs="Arial"/>
        </w:rPr>
      </w:pPr>
    </w:p>
    <w:p w14:paraId="0117CDE7" w14:textId="77777777" w:rsidR="00B93300" w:rsidRPr="008C05C2" w:rsidRDefault="005C22FC" w:rsidP="008C05C2">
      <w:pPr>
        <w:spacing w:line="276" w:lineRule="auto"/>
        <w:rPr>
          <w:rFonts w:ascii="Arial" w:hAnsi="Arial" w:cs="Arial"/>
          <w:b/>
          <w:bCs/>
        </w:rPr>
      </w:pPr>
      <w:r w:rsidRPr="008C05C2">
        <w:rPr>
          <w:rFonts w:ascii="Arial" w:hAnsi="Arial" w:cs="Arial"/>
        </w:rPr>
        <w:t xml:space="preserve">Naročnik: </w:t>
      </w:r>
      <w:r w:rsidRPr="008C05C2">
        <w:rPr>
          <w:rFonts w:ascii="Arial" w:hAnsi="Arial" w:cs="Arial"/>
        </w:rPr>
        <w:tab/>
      </w:r>
      <w:r w:rsidR="00B93300" w:rsidRPr="008C05C2">
        <w:rPr>
          <w:rFonts w:ascii="Arial" w:hAnsi="Arial" w:cs="Arial"/>
          <w:b/>
          <w:bCs/>
        </w:rPr>
        <w:t>GASILSKA ZVEZA RADOVLJICA,</w:t>
      </w:r>
    </w:p>
    <w:p w14:paraId="0942C5E7" w14:textId="77777777" w:rsidR="00B93300" w:rsidRPr="008C05C2" w:rsidRDefault="00B93300" w:rsidP="008C05C2">
      <w:pPr>
        <w:spacing w:line="276" w:lineRule="auto"/>
        <w:rPr>
          <w:rFonts w:ascii="Arial" w:hAnsi="Arial" w:cs="Arial"/>
          <w:b/>
          <w:bCs/>
        </w:rPr>
      </w:pPr>
      <w:r w:rsidRPr="008C05C2">
        <w:rPr>
          <w:rFonts w:ascii="Arial" w:hAnsi="Arial" w:cs="Arial"/>
          <w:b/>
          <w:bCs/>
        </w:rPr>
        <w:t>Gorenjska cesta 31, 4240 RADOVLJICA</w:t>
      </w:r>
    </w:p>
    <w:p w14:paraId="758B9A9B" w14:textId="77777777" w:rsidR="00B93300" w:rsidRPr="008C05C2" w:rsidRDefault="00B93300" w:rsidP="008C05C2">
      <w:pPr>
        <w:tabs>
          <w:tab w:val="left" w:pos="1134"/>
        </w:tabs>
        <w:spacing w:line="276" w:lineRule="auto"/>
        <w:jc w:val="center"/>
        <w:rPr>
          <w:rFonts w:ascii="Arial" w:hAnsi="Arial" w:cs="Arial"/>
          <w:b/>
          <w:bCs/>
          <w:sz w:val="28"/>
          <w:szCs w:val="28"/>
        </w:rPr>
      </w:pPr>
    </w:p>
    <w:p w14:paraId="09233DE2" w14:textId="72991370" w:rsidR="005C22FC" w:rsidRPr="008C05C2" w:rsidRDefault="005C22FC" w:rsidP="008C05C2">
      <w:pPr>
        <w:tabs>
          <w:tab w:val="left" w:pos="1134"/>
        </w:tabs>
        <w:spacing w:line="276" w:lineRule="auto"/>
        <w:jc w:val="center"/>
        <w:rPr>
          <w:rFonts w:ascii="Arial" w:hAnsi="Arial" w:cs="Arial"/>
          <w:b/>
          <w:bCs/>
          <w:sz w:val="28"/>
          <w:szCs w:val="28"/>
        </w:rPr>
      </w:pPr>
      <w:r w:rsidRPr="008C05C2">
        <w:rPr>
          <w:rFonts w:ascii="Arial" w:hAnsi="Arial" w:cs="Arial"/>
          <w:b/>
          <w:bCs/>
          <w:sz w:val="28"/>
          <w:szCs w:val="28"/>
        </w:rPr>
        <w:t>PREDRAČUN</w:t>
      </w:r>
    </w:p>
    <w:p w14:paraId="2809C512" w14:textId="77777777" w:rsidR="005C22FC" w:rsidRPr="008C05C2" w:rsidRDefault="005C22FC" w:rsidP="008C05C2">
      <w:pPr>
        <w:tabs>
          <w:tab w:val="left" w:pos="1134"/>
        </w:tabs>
        <w:spacing w:line="276" w:lineRule="auto"/>
        <w:jc w:val="center"/>
        <w:rPr>
          <w:rFonts w:ascii="Arial" w:hAnsi="Arial" w:cs="Arial"/>
          <w:b/>
          <w:bCs/>
        </w:rPr>
      </w:pPr>
    </w:p>
    <w:p w14:paraId="19D9FF56" w14:textId="77777777" w:rsidR="005C22FC" w:rsidRPr="008C05C2" w:rsidRDefault="005C22FC" w:rsidP="008C05C2">
      <w:pPr>
        <w:spacing w:line="276" w:lineRule="auto"/>
        <w:jc w:val="both"/>
        <w:rPr>
          <w:rFonts w:ascii="Arial" w:hAnsi="Arial" w:cs="Arial"/>
        </w:rPr>
      </w:pPr>
      <w:r w:rsidRPr="008C05C2">
        <w:rPr>
          <w:rFonts w:ascii="Arial" w:hAnsi="Arial" w:cs="Arial"/>
        </w:rPr>
        <w:t>Na podlagi javnega razpisa za oddajo javnega naročila blaga po postopku naročila male vrednosti NAKUP NOVEGA GASILSKEGA VOZILA GVC-16/25, ki je bil objavljen na Portalu javnih naročil, glede na pogoje, tehnične in ostale zahteve ponujamo naročniku naslednje gasilsko vozilo GVC-16/25, po v tem predračunu in navedeni ceni, ki vključuje vse elemente, ki vplivajo na izračun cene:</w:t>
      </w:r>
    </w:p>
    <w:p w14:paraId="5B2537C5" w14:textId="77777777" w:rsidR="005C22FC" w:rsidRPr="008C05C2" w:rsidRDefault="005C22FC" w:rsidP="008C05C2">
      <w:pPr>
        <w:spacing w:line="276" w:lineRule="auto"/>
        <w:jc w:val="both"/>
        <w:rPr>
          <w:rFonts w:ascii="Arial" w:hAnsi="Arial" w:cs="Arial"/>
        </w:rPr>
      </w:pPr>
    </w:p>
    <w:p w14:paraId="3DD95CE1" w14:textId="77777777" w:rsidR="005C22FC" w:rsidRPr="008C05C2" w:rsidRDefault="005C22FC" w:rsidP="008C05C2">
      <w:pPr>
        <w:spacing w:line="276" w:lineRule="auto"/>
        <w:rPr>
          <w:rFonts w:ascii="Arial" w:hAnsi="Arial" w:cs="Arial"/>
        </w:rPr>
      </w:pPr>
      <w:r w:rsidRPr="008C05C2">
        <w:rPr>
          <w:rFonts w:ascii="Arial" w:hAnsi="Arial" w:cs="Arial"/>
        </w:rPr>
        <w:t>znamka vozila/proizvajalec in tip: ________________________________________________________________________</w:t>
      </w:r>
    </w:p>
    <w:p w14:paraId="56CCF52F" w14:textId="77777777" w:rsidR="005C22FC" w:rsidRPr="008C05C2" w:rsidRDefault="005C22FC" w:rsidP="008C05C2">
      <w:pPr>
        <w:spacing w:line="276" w:lineRule="auto"/>
        <w:rPr>
          <w:rFonts w:ascii="Arial" w:hAnsi="Arial" w:cs="Arial"/>
        </w:rPr>
      </w:pPr>
      <w:r w:rsidRPr="008C05C2">
        <w:rPr>
          <w:rFonts w:ascii="Arial" w:hAnsi="Arial" w:cs="Arial"/>
        </w:rPr>
        <w:t>tip nadgradnje: ________________________________________________________________________</w:t>
      </w:r>
    </w:p>
    <w:p w14:paraId="0FE6F6ED" w14:textId="77777777" w:rsidR="005C22FC" w:rsidRPr="008C05C2" w:rsidRDefault="005C22FC" w:rsidP="008C05C2">
      <w:pPr>
        <w:spacing w:line="276" w:lineRule="auto"/>
        <w:jc w:val="both"/>
        <w:rPr>
          <w:rFonts w:ascii="Arial" w:hAnsi="Arial" w:cs="Arial"/>
        </w:rPr>
      </w:pPr>
    </w:p>
    <w:p w14:paraId="2A9B9653" w14:textId="77777777" w:rsidR="005C22FC" w:rsidRPr="008C05C2" w:rsidRDefault="005C22FC" w:rsidP="008C05C2">
      <w:pPr>
        <w:spacing w:line="276" w:lineRule="auto"/>
        <w:jc w:val="both"/>
        <w:rPr>
          <w:rFonts w:ascii="Arial" w:hAnsi="Arial" w:cs="Arial"/>
        </w:rPr>
      </w:pPr>
      <w:r w:rsidRPr="008C05C2">
        <w:rPr>
          <w:rFonts w:ascii="Arial" w:hAnsi="Arial" w:cs="Arial"/>
        </w:rPr>
        <w:t>Vozilo mora biti predano naročniku z opravljenim pregledom tehnične komisije GZS, drugostopenjsko homologacijo, ter vso opremo zahtevano po cestnoprometnih predpisih.</w:t>
      </w:r>
    </w:p>
    <w:p w14:paraId="2DE2B8C8" w14:textId="77777777" w:rsidR="005C22FC" w:rsidRPr="008C05C2" w:rsidRDefault="005C22FC" w:rsidP="008C05C2">
      <w:pPr>
        <w:spacing w:line="276" w:lineRule="auto"/>
        <w:jc w:val="both"/>
        <w:rPr>
          <w:rFonts w:ascii="Arial" w:hAnsi="Arial" w:cs="Arial"/>
          <w:b/>
          <w:bCs/>
        </w:rPr>
      </w:pPr>
    </w:p>
    <w:p w14:paraId="6DD7A732" w14:textId="77777777" w:rsidR="005C22FC" w:rsidRPr="008C05C2" w:rsidRDefault="005C22FC" w:rsidP="008C05C2">
      <w:pPr>
        <w:spacing w:line="276" w:lineRule="auto"/>
        <w:jc w:val="both"/>
        <w:rPr>
          <w:rFonts w:ascii="Arial" w:hAnsi="Arial" w:cs="Arial"/>
          <w:b/>
          <w:bCs/>
        </w:rPr>
      </w:pPr>
      <w:r w:rsidRPr="008C05C2">
        <w:rPr>
          <w:rFonts w:ascii="Arial" w:hAnsi="Arial" w:cs="Arial"/>
          <w:b/>
          <w:bCs/>
        </w:rPr>
        <w:t>VREDNOST PONUDBE ZA 1 (eno) NOVO GASILSKO VOZILO GVC-16/25: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4"/>
        <w:gridCol w:w="2950"/>
      </w:tblGrid>
      <w:tr w:rsidR="005C22FC" w:rsidRPr="008C05C2" w14:paraId="622BBEE6" w14:textId="77777777" w:rsidTr="001964CB">
        <w:trPr>
          <w:trHeight w:val="567"/>
        </w:trPr>
        <w:tc>
          <w:tcPr>
            <w:tcW w:w="6204" w:type="dxa"/>
            <w:vAlign w:val="center"/>
          </w:tcPr>
          <w:p w14:paraId="05362181"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element</w:t>
            </w:r>
          </w:p>
        </w:tc>
        <w:tc>
          <w:tcPr>
            <w:tcW w:w="3008" w:type="dxa"/>
            <w:vAlign w:val="center"/>
          </w:tcPr>
          <w:p w14:paraId="08AFFA8E" w14:textId="77777777" w:rsidR="005C22FC" w:rsidRPr="008C05C2" w:rsidRDefault="005C22FC" w:rsidP="008C05C2">
            <w:pPr>
              <w:spacing w:line="276" w:lineRule="auto"/>
              <w:jc w:val="center"/>
              <w:rPr>
                <w:rFonts w:ascii="Arial" w:hAnsi="Arial" w:cs="Arial"/>
                <w:b/>
                <w:bCs/>
              </w:rPr>
            </w:pPr>
            <w:r w:rsidRPr="008C05C2">
              <w:rPr>
                <w:rFonts w:ascii="Arial" w:hAnsi="Arial" w:cs="Arial"/>
                <w:b/>
                <w:bCs/>
              </w:rPr>
              <w:t>vrednost v EUR</w:t>
            </w:r>
          </w:p>
        </w:tc>
      </w:tr>
      <w:tr w:rsidR="005C22FC" w:rsidRPr="008C05C2" w14:paraId="4E158697" w14:textId="77777777" w:rsidTr="001964CB">
        <w:trPr>
          <w:trHeight w:val="567"/>
        </w:trPr>
        <w:tc>
          <w:tcPr>
            <w:tcW w:w="6204" w:type="dxa"/>
            <w:vAlign w:val="center"/>
          </w:tcPr>
          <w:p w14:paraId="434768ED" w14:textId="77777777" w:rsidR="005C22FC" w:rsidRPr="008C05C2" w:rsidRDefault="005C22FC" w:rsidP="008C05C2">
            <w:pPr>
              <w:spacing w:line="276" w:lineRule="auto"/>
              <w:rPr>
                <w:rFonts w:ascii="Arial" w:hAnsi="Arial" w:cs="Arial"/>
              </w:rPr>
            </w:pPr>
            <w:r w:rsidRPr="008C05C2">
              <w:rPr>
                <w:rFonts w:ascii="Arial" w:hAnsi="Arial" w:cs="Arial"/>
              </w:rPr>
              <w:t>VREDNOST PODVOZJA VOZILA brez DDV</w:t>
            </w:r>
          </w:p>
        </w:tc>
        <w:tc>
          <w:tcPr>
            <w:tcW w:w="3008" w:type="dxa"/>
            <w:vAlign w:val="center"/>
          </w:tcPr>
          <w:p w14:paraId="2591311A" w14:textId="77777777" w:rsidR="005C22FC" w:rsidRPr="008C05C2" w:rsidRDefault="005C22FC" w:rsidP="008C05C2">
            <w:pPr>
              <w:spacing w:line="276" w:lineRule="auto"/>
              <w:jc w:val="center"/>
              <w:rPr>
                <w:rFonts w:ascii="Arial" w:hAnsi="Arial" w:cs="Arial"/>
                <w:b/>
                <w:bCs/>
              </w:rPr>
            </w:pPr>
          </w:p>
        </w:tc>
      </w:tr>
      <w:tr w:rsidR="005C22FC" w:rsidRPr="008C05C2" w14:paraId="43B5319E" w14:textId="77777777" w:rsidTr="001964CB">
        <w:trPr>
          <w:trHeight w:val="567"/>
        </w:trPr>
        <w:tc>
          <w:tcPr>
            <w:tcW w:w="6204" w:type="dxa"/>
            <w:vAlign w:val="center"/>
          </w:tcPr>
          <w:p w14:paraId="2AD92806" w14:textId="77777777" w:rsidR="005C22FC" w:rsidRPr="008C05C2" w:rsidRDefault="005C22FC" w:rsidP="008C05C2">
            <w:pPr>
              <w:spacing w:line="276" w:lineRule="auto"/>
              <w:rPr>
                <w:rFonts w:ascii="Arial" w:hAnsi="Arial" w:cs="Arial"/>
              </w:rPr>
            </w:pPr>
            <w:r w:rsidRPr="008C05C2">
              <w:rPr>
                <w:rFonts w:ascii="Arial" w:hAnsi="Arial" w:cs="Arial"/>
              </w:rPr>
              <w:t>VREDNOST NADGRADNJE brez DDV</w:t>
            </w:r>
          </w:p>
        </w:tc>
        <w:tc>
          <w:tcPr>
            <w:tcW w:w="3008" w:type="dxa"/>
            <w:vAlign w:val="center"/>
          </w:tcPr>
          <w:p w14:paraId="67E1277F" w14:textId="77777777" w:rsidR="005C22FC" w:rsidRPr="008C05C2" w:rsidRDefault="005C22FC" w:rsidP="008C05C2">
            <w:pPr>
              <w:spacing w:line="276" w:lineRule="auto"/>
              <w:jc w:val="center"/>
              <w:rPr>
                <w:rFonts w:ascii="Arial" w:hAnsi="Arial" w:cs="Arial"/>
                <w:b/>
                <w:bCs/>
              </w:rPr>
            </w:pPr>
          </w:p>
        </w:tc>
      </w:tr>
      <w:tr w:rsidR="005C22FC" w:rsidRPr="008C05C2" w14:paraId="51ACFFA3" w14:textId="77777777" w:rsidTr="001964CB">
        <w:trPr>
          <w:trHeight w:val="567"/>
        </w:trPr>
        <w:tc>
          <w:tcPr>
            <w:tcW w:w="6204" w:type="dxa"/>
            <w:vAlign w:val="center"/>
          </w:tcPr>
          <w:p w14:paraId="193D4541" w14:textId="77777777" w:rsidR="005C22FC" w:rsidRPr="008C05C2" w:rsidRDefault="005C22FC" w:rsidP="008C05C2">
            <w:pPr>
              <w:spacing w:line="276" w:lineRule="auto"/>
              <w:rPr>
                <w:rFonts w:ascii="Arial" w:hAnsi="Arial" w:cs="Arial"/>
              </w:rPr>
            </w:pPr>
            <w:r w:rsidRPr="008C05C2">
              <w:rPr>
                <w:rFonts w:ascii="Arial" w:hAnsi="Arial" w:cs="Arial"/>
              </w:rPr>
              <w:t>SKUPAJ brez DDV</w:t>
            </w:r>
          </w:p>
        </w:tc>
        <w:tc>
          <w:tcPr>
            <w:tcW w:w="3008" w:type="dxa"/>
            <w:vAlign w:val="center"/>
          </w:tcPr>
          <w:p w14:paraId="5E9693B2" w14:textId="77777777" w:rsidR="005C22FC" w:rsidRPr="008C05C2" w:rsidRDefault="005C22FC" w:rsidP="008C05C2">
            <w:pPr>
              <w:spacing w:line="276" w:lineRule="auto"/>
              <w:jc w:val="center"/>
              <w:rPr>
                <w:rFonts w:ascii="Arial" w:hAnsi="Arial" w:cs="Arial"/>
                <w:b/>
                <w:bCs/>
              </w:rPr>
            </w:pPr>
          </w:p>
        </w:tc>
      </w:tr>
      <w:tr w:rsidR="005C22FC" w:rsidRPr="008C05C2" w14:paraId="73917843" w14:textId="77777777" w:rsidTr="001964CB">
        <w:trPr>
          <w:trHeight w:val="567"/>
        </w:trPr>
        <w:tc>
          <w:tcPr>
            <w:tcW w:w="6204" w:type="dxa"/>
            <w:vAlign w:val="center"/>
          </w:tcPr>
          <w:p w14:paraId="74D7E03C" w14:textId="77777777" w:rsidR="005C22FC" w:rsidRPr="008C05C2" w:rsidRDefault="005C22FC" w:rsidP="008C05C2">
            <w:pPr>
              <w:spacing w:line="276" w:lineRule="auto"/>
              <w:rPr>
                <w:rFonts w:ascii="Arial" w:hAnsi="Arial" w:cs="Arial"/>
              </w:rPr>
            </w:pPr>
            <w:r w:rsidRPr="008C05C2">
              <w:rPr>
                <w:rFonts w:ascii="Arial" w:hAnsi="Arial" w:cs="Arial"/>
              </w:rPr>
              <w:t>davek na dodano vrednost 22,00%</w:t>
            </w:r>
          </w:p>
        </w:tc>
        <w:tc>
          <w:tcPr>
            <w:tcW w:w="3008" w:type="dxa"/>
            <w:vAlign w:val="center"/>
          </w:tcPr>
          <w:p w14:paraId="18C25DB4" w14:textId="77777777" w:rsidR="005C22FC" w:rsidRPr="008C05C2" w:rsidRDefault="005C22FC" w:rsidP="008C05C2">
            <w:pPr>
              <w:spacing w:line="276" w:lineRule="auto"/>
              <w:jc w:val="center"/>
              <w:rPr>
                <w:rFonts w:ascii="Arial" w:hAnsi="Arial" w:cs="Arial"/>
                <w:b/>
                <w:bCs/>
              </w:rPr>
            </w:pPr>
          </w:p>
        </w:tc>
      </w:tr>
      <w:tr w:rsidR="005C22FC" w:rsidRPr="008C05C2" w14:paraId="33A3BF2B" w14:textId="77777777" w:rsidTr="001964CB">
        <w:trPr>
          <w:trHeight w:val="567"/>
        </w:trPr>
        <w:tc>
          <w:tcPr>
            <w:tcW w:w="6204" w:type="dxa"/>
            <w:vAlign w:val="center"/>
          </w:tcPr>
          <w:p w14:paraId="2EBF932F" w14:textId="77777777" w:rsidR="005C22FC" w:rsidRPr="008C05C2" w:rsidRDefault="005C22FC" w:rsidP="008C05C2">
            <w:pPr>
              <w:spacing w:line="276" w:lineRule="auto"/>
              <w:rPr>
                <w:rFonts w:ascii="Arial" w:hAnsi="Arial" w:cs="Arial"/>
                <w:b/>
                <w:bCs/>
              </w:rPr>
            </w:pPr>
            <w:r w:rsidRPr="008C05C2">
              <w:rPr>
                <w:rFonts w:ascii="Arial" w:hAnsi="Arial" w:cs="Arial"/>
                <w:b/>
                <w:bCs/>
              </w:rPr>
              <w:t>KONČNA VREDNOST PONUDBE ZA 1(ENO) VOZILO Z DDV</w:t>
            </w:r>
          </w:p>
        </w:tc>
        <w:tc>
          <w:tcPr>
            <w:tcW w:w="3008" w:type="dxa"/>
            <w:vAlign w:val="center"/>
          </w:tcPr>
          <w:p w14:paraId="067E3AD5" w14:textId="77777777" w:rsidR="005C22FC" w:rsidRPr="008C05C2" w:rsidRDefault="005C22FC" w:rsidP="008C05C2">
            <w:pPr>
              <w:spacing w:line="276" w:lineRule="auto"/>
              <w:jc w:val="center"/>
              <w:rPr>
                <w:rFonts w:ascii="Arial" w:hAnsi="Arial" w:cs="Arial"/>
                <w:b/>
                <w:bCs/>
              </w:rPr>
            </w:pPr>
          </w:p>
        </w:tc>
      </w:tr>
    </w:tbl>
    <w:p w14:paraId="2BE99A88" w14:textId="77777777" w:rsidR="005C22FC" w:rsidRPr="008C05C2" w:rsidRDefault="005C22FC" w:rsidP="008C05C2">
      <w:pPr>
        <w:spacing w:line="276" w:lineRule="auto"/>
        <w:jc w:val="both"/>
        <w:rPr>
          <w:rFonts w:ascii="Arial" w:hAnsi="Arial" w:cs="Arial"/>
        </w:rPr>
      </w:pPr>
    </w:p>
    <w:p w14:paraId="3BDA18F1" w14:textId="77777777" w:rsidR="005C22FC" w:rsidRPr="008C05C2" w:rsidRDefault="005C22FC" w:rsidP="008C05C2">
      <w:pPr>
        <w:spacing w:line="276" w:lineRule="auto"/>
        <w:jc w:val="both"/>
        <w:rPr>
          <w:rFonts w:ascii="Arial" w:hAnsi="Arial" w:cs="Arial"/>
        </w:rPr>
      </w:pPr>
      <w:r w:rsidRPr="008C05C2">
        <w:rPr>
          <w:rFonts w:ascii="Arial" w:hAnsi="Arial" w:cs="Arial"/>
        </w:rPr>
        <w:lastRenderedPageBreak/>
        <w:t>Naročniku izjavljamo, da smo pri določanju vrednosti ponudbe upoštevali vse zahteve glede tehničnih lastnosti gasilskega VOZILA GVC-16/25, ter vgraditev opreme, ki jo bo zagotovil naročnik. Prav tako smo upoštevali vse morebitne dajatve in vse ostale stroške, ki jih bomo imeli z dobavo gasilskega vozila, ki ga ponujamo v svoji ponudbi. Predračun velja do vključno 60 dni po roku za oddajo ponudb.</w:t>
      </w:r>
    </w:p>
    <w:p w14:paraId="38FB9E9B" w14:textId="77777777" w:rsidR="005C22FC" w:rsidRPr="008C05C2" w:rsidRDefault="005C22FC" w:rsidP="008C05C2">
      <w:pPr>
        <w:tabs>
          <w:tab w:val="left" w:pos="6237"/>
        </w:tabs>
        <w:spacing w:line="276" w:lineRule="auto"/>
        <w:jc w:val="both"/>
        <w:rPr>
          <w:rFonts w:ascii="Arial" w:hAnsi="Arial" w:cs="Arial"/>
        </w:rPr>
      </w:pPr>
    </w:p>
    <w:p w14:paraId="28007DF9" w14:textId="77777777" w:rsidR="005C22FC" w:rsidRPr="008C05C2" w:rsidRDefault="005C22FC" w:rsidP="008C05C2">
      <w:pPr>
        <w:tabs>
          <w:tab w:val="left" w:pos="6237"/>
        </w:tabs>
        <w:spacing w:line="276" w:lineRule="auto"/>
        <w:jc w:val="both"/>
        <w:rPr>
          <w:rFonts w:ascii="Arial" w:hAnsi="Arial" w:cs="Arial"/>
        </w:rPr>
      </w:pPr>
      <w:r w:rsidRPr="008C05C2">
        <w:rPr>
          <w:rFonts w:ascii="Arial" w:hAnsi="Arial" w:cs="Arial"/>
        </w:rPr>
        <w:t xml:space="preserve">kraj: ____________________ </w:t>
      </w:r>
      <w:r w:rsidRPr="008C05C2">
        <w:rPr>
          <w:rFonts w:ascii="Arial" w:hAnsi="Arial" w:cs="Arial"/>
        </w:rPr>
        <w:tab/>
        <w:t>podpis pooblaščene osebe</w:t>
      </w:r>
    </w:p>
    <w:p w14:paraId="35ED6EE2" w14:textId="77777777" w:rsidR="005C22FC" w:rsidRPr="008C05C2" w:rsidRDefault="005C22FC" w:rsidP="008C05C2">
      <w:pPr>
        <w:tabs>
          <w:tab w:val="left" w:pos="6237"/>
        </w:tabs>
        <w:spacing w:line="276" w:lineRule="auto"/>
        <w:jc w:val="both"/>
        <w:rPr>
          <w:rFonts w:ascii="Arial" w:hAnsi="Arial" w:cs="Arial"/>
        </w:rPr>
      </w:pPr>
      <w:r w:rsidRPr="008C05C2">
        <w:rPr>
          <w:rFonts w:ascii="Arial" w:hAnsi="Arial" w:cs="Arial"/>
        </w:rPr>
        <w:tab/>
        <w:t>za podpis ponudbe</w:t>
      </w:r>
    </w:p>
    <w:p w14:paraId="70C39B22" w14:textId="77777777" w:rsidR="005C22FC" w:rsidRPr="008C05C2" w:rsidRDefault="005C22FC" w:rsidP="008C05C2">
      <w:pPr>
        <w:tabs>
          <w:tab w:val="center" w:pos="4536"/>
        </w:tabs>
        <w:spacing w:line="276" w:lineRule="auto"/>
        <w:jc w:val="both"/>
        <w:rPr>
          <w:rFonts w:ascii="Arial" w:hAnsi="Arial" w:cs="Arial"/>
        </w:rPr>
      </w:pPr>
      <w:r w:rsidRPr="008C05C2">
        <w:rPr>
          <w:rFonts w:ascii="Arial" w:hAnsi="Arial" w:cs="Arial"/>
        </w:rPr>
        <w:t xml:space="preserve">datum: ____________________ </w:t>
      </w:r>
      <w:r w:rsidRPr="008C05C2">
        <w:rPr>
          <w:rFonts w:ascii="Arial" w:hAnsi="Arial" w:cs="Arial"/>
        </w:rPr>
        <w:tab/>
        <w:t>žig</w:t>
      </w:r>
    </w:p>
    <w:p w14:paraId="1B2348B0" w14:textId="77777777" w:rsidR="005C22FC" w:rsidRPr="008C05C2" w:rsidRDefault="005C22FC" w:rsidP="008C05C2">
      <w:pPr>
        <w:tabs>
          <w:tab w:val="left" w:pos="6237"/>
        </w:tabs>
        <w:spacing w:line="276" w:lineRule="auto"/>
        <w:jc w:val="both"/>
        <w:rPr>
          <w:rFonts w:ascii="Arial" w:hAnsi="Arial" w:cs="Arial"/>
        </w:rPr>
      </w:pPr>
      <w:r w:rsidRPr="008C05C2">
        <w:rPr>
          <w:rFonts w:ascii="Arial" w:hAnsi="Arial" w:cs="Arial"/>
        </w:rPr>
        <w:tab/>
        <w:t>______________________</w:t>
      </w:r>
    </w:p>
    <w:p w14:paraId="33A8399E" w14:textId="77777777" w:rsidR="005C22FC" w:rsidRPr="008C05C2" w:rsidRDefault="005C22FC" w:rsidP="008C05C2">
      <w:pPr>
        <w:spacing w:line="276" w:lineRule="auto"/>
        <w:jc w:val="both"/>
        <w:rPr>
          <w:rFonts w:ascii="Arial" w:hAnsi="Arial" w:cs="Arial"/>
          <w:b/>
          <w:bCs/>
        </w:rPr>
      </w:pPr>
    </w:p>
    <w:p w14:paraId="57B72648" w14:textId="77777777" w:rsidR="005C22FC" w:rsidRPr="008C05C2" w:rsidRDefault="005C22FC" w:rsidP="008C05C2">
      <w:pPr>
        <w:spacing w:line="276" w:lineRule="auto"/>
        <w:jc w:val="both"/>
        <w:rPr>
          <w:rFonts w:ascii="Arial" w:hAnsi="Arial" w:cs="Arial"/>
          <w:b/>
          <w:bCs/>
        </w:rPr>
      </w:pPr>
    </w:p>
    <w:p w14:paraId="563E75C1" w14:textId="77777777" w:rsidR="00C4441F" w:rsidRDefault="00C4441F">
      <w:pPr>
        <w:rPr>
          <w:rFonts w:ascii="Arial" w:hAnsi="Arial" w:cs="Arial"/>
          <w:b/>
          <w:bCs/>
        </w:rPr>
      </w:pPr>
      <w:r>
        <w:rPr>
          <w:rFonts w:ascii="Arial" w:hAnsi="Arial" w:cs="Arial"/>
          <w:b/>
          <w:bCs/>
        </w:rPr>
        <w:br w:type="page"/>
      </w:r>
    </w:p>
    <w:p w14:paraId="284487BA" w14:textId="379B2746" w:rsidR="005C22FC" w:rsidRPr="008C05C2" w:rsidRDefault="005C22FC" w:rsidP="008C05C2">
      <w:pPr>
        <w:spacing w:line="276" w:lineRule="auto"/>
        <w:jc w:val="both"/>
        <w:rPr>
          <w:rFonts w:ascii="Arial" w:hAnsi="Arial" w:cs="Arial"/>
          <w:b/>
          <w:bCs/>
        </w:rPr>
      </w:pPr>
      <w:r w:rsidRPr="008C05C2">
        <w:rPr>
          <w:rFonts w:ascii="Arial" w:hAnsi="Arial" w:cs="Arial"/>
          <w:b/>
          <w:bCs/>
        </w:rPr>
        <w:lastRenderedPageBreak/>
        <w:t>KAZALO PONUDBE</w:t>
      </w:r>
    </w:p>
    <w:p w14:paraId="6817AFCD" w14:textId="77777777" w:rsidR="005C22FC" w:rsidRPr="008C05C2" w:rsidRDefault="005C22FC" w:rsidP="008C05C2">
      <w:pPr>
        <w:spacing w:line="276" w:lineRule="auto"/>
        <w:jc w:val="both"/>
        <w:rPr>
          <w:rFonts w:ascii="Arial" w:hAnsi="Arial" w:cs="Arial"/>
        </w:rPr>
      </w:pPr>
    </w:p>
    <w:p w14:paraId="6FC04561" w14:textId="77777777" w:rsidR="005C22FC" w:rsidRPr="008C05C2" w:rsidRDefault="005C22FC" w:rsidP="008C05C2">
      <w:pPr>
        <w:spacing w:line="276" w:lineRule="auto"/>
        <w:jc w:val="both"/>
        <w:rPr>
          <w:rFonts w:ascii="Arial" w:hAnsi="Arial" w:cs="Arial"/>
          <w:b/>
          <w:bCs/>
        </w:rPr>
      </w:pPr>
      <w:r w:rsidRPr="008C05C2">
        <w:rPr>
          <w:rFonts w:ascii="Arial" w:hAnsi="Arial" w:cs="Arial"/>
        </w:rPr>
        <w:t>KAZALO PONUDBE:</w:t>
      </w:r>
    </w:p>
    <w:p w14:paraId="3E328862"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 – Ponudba</w:t>
      </w:r>
    </w:p>
    <w:p w14:paraId="33A6F20B" w14:textId="77777777" w:rsidR="005C22FC" w:rsidRPr="008C05C2" w:rsidRDefault="005C22FC" w:rsidP="008C05C2">
      <w:pPr>
        <w:spacing w:line="276" w:lineRule="auto"/>
        <w:jc w:val="both"/>
        <w:rPr>
          <w:rFonts w:ascii="Arial" w:hAnsi="Arial" w:cs="Arial"/>
        </w:rPr>
      </w:pPr>
      <w:r w:rsidRPr="008C05C2">
        <w:rPr>
          <w:rFonts w:ascii="Arial" w:hAnsi="Arial" w:cs="Arial"/>
        </w:rPr>
        <w:t>OBRAZEC št. 2 – Krovna izjava</w:t>
      </w:r>
    </w:p>
    <w:p w14:paraId="26A04CB1"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OBRAZEC št. 3 – Izjava </w:t>
      </w:r>
    </w:p>
    <w:p w14:paraId="6EAADAB8" w14:textId="77777777" w:rsidR="005C22FC" w:rsidRPr="008C05C2" w:rsidRDefault="005C22FC" w:rsidP="008C05C2">
      <w:pPr>
        <w:spacing w:line="276" w:lineRule="auto"/>
        <w:jc w:val="both"/>
        <w:rPr>
          <w:rFonts w:ascii="Arial" w:hAnsi="Arial" w:cs="Arial"/>
        </w:rPr>
      </w:pPr>
      <w:r w:rsidRPr="008C05C2">
        <w:rPr>
          <w:rFonts w:ascii="Arial" w:hAnsi="Arial" w:cs="Arial"/>
        </w:rPr>
        <w:t>OBRAZEC št. 4 – Izjava</w:t>
      </w:r>
    </w:p>
    <w:p w14:paraId="2B95BC6E" w14:textId="77777777" w:rsidR="005C22FC" w:rsidRPr="008C05C2" w:rsidRDefault="005C22FC" w:rsidP="008C05C2">
      <w:pPr>
        <w:spacing w:line="276" w:lineRule="auto"/>
        <w:jc w:val="both"/>
        <w:rPr>
          <w:rFonts w:ascii="Arial" w:hAnsi="Arial" w:cs="Arial"/>
        </w:rPr>
      </w:pPr>
      <w:r w:rsidRPr="008C05C2">
        <w:rPr>
          <w:rFonts w:ascii="Arial" w:hAnsi="Arial" w:cs="Arial"/>
        </w:rPr>
        <w:t>OBRAZEC št. 5 – Menica z menično izjavo za resnost ponudbe</w:t>
      </w:r>
    </w:p>
    <w:p w14:paraId="2A6A9DE8" w14:textId="77777777" w:rsidR="005C22FC" w:rsidRPr="008C05C2" w:rsidRDefault="005C22FC" w:rsidP="008C05C2">
      <w:pPr>
        <w:spacing w:line="276" w:lineRule="auto"/>
        <w:jc w:val="both"/>
        <w:rPr>
          <w:rFonts w:ascii="Arial" w:hAnsi="Arial" w:cs="Arial"/>
        </w:rPr>
      </w:pPr>
      <w:r w:rsidRPr="008C05C2">
        <w:rPr>
          <w:rFonts w:ascii="Arial" w:hAnsi="Arial" w:cs="Arial"/>
        </w:rPr>
        <w:t>OBRAZEC št. 6 – Menica z menično izjavo za dobro izvedbo del</w:t>
      </w:r>
    </w:p>
    <w:p w14:paraId="57388DDE" w14:textId="77777777" w:rsidR="005C22FC" w:rsidRPr="008C05C2" w:rsidRDefault="005C22FC" w:rsidP="008C05C2">
      <w:pPr>
        <w:spacing w:line="276" w:lineRule="auto"/>
        <w:jc w:val="both"/>
        <w:rPr>
          <w:rFonts w:ascii="Arial" w:hAnsi="Arial" w:cs="Arial"/>
        </w:rPr>
      </w:pPr>
      <w:r w:rsidRPr="008C05C2">
        <w:rPr>
          <w:rFonts w:ascii="Arial" w:hAnsi="Arial" w:cs="Arial"/>
        </w:rPr>
        <w:t>OBRAZEC št. 7 – Vzorec bančne garancije/kavcijskega zavarovanja za odpravo napak (se ne izpolnjuje)</w:t>
      </w:r>
    </w:p>
    <w:p w14:paraId="2FA76D85" w14:textId="77777777" w:rsidR="005C22FC" w:rsidRPr="008C05C2" w:rsidRDefault="005C22FC" w:rsidP="008C05C2">
      <w:pPr>
        <w:spacing w:line="276" w:lineRule="auto"/>
        <w:jc w:val="both"/>
        <w:rPr>
          <w:rFonts w:ascii="Arial" w:hAnsi="Arial" w:cs="Arial"/>
          <w:i/>
          <w:iCs/>
        </w:rPr>
      </w:pPr>
      <w:r w:rsidRPr="008C05C2">
        <w:rPr>
          <w:rFonts w:ascii="Arial" w:hAnsi="Arial" w:cs="Arial"/>
        </w:rPr>
        <w:t>OBRAZEC št. 8 – Izjava o nastopu s podizvajalci s prilogami (priloge, če se nastopa s podizvajalci)</w:t>
      </w:r>
    </w:p>
    <w:p w14:paraId="4521420F" w14:textId="77777777" w:rsidR="005C22FC" w:rsidRPr="008C05C2" w:rsidRDefault="005C22FC" w:rsidP="008C05C2">
      <w:pPr>
        <w:spacing w:line="276" w:lineRule="auto"/>
        <w:jc w:val="both"/>
        <w:rPr>
          <w:rFonts w:ascii="Arial" w:hAnsi="Arial" w:cs="Arial"/>
          <w:i/>
          <w:iCs/>
        </w:rPr>
      </w:pPr>
      <w:r w:rsidRPr="008C05C2">
        <w:rPr>
          <w:rFonts w:ascii="Arial" w:hAnsi="Arial" w:cs="Arial"/>
        </w:rPr>
        <w:t>OBRAZEC št. 9 – Izjava podizvajalca glede neposrednih plačil</w:t>
      </w:r>
    </w:p>
    <w:p w14:paraId="27F022E0"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10 – Izjava podizvajalca</w:t>
      </w:r>
      <w:r w:rsidRPr="008C05C2">
        <w:rPr>
          <w:rFonts w:ascii="Arial" w:hAnsi="Arial" w:cs="Arial"/>
          <w:b/>
          <w:bCs/>
        </w:rPr>
        <w:t xml:space="preserve"> </w:t>
      </w:r>
      <w:r w:rsidRPr="008C05C2">
        <w:rPr>
          <w:rFonts w:ascii="Arial" w:hAnsi="Arial" w:cs="Arial"/>
        </w:rPr>
        <w:t>v zvezi z izpolnjevanjem obveznih pogojev za podizvajalce</w:t>
      </w:r>
    </w:p>
    <w:p w14:paraId="4276B4A8"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11 – Izjava o lastniških deležih</w:t>
      </w:r>
    </w:p>
    <w:p w14:paraId="5EFD5D3B"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12 – Seznam opravljenih del</w:t>
      </w:r>
    </w:p>
    <w:p w14:paraId="38EE9639" w14:textId="77777777" w:rsidR="005C22FC" w:rsidRPr="008C05C2" w:rsidRDefault="005C22FC" w:rsidP="008C05C2">
      <w:pPr>
        <w:tabs>
          <w:tab w:val="left" w:pos="2835"/>
        </w:tabs>
        <w:spacing w:line="276" w:lineRule="auto"/>
        <w:jc w:val="both"/>
        <w:rPr>
          <w:rFonts w:ascii="Arial" w:hAnsi="Arial" w:cs="Arial"/>
        </w:rPr>
      </w:pPr>
      <w:r w:rsidRPr="008C05C2">
        <w:rPr>
          <w:rFonts w:ascii="Arial" w:hAnsi="Arial" w:cs="Arial"/>
        </w:rPr>
        <w:t>OBRAZEC št. 13 – Referenčno potrdilo z vsemi obveznimi prilogami (GVC-16/25)</w:t>
      </w:r>
    </w:p>
    <w:p w14:paraId="3405D0DD"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14 – Izjava o tehnični ustreznosti gasilskega vozila s prilogo</w:t>
      </w:r>
    </w:p>
    <w:p w14:paraId="5E2A850D"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15 – Vzorec pogodbe</w:t>
      </w:r>
    </w:p>
    <w:p w14:paraId="203F2A9A" w14:textId="77777777" w:rsidR="005C22FC" w:rsidRPr="008C05C2" w:rsidRDefault="005C22FC" w:rsidP="008C05C2">
      <w:pPr>
        <w:spacing w:line="276" w:lineRule="auto"/>
        <w:jc w:val="both"/>
        <w:rPr>
          <w:rFonts w:ascii="Arial" w:hAnsi="Arial" w:cs="Arial"/>
        </w:rPr>
      </w:pPr>
      <w:r w:rsidRPr="008C05C2">
        <w:rPr>
          <w:rFonts w:ascii="Arial" w:hAnsi="Arial" w:cs="Arial"/>
        </w:rPr>
        <w:t>OBRAZEC št. 16 – Predračun s prilogo Ponudba za financiranje-finančni leasing</w:t>
      </w:r>
    </w:p>
    <w:p w14:paraId="3252187C" w14:textId="77777777" w:rsidR="005C22FC" w:rsidRPr="008C05C2" w:rsidRDefault="005C22FC" w:rsidP="008C05C2">
      <w:pPr>
        <w:spacing w:line="276" w:lineRule="auto"/>
        <w:jc w:val="both"/>
        <w:rPr>
          <w:rFonts w:ascii="Arial" w:hAnsi="Arial" w:cs="Arial"/>
        </w:rPr>
      </w:pPr>
      <w:r w:rsidRPr="008C05C2">
        <w:rPr>
          <w:rFonts w:ascii="Arial" w:hAnsi="Arial" w:cs="Arial"/>
        </w:rPr>
        <w:t>IZJAVA PONUDNIKA (iz poglavja Tehnične in druge specifikacije) O SEZNANITVI Z ZAHTEVAMI in PRILOGE:</w:t>
      </w:r>
    </w:p>
    <w:p w14:paraId="12820BEA" w14:textId="77777777" w:rsidR="005C22FC" w:rsidRPr="008C05C2" w:rsidRDefault="005C22FC" w:rsidP="008C05C2">
      <w:pPr>
        <w:pStyle w:val="Odstavekseznama"/>
        <w:numPr>
          <w:ilvl w:val="0"/>
          <w:numId w:val="5"/>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 xml:space="preserve">slike tehničnih rešitev </w:t>
      </w:r>
    </w:p>
    <w:p w14:paraId="220FD2B2" w14:textId="77777777" w:rsidR="005C22FC" w:rsidRPr="008C05C2" w:rsidRDefault="005C22FC" w:rsidP="008C05C2">
      <w:pPr>
        <w:pStyle w:val="Odstavekseznama"/>
        <w:numPr>
          <w:ilvl w:val="0"/>
          <w:numId w:val="6"/>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tehnična risba vozila z označenimi glavnimi merami (dolžina, širina, višina, medosje, izstopni koti) ter osnovnimi podatki o vozilu,</w:t>
      </w:r>
    </w:p>
    <w:p w14:paraId="5412C377" w14:textId="77777777" w:rsidR="005C22FC" w:rsidRPr="008C05C2" w:rsidRDefault="005C22FC" w:rsidP="008C05C2">
      <w:pPr>
        <w:pStyle w:val="Odstavekseznama"/>
        <w:numPr>
          <w:ilvl w:val="0"/>
          <w:numId w:val="6"/>
        </w:numPr>
        <w:autoSpaceDE w:val="0"/>
        <w:autoSpaceDN w:val="0"/>
        <w:adjustRightInd w:val="0"/>
        <w:spacing w:line="276" w:lineRule="auto"/>
        <w:ind w:left="0" w:firstLine="0"/>
        <w:jc w:val="both"/>
        <w:rPr>
          <w:rFonts w:ascii="Arial" w:hAnsi="Arial" w:cs="Arial"/>
          <w:sz w:val="22"/>
          <w:szCs w:val="22"/>
        </w:rPr>
      </w:pPr>
      <w:r w:rsidRPr="008C05C2">
        <w:rPr>
          <w:rFonts w:ascii="Arial" w:hAnsi="Arial" w:cs="Arial"/>
          <w:sz w:val="22"/>
          <w:szCs w:val="22"/>
        </w:rPr>
        <w:t>načrt oziroma predlog lepljenja odsevnih trakov.</w:t>
      </w:r>
    </w:p>
    <w:p w14:paraId="6EE18D09" w14:textId="77777777" w:rsidR="005C22FC" w:rsidRPr="008C05C2" w:rsidRDefault="005C22FC" w:rsidP="008C05C2">
      <w:pPr>
        <w:spacing w:line="276" w:lineRule="auto"/>
        <w:jc w:val="both"/>
        <w:rPr>
          <w:rFonts w:ascii="Arial" w:hAnsi="Arial" w:cs="Arial"/>
        </w:rPr>
      </w:pPr>
      <w:r w:rsidRPr="008C05C2">
        <w:rPr>
          <w:rFonts w:ascii="Arial" w:hAnsi="Arial" w:cs="Arial"/>
        </w:rPr>
        <w:t xml:space="preserve">- </w:t>
      </w:r>
      <w:r w:rsidRPr="008C05C2">
        <w:rPr>
          <w:rFonts w:ascii="Arial" w:hAnsi="Arial" w:cs="Arial"/>
        </w:rPr>
        <w:tab/>
        <w:t xml:space="preserve">certifikati izvajalca nadgradnje; ISO 9001:2015, ISO 14001:2015, OHSAS </w:t>
      </w:r>
    </w:p>
    <w:p w14:paraId="5DEC862F" w14:textId="77777777" w:rsidR="005C22FC" w:rsidRPr="008C05C2" w:rsidRDefault="005C22FC" w:rsidP="008C05C2">
      <w:pPr>
        <w:pStyle w:val="Odstavekseznama"/>
        <w:spacing w:line="276" w:lineRule="auto"/>
        <w:jc w:val="both"/>
        <w:rPr>
          <w:rFonts w:ascii="Arial" w:hAnsi="Arial" w:cs="Arial"/>
          <w:sz w:val="22"/>
          <w:szCs w:val="22"/>
        </w:rPr>
      </w:pPr>
      <w:r w:rsidRPr="008C05C2">
        <w:rPr>
          <w:rFonts w:ascii="Arial" w:hAnsi="Arial" w:cs="Arial"/>
          <w:sz w:val="22"/>
          <w:szCs w:val="22"/>
        </w:rPr>
        <w:t>18001:2007</w:t>
      </w:r>
    </w:p>
    <w:p w14:paraId="55E492EA" w14:textId="77777777" w:rsidR="005C22FC" w:rsidRPr="008C05C2" w:rsidRDefault="005C22FC" w:rsidP="008C05C2">
      <w:pPr>
        <w:pStyle w:val="Brezrazmikov"/>
        <w:spacing w:line="276" w:lineRule="auto"/>
        <w:rPr>
          <w:rFonts w:ascii="Arial" w:hAnsi="Arial" w:cs="Arial"/>
          <w:b/>
          <w:bCs/>
        </w:rPr>
      </w:pPr>
    </w:p>
    <w:p w14:paraId="53B858C8" w14:textId="77777777" w:rsidR="005C22FC" w:rsidRPr="008C05C2" w:rsidRDefault="005C22FC" w:rsidP="008C05C2">
      <w:pPr>
        <w:spacing w:line="276" w:lineRule="auto"/>
        <w:rPr>
          <w:rFonts w:ascii="Arial" w:hAnsi="Arial" w:cs="Arial"/>
        </w:rPr>
      </w:pPr>
    </w:p>
    <w:sectPr w:rsidR="005C22FC" w:rsidRPr="008C05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B24" w14:textId="77777777" w:rsidR="00247798" w:rsidRDefault="00247798" w:rsidP="005C22FC">
      <w:pPr>
        <w:spacing w:after="0" w:line="240" w:lineRule="auto"/>
      </w:pPr>
      <w:r>
        <w:separator/>
      </w:r>
    </w:p>
  </w:endnote>
  <w:endnote w:type="continuationSeparator" w:id="0">
    <w:p w14:paraId="7EFB407D" w14:textId="77777777" w:rsidR="00247798" w:rsidRDefault="00247798" w:rsidP="005C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695326"/>
      <w:docPartObj>
        <w:docPartGallery w:val="Page Numbers (Bottom of Page)"/>
        <w:docPartUnique/>
      </w:docPartObj>
    </w:sdtPr>
    <w:sdtEndPr/>
    <w:sdtContent>
      <w:p w14:paraId="743B8B7A" w14:textId="77777777" w:rsidR="005B1363" w:rsidRDefault="005B1363">
        <w:pPr>
          <w:pStyle w:val="Noga"/>
          <w:jc w:val="center"/>
        </w:pPr>
        <w:r>
          <w:fldChar w:fldCharType="begin"/>
        </w:r>
        <w:r>
          <w:instrText>PAGE   \* MERGEFORMAT</w:instrText>
        </w:r>
        <w:r>
          <w:fldChar w:fldCharType="separate"/>
        </w:r>
        <w:r>
          <w:rPr>
            <w:noProof/>
          </w:rPr>
          <w:t>113</w:t>
        </w:r>
        <w:r>
          <w:fldChar w:fldCharType="end"/>
        </w:r>
      </w:p>
    </w:sdtContent>
  </w:sdt>
  <w:p w14:paraId="5B7A55FC" w14:textId="77777777" w:rsidR="005B1363" w:rsidRDefault="005B1363" w:rsidP="001964CB">
    <w:pPr>
      <w:tabs>
        <w:tab w:val="left" w:pos="87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A95E" w14:textId="77777777" w:rsidR="00247798" w:rsidRDefault="00247798" w:rsidP="005C22FC">
      <w:pPr>
        <w:spacing w:after="0" w:line="240" w:lineRule="auto"/>
      </w:pPr>
      <w:r>
        <w:separator/>
      </w:r>
    </w:p>
  </w:footnote>
  <w:footnote w:type="continuationSeparator" w:id="0">
    <w:p w14:paraId="34663646" w14:textId="77777777" w:rsidR="00247798" w:rsidRDefault="00247798" w:rsidP="005C22FC">
      <w:pPr>
        <w:spacing w:after="0" w:line="240" w:lineRule="auto"/>
      </w:pPr>
      <w:r>
        <w:continuationSeparator/>
      </w:r>
    </w:p>
  </w:footnote>
  <w:footnote w:id="1">
    <w:p w14:paraId="3CE4ECAE" w14:textId="77777777" w:rsidR="005B1363" w:rsidRPr="007752F2" w:rsidRDefault="005B1363" w:rsidP="005C22FC">
      <w:pPr>
        <w:jc w:val="both"/>
        <w:rPr>
          <w:rFonts w:ascii="Arial" w:hAnsi="Arial" w:cs="Arial"/>
          <w:sz w:val="16"/>
          <w:szCs w:val="16"/>
        </w:rPr>
      </w:pPr>
      <w:r>
        <w:rPr>
          <w:rStyle w:val="PodnaslovZnak"/>
          <w:rFonts w:eastAsiaTheme="minorHAnsi"/>
        </w:rPr>
        <w:footnoteRef/>
      </w:r>
      <w:r>
        <w:t xml:space="preserve"> </w:t>
      </w:r>
      <w:r w:rsidRPr="007752F2">
        <w:rPr>
          <w:rFonts w:ascii="Arial" w:hAnsi="Arial" w:cs="Arial"/>
          <w:b/>
          <w:bCs/>
          <w:sz w:val="16"/>
          <w:szCs w:val="16"/>
        </w:rPr>
        <w:t xml:space="preserve">navodilo: </w:t>
      </w:r>
      <w:r>
        <w:rPr>
          <w:rFonts w:ascii="Arial" w:hAnsi="Arial" w:cs="Arial"/>
          <w:sz w:val="16"/>
          <w:szCs w:val="16"/>
        </w:rPr>
        <w:t>Ponudnik ta obrazec</w:t>
      </w:r>
      <w:r w:rsidRPr="007752F2">
        <w:rPr>
          <w:rFonts w:ascii="Arial" w:hAnsi="Arial" w:cs="Arial"/>
          <w:sz w:val="16"/>
          <w:szCs w:val="16"/>
        </w:rPr>
        <w:t xml:space="preserve"> izpolni. Obrazec mora biti datiran, žigosan in podpisan s strani pooblaščene osebe, ki je</w:t>
      </w:r>
      <w:r>
        <w:rPr>
          <w:rFonts w:ascii="Arial" w:hAnsi="Arial" w:cs="Arial"/>
          <w:sz w:val="16"/>
          <w:szCs w:val="16"/>
        </w:rPr>
        <w:t xml:space="preserve"> </w:t>
      </w:r>
      <w:r w:rsidRPr="007752F2">
        <w:rPr>
          <w:rFonts w:ascii="Arial" w:hAnsi="Arial" w:cs="Arial"/>
          <w:sz w:val="16"/>
          <w:szCs w:val="16"/>
        </w:rPr>
        <w:t xml:space="preserve">podpisnik ponudbe. Ponudnik v obrazec vpiše </w:t>
      </w:r>
      <w:r>
        <w:rPr>
          <w:rFonts w:ascii="Arial" w:hAnsi="Arial" w:cs="Arial"/>
          <w:sz w:val="16"/>
          <w:szCs w:val="16"/>
        </w:rPr>
        <w:t>zahtevano število referenčnih del</w:t>
      </w:r>
      <w:r w:rsidRPr="007752F2">
        <w:rPr>
          <w:rFonts w:ascii="Arial" w:hAnsi="Arial" w:cs="Arial"/>
          <w:sz w:val="16"/>
          <w:szCs w:val="16"/>
        </w:rPr>
        <w:t>, ki ustrezajo pogoju in</w:t>
      </w:r>
      <w:r>
        <w:rPr>
          <w:rFonts w:ascii="Arial" w:hAnsi="Arial" w:cs="Arial"/>
          <w:sz w:val="16"/>
          <w:szCs w:val="16"/>
        </w:rPr>
        <w:t xml:space="preserve"> za katerega prilaga referenčno potrdilo </w:t>
      </w:r>
      <w:r w:rsidRPr="007752F2">
        <w:rPr>
          <w:rFonts w:ascii="Arial" w:hAnsi="Arial" w:cs="Arial"/>
          <w:sz w:val="16"/>
          <w:szCs w:val="16"/>
        </w:rPr>
        <w:t xml:space="preserve"> s prilogo.</w:t>
      </w:r>
    </w:p>
    <w:p w14:paraId="3558A89A" w14:textId="77777777" w:rsidR="005B1363" w:rsidRDefault="005B1363" w:rsidP="005C22FC">
      <w:pPr>
        <w:jc w:val="both"/>
      </w:pPr>
    </w:p>
  </w:footnote>
  <w:footnote w:id="2">
    <w:p w14:paraId="2548EA2C" w14:textId="77777777" w:rsidR="005B1363" w:rsidRPr="007752F2" w:rsidRDefault="005B1363" w:rsidP="005C22FC">
      <w:pPr>
        <w:jc w:val="both"/>
        <w:rPr>
          <w:rFonts w:ascii="Arial" w:hAnsi="Arial" w:cs="Arial"/>
          <w:sz w:val="16"/>
          <w:szCs w:val="16"/>
        </w:rPr>
      </w:pPr>
      <w:r>
        <w:rPr>
          <w:rStyle w:val="PodnaslovZnak"/>
          <w:rFonts w:eastAsiaTheme="minorHAnsi"/>
        </w:rPr>
        <w:footnoteRef/>
      </w:r>
      <w:r>
        <w:t xml:space="preserve"> </w:t>
      </w:r>
      <w:r w:rsidRPr="007752F2">
        <w:rPr>
          <w:rFonts w:ascii="Arial" w:hAnsi="Arial" w:cs="Arial"/>
          <w:b/>
          <w:bCs/>
          <w:sz w:val="16"/>
          <w:szCs w:val="16"/>
        </w:rPr>
        <w:t xml:space="preserve">navodilo: </w:t>
      </w:r>
      <w:r>
        <w:rPr>
          <w:rFonts w:ascii="Arial" w:hAnsi="Arial" w:cs="Arial"/>
          <w:sz w:val="16"/>
          <w:szCs w:val="16"/>
        </w:rPr>
        <w:t xml:space="preserve">Obrazec </w:t>
      </w:r>
      <w:r w:rsidRPr="007752F2">
        <w:rPr>
          <w:rFonts w:ascii="Arial" w:hAnsi="Arial" w:cs="Arial"/>
          <w:sz w:val="16"/>
          <w:szCs w:val="16"/>
        </w:rPr>
        <w:t>mora biti izpolnjen, datiran, žigosan in podpisan s strani naročnika referenčnega dela, za katerega je</w:t>
      </w:r>
      <w:r>
        <w:rPr>
          <w:rFonts w:ascii="Arial" w:hAnsi="Arial" w:cs="Arial"/>
          <w:sz w:val="16"/>
          <w:szCs w:val="16"/>
        </w:rPr>
        <w:t xml:space="preserve"> </w:t>
      </w:r>
      <w:r w:rsidRPr="007752F2">
        <w:rPr>
          <w:rFonts w:ascii="Arial" w:hAnsi="Arial" w:cs="Arial"/>
          <w:sz w:val="16"/>
          <w:szCs w:val="16"/>
        </w:rPr>
        <w:t>ponudnik zadnjih treh letih šteto od roka za oddajo ponudb opra</w:t>
      </w:r>
      <w:r>
        <w:rPr>
          <w:rFonts w:ascii="Arial" w:hAnsi="Arial" w:cs="Arial"/>
          <w:sz w:val="16"/>
          <w:szCs w:val="16"/>
        </w:rPr>
        <w:t>vil dobavo gasilskega vozilo GVC-16/25 po tipizaciji GZS</w:t>
      </w:r>
      <w:r w:rsidRPr="007752F2">
        <w:rPr>
          <w:rFonts w:ascii="Arial" w:hAnsi="Arial" w:cs="Arial"/>
          <w:sz w:val="16"/>
          <w:szCs w:val="16"/>
        </w:rPr>
        <w:t>. Potrdila so lahko tudi kopije predhodnih potrdil istih naročnikov, ki vs</w:t>
      </w:r>
      <w:r>
        <w:rPr>
          <w:rFonts w:ascii="Arial" w:hAnsi="Arial" w:cs="Arial"/>
          <w:sz w:val="16"/>
          <w:szCs w:val="16"/>
        </w:rPr>
        <w:t xml:space="preserve">ebujejo vse zahtevane podatke z </w:t>
      </w:r>
      <w:r w:rsidRPr="007752F2">
        <w:rPr>
          <w:rFonts w:ascii="Arial" w:hAnsi="Arial" w:cs="Arial"/>
          <w:sz w:val="16"/>
          <w:szCs w:val="16"/>
        </w:rPr>
        <w:t xml:space="preserve">razpisnega obrazca. V tem primeru mora ponudnik pripisati tudi kontaktno osebo in njegov </w:t>
      </w:r>
      <w:r>
        <w:rPr>
          <w:rFonts w:ascii="Arial" w:hAnsi="Arial" w:cs="Arial"/>
          <w:sz w:val="16"/>
          <w:szCs w:val="16"/>
        </w:rPr>
        <w:t xml:space="preserve">telefon / gsm, na katerem lahko </w:t>
      </w:r>
      <w:r w:rsidRPr="007752F2">
        <w:rPr>
          <w:rFonts w:ascii="Arial" w:hAnsi="Arial" w:cs="Arial"/>
          <w:sz w:val="16"/>
          <w:szCs w:val="16"/>
        </w:rPr>
        <w:t>naročnik preveri verodostojnost priloženega obrazca.</w:t>
      </w:r>
      <w:r w:rsidRPr="00631A3B">
        <w:rPr>
          <w:rFonts w:ascii="Arial" w:hAnsi="Arial" w:cs="Arial"/>
          <w:color w:val="000000"/>
          <w:sz w:val="16"/>
          <w:szCs w:val="16"/>
        </w:rPr>
        <w:t xml:space="preserve"> </w:t>
      </w:r>
      <w:r w:rsidRPr="00996538">
        <w:rPr>
          <w:rFonts w:ascii="Arial" w:hAnsi="Arial" w:cs="Arial"/>
          <w:color w:val="000000"/>
          <w:sz w:val="16"/>
          <w:szCs w:val="16"/>
        </w:rPr>
        <w:t>Ponudnik lahko zaradi večjega števila referenc obrazec fotokopira.</w:t>
      </w:r>
    </w:p>
    <w:p w14:paraId="794C65BC" w14:textId="77777777" w:rsidR="005B1363" w:rsidRDefault="005B1363" w:rsidP="005C22FC">
      <w:pPr>
        <w:jc w:val="both"/>
      </w:pPr>
    </w:p>
  </w:footnote>
  <w:footnote w:id="3">
    <w:p w14:paraId="02E7CFA4" w14:textId="77777777" w:rsidR="005B1363" w:rsidRPr="007752F2" w:rsidRDefault="005B1363" w:rsidP="005C22FC">
      <w:pPr>
        <w:jc w:val="both"/>
        <w:rPr>
          <w:rFonts w:ascii="Arial" w:hAnsi="Arial" w:cs="Arial"/>
          <w:sz w:val="16"/>
          <w:szCs w:val="16"/>
        </w:rPr>
      </w:pPr>
      <w:r>
        <w:rPr>
          <w:rStyle w:val="PodnaslovZnak"/>
          <w:rFonts w:eastAsiaTheme="minorHAnsi"/>
        </w:rPr>
        <w:footnoteRef/>
      </w:r>
      <w:r>
        <w:t xml:space="preserve"> </w:t>
      </w:r>
      <w:r w:rsidRPr="007752F2">
        <w:rPr>
          <w:rFonts w:ascii="Arial" w:hAnsi="Arial" w:cs="Arial"/>
          <w:b/>
          <w:bCs/>
          <w:sz w:val="16"/>
          <w:szCs w:val="16"/>
        </w:rPr>
        <w:t xml:space="preserve">navodilo: </w:t>
      </w:r>
      <w:r>
        <w:rPr>
          <w:rFonts w:ascii="Arial" w:hAnsi="Arial" w:cs="Arial"/>
          <w:sz w:val="16"/>
          <w:szCs w:val="16"/>
        </w:rPr>
        <w:t>Ponudnik mora obrazec št. 15</w:t>
      </w:r>
      <w:r w:rsidRPr="007752F2">
        <w:rPr>
          <w:rFonts w:ascii="Arial" w:hAnsi="Arial" w:cs="Arial"/>
          <w:sz w:val="16"/>
          <w:szCs w:val="16"/>
        </w:rPr>
        <w:t xml:space="preserve"> na koncu (izjavo) izpolniti. Izjava mora biti datirana, žigosana in podpisana s strani</w:t>
      </w:r>
    </w:p>
    <w:p w14:paraId="12158140" w14:textId="77777777" w:rsidR="005B1363" w:rsidRPr="007752F2" w:rsidRDefault="005B1363" w:rsidP="005C22FC">
      <w:pPr>
        <w:jc w:val="both"/>
        <w:rPr>
          <w:rFonts w:ascii="Arial" w:hAnsi="Arial" w:cs="Arial"/>
          <w:sz w:val="16"/>
          <w:szCs w:val="16"/>
        </w:rPr>
      </w:pPr>
      <w:r w:rsidRPr="007752F2">
        <w:rPr>
          <w:rFonts w:ascii="Arial" w:hAnsi="Arial" w:cs="Arial"/>
          <w:sz w:val="16"/>
          <w:szCs w:val="16"/>
        </w:rPr>
        <w:t>pooblaščene osebe, ki je podpisnik ponudbe. Ponudnik s svojim podpisom jamči, da se je seznanil s pogodbenimi določili in se</w:t>
      </w:r>
    </w:p>
    <w:p w14:paraId="5E0C3058" w14:textId="77777777" w:rsidR="005B1363" w:rsidRDefault="005B1363" w:rsidP="005C22FC">
      <w:r w:rsidRPr="007752F2">
        <w:rPr>
          <w:rFonts w:ascii="Arial" w:hAnsi="Arial" w:cs="Arial"/>
          <w:sz w:val="16"/>
          <w:szCs w:val="16"/>
        </w:rPr>
        <w:t>z njimi strinja.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8460" w14:textId="65FD9CE3" w:rsidR="005B1363" w:rsidRPr="00D218A7" w:rsidRDefault="005B1363" w:rsidP="001964CB">
    <w:pPr>
      <w:pStyle w:val="Glava"/>
      <w:rPr>
        <w:rFonts w:ascii="Times New Roman" w:hAnsi="Times New Roman" w:cs="Times New Roman"/>
      </w:rPr>
    </w:pPr>
    <w:r>
      <w:rPr>
        <w:rFonts w:ascii="Times New Roman" w:hAnsi="Times New Roman" w:cs="Times New Roman"/>
      </w:rPr>
      <w:t>GZ Radovljica</w:t>
    </w:r>
    <w:r w:rsidRPr="00D218A7">
      <w:rPr>
        <w:rFonts w:ascii="Times New Roman" w:hAnsi="Times New Roman" w:cs="Times New Roman"/>
      </w:rPr>
      <w:tab/>
    </w:r>
    <w:r w:rsidRPr="00D218A7">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E9E"/>
    <w:multiLevelType w:val="hybridMultilevel"/>
    <w:tmpl w:val="95264E76"/>
    <w:lvl w:ilvl="0" w:tplc="DD885704">
      <w:start w:val="2"/>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ADE1604"/>
    <w:multiLevelType w:val="hybridMultilevel"/>
    <w:tmpl w:val="6986B934"/>
    <w:lvl w:ilvl="0" w:tplc="226C0BA0">
      <w:start w:val="14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D5985"/>
    <w:multiLevelType w:val="hybridMultilevel"/>
    <w:tmpl w:val="0F101A80"/>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0BBF541E"/>
    <w:multiLevelType w:val="hybridMultilevel"/>
    <w:tmpl w:val="4FD04A82"/>
    <w:lvl w:ilvl="0" w:tplc="04240001">
      <w:start w:val="1"/>
      <w:numFmt w:val="bullet"/>
      <w:lvlText w:val=""/>
      <w:lvlJc w:val="left"/>
      <w:pPr>
        <w:ind w:left="502"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07A3B56"/>
    <w:multiLevelType w:val="hybridMultilevel"/>
    <w:tmpl w:val="0AA4998A"/>
    <w:lvl w:ilvl="0" w:tplc="65E20D5E">
      <w:start w:val="18"/>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6D2243"/>
    <w:multiLevelType w:val="hybridMultilevel"/>
    <w:tmpl w:val="BDFC064C"/>
    <w:lvl w:ilvl="0" w:tplc="B1C2D2DE">
      <w:start w:val="1"/>
      <w:numFmt w:val="bullet"/>
      <w:lvlText w:val=""/>
      <w:lvlJc w:val="left"/>
      <w:pPr>
        <w:ind w:left="720" w:hanging="360"/>
      </w:pPr>
      <w:rPr>
        <w:rFonts w:ascii="Symbol" w:hAnsi="Symbol" w:cs="Symbol" w:hint="default"/>
      </w:rPr>
    </w:lvl>
    <w:lvl w:ilvl="1" w:tplc="CFF22852">
      <w:numFmt w:val="bullet"/>
      <w:lvlText w:val="-"/>
      <w:lvlJc w:val="left"/>
      <w:pPr>
        <w:ind w:left="1440" w:hanging="360"/>
      </w:pPr>
      <w:rPr>
        <w:rFonts w:ascii="Arial" w:eastAsia="Times New Roman" w:hAnsi="Aria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5C73830"/>
    <w:multiLevelType w:val="hybridMultilevel"/>
    <w:tmpl w:val="8F20391C"/>
    <w:lvl w:ilvl="0" w:tplc="F6B4FAF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E80B8D"/>
    <w:multiLevelType w:val="hybridMultilevel"/>
    <w:tmpl w:val="BEA68F7A"/>
    <w:lvl w:ilvl="0" w:tplc="C9008408">
      <w:start w:val="4248"/>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7328BB"/>
    <w:multiLevelType w:val="hybridMultilevel"/>
    <w:tmpl w:val="0A8619D6"/>
    <w:lvl w:ilvl="0" w:tplc="7422BC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7C722C"/>
    <w:multiLevelType w:val="hybridMultilevel"/>
    <w:tmpl w:val="23AE0CE4"/>
    <w:lvl w:ilvl="0" w:tplc="75F0DE8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3F78BB"/>
    <w:multiLevelType w:val="hybridMultilevel"/>
    <w:tmpl w:val="CB14485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2A507674"/>
    <w:multiLevelType w:val="hybridMultilevel"/>
    <w:tmpl w:val="04B2A09C"/>
    <w:lvl w:ilvl="0" w:tplc="F0EAF36C">
      <w:start w:val="2"/>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2CF26C47"/>
    <w:multiLevelType w:val="hybridMultilevel"/>
    <w:tmpl w:val="6A9C7862"/>
    <w:lvl w:ilvl="0" w:tplc="CFF22852">
      <w:numFmt w:val="bullet"/>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cs="Wingdings" w:hint="default"/>
      </w:rPr>
    </w:lvl>
    <w:lvl w:ilvl="3" w:tplc="04240001">
      <w:start w:val="1"/>
      <w:numFmt w:val="bullet"/>
      <w:lvlText w:val=""/>
      <w:lvlJc w:val="left"/>
      <w:pPr>
        <w:ind w:left="3588" w:hanging="360"/>
      </w:pPr>
      <w:rPr>
        <w:rFonts w:ascii="Symbol" w:hAnsi="Symbol" w:cs="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cs="Wingdings" w:hint="default"/>
      </w:rPr>
    </w:lvl>
    <w:lvl w:ilvl="6" w:tplc="04240001">
      <w:start w:val="1"/>
      <w:numFmt w:val="bullet"/>
      <w:lvlText w:val=""/>
      <w:lvlJc w:val="left"/>
      <w:pPr>
        <w:ind w:left="5748" w:hanging="360"/>
      </w:pPr>
      <w:rPr>
        <w:rFonts w:ascii="Symbol" w:hAnsi="Symbol" w:cs="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cs="Wingdings" w:hint="default"/>
      </w:rPr>
    </w:lvl>
  </w:abstractNum>
  <w:abstractNum w:abstractNumId="13" w15:restartNumberingAfterBreak="0">
    <w:nsid w:val="32A231EE"/>
    <w:multiLevelType w:val="hybridMultilevel"/>
    <w:tmpl w:val="550642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C67057E"/>
    <w:multiLevelType w:val="hybridMultilevel"/>
    <w:tmpl w:val="B1A6B968"/>
    <w:lvl w:ilvl="0" w:tplc="757EC0B6">
      <w:start w:val="1"/>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CCC307C"/>
    <w:multiLevelType w:val="hybridMultilevel"/>
    <w:tmpl w:val="DB362E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1714259"/>
    <w:multiLevelType w:val="hybridMultilevel"/>
    <w:tmpl w:val="315CE9DE"/>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7" w15:restartNumberingAfterBreak="0">
    <w:nsid w:val="44FC3CF9"/>
    <w:multiLevelType w:val="hybridMultilevel"/>
    <w:tmpl w:val="A29245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F0500C"/>
    <w:multiLevelType w:val="hybridMultilevel"/>
    <w:tmpl w:val="2A7C4A60"/>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46237F44"/>
    <w:multiLevelType w:val="hybridMultilevel"/>
    <w:tmpl w:val="F4BED15E"/>
    <w:lvl w:ilvl="0" w:tplc="DD3A7E0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442CF4"/>
    <w:multiLevelType w:val="hybridMultilevel"/>
    <w:tmpl w:val="3D9A9348"/>
    <w:lvl w:ilvl="0" w:tplc="E2A22274">
      <w:start w:val="2"/>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1" w15:restartNumberingAfterBreak="0">
    <w:nsid w:val="49AF7886"/>
    <w:multiLevelType w:val="hybridMultilevel"/>
    <w:tmpl w:val="D7349CAE"/>
    <w:lvl w:ilvl="0" w:tplc="32346FEA">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4CA641F3"/>
    <w:multiLevelType w:val="hybridMultilevel"/>
    <w:tmpl w:val="6D720674"/>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4D2E26DF"/>
    <w:multiLevelType w:val="hybridMultilevel"/>
    <w:tmpl w:val="E402DC76"/>
    <w:lvl w:ilvl="0" w:tplc="B1C2D2DE">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15:restartNumberingAfterBreak="0">
    <w:nsid w:val="53E96219"/>
    <w:multiLevelType w:val="hybridMultilevel"/>
    <w:tmpl w:val="B652093C"/>
    <w:lvl w:ilvl="0" w:tplc="60E0FA5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0805B8"/>
    <w:multiLevelType w:val="hybridMultilevel"/>
    <w:tmpl w:val="1B6EAC56"/>
    <w:lvl w:ilvl="0" w:tplc="4564766A">
      <w:start w:val="3"/>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4703EB"/>
    <w:multiLevelType w:val="hybridMultilevel"/>
    <w:tmpl w:val="B908E668"/>
    <w:lvl w:ilvl="0" w:tplc="D77A1ED2">
      <w:start w:val="1"/>
      <w:numFmt w:val="lowerLetter"/>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61251477"/>
    <w:multiLevelType w:val="hybridMultilevel"/>
    <w:tmpl w:val="A1D8697A"/>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8" w15:restartNumberingAfterBreak="0">
    <w:nsid w:val="61CA57B3"/>
    <w:multiLevelType w:val="hybridMultilevel"/>
    <w:tmpl w:val="8F52C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D20AF0"/>
    <w:multiLevelType w:val="hybridMultilevel"/>
    <w:tmpl w:val="995AAFF0"/>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0" w15:restartNumberingAfterBreak="0">
    <w:nsid w:val="62EE1ACF"/>
    <w:multiLevelType w:val="hybridMultilevel"/>
    <w:tmpl w:val="643017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1" w15:restartNumberingAfterBreak="0">
    <w:nsid w:val="6935702B"/>
    <w:multiLevelType w:val="hybridMultilevel"/>
    <w:tmpl w:val="F57C1910"/>
    <w:lvl w:ilvl="0" w:tplc="04240001">
      <w:start w:val="1"/>
      <w:numFmt w:val="bullet"/>
      <w:lvlText w:val=""/>
      <w:lvlJc w:val="left"/>
      <w:pPr>
        <w:ind w:left="1068" w:hanging="360"/>
      </w:pPr>
      <w:rPr>
        <w:rFonts w:ascii="Symbol" w:hAnsi="Symbol" w:cs="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cs="Wingdings" w:hint="default"/>
      </w:rPr>
    </w:lvl>
    <w:lvl w:ilvl="3" w:tplc="04240001">
      <w:start w:val="1"/>
      <w:numFmt w:val="bullet"/>
      <w:lvlText w:val=""/>
      <w:lvlJc w:val="left"/>
      <w:pPr>
        <w:ind w:left="3228" w:hanging="360"/>
      </w:pPr>
      <w:rPr>
        <w:rFonts w:ascii="Symbol" w:hAnsi="Symbol" w:cs="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cs="Wingdings" w:hint="default"/>
      </w:rPr>
    </w:lvl>
    <w:lvl w:ilvl="6" w:tplc="04240001">
      <w:start w:val="1"/>
      <w:numFmt w:val="bullet"/>
      <w:lvlText w:val=""/>
      <w:lvlJc w:val="left"/>
      <w:pPr>
        <w:ind w:left="5388" w:hanging="360"/>
      </w:pPr>
      <w:rPr>
        <w:rFonts w:ascii="Symbol" w:hAnsi="Symbol" w:cs="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cs="Wingdings" w:hint="default"/>
      </w:rPr>
    </w:lvl>
  </w:abstractNum>
  <w:abstractNum w:abstractNumId="32" w15:restartNumberingAfterBreak="0">
    <w:nsid w:val="6CF94D0F"/>
    <w:multiLevelType w:val="hybridMultilevel"/>
    <w:tmpl w:val="DC121BB4"/>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15:restartNumberingAfterBreak="0">
    <w:nsid w:val="6F073E9F"/>
    <w:multiLevelType w:val="hybridMultilevel"/>
    <w:tmpl w:val="3F66869C"/>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4" w15:restartNumberingAfterBreak="0">
    <w:nsid w:val="73060C18"/>
    <w:multiLevelType w:val="hybridMultilevel"/>
    <w:tmpl w:val="3EBE8726"/>
    <w:lvl w:ilvl="0" w:tplc="E690A2C4">
      <w:start w:val="1"/>
      <w:numFmt w:val="bullet"/>
      <w:pStyle w:val="HTMLpredoblikovano1"/>
      <w:lvlText w:val="□"/>
      <w:lvlJc w:val="left"/>
      <w:pPr>
        <w:ind w:left="720" w:hanging="360"/>
      </w:pPr>
      <w:rPr>
        <w:rFonts w:ascii="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15:restartNumberingAfterBreak="0">
    <w:nsid w:val="75616E65"/>
    <w:multiLevelType w:val="hybridMultilevel"/>
    <w:tmpl w:val="C770A604"/>
    <w:lvl w:ilvl="0" w:tplc="CFF2285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6" w15:restartNumberingAfterBreak="0">
    <w:nsid w:val="75BB6332"/>
    <w:multiLevelType w:val="hybridMultilevel"/>
    <w:tmpl w:val="90D4A6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B26AAD"/>
    <w:multiLevelType w:val="hybridMultilevel"/>
    <w:tmpl w:val="62C23C2E"/>
    <w:lvl w:ilvl="0" w:tplc="894A684A">
      <w:start w:val="1"/>
      <w:numFmt w:val="decimal"/>
      <w:lvlText w:val="%1."/>
      <w:lvlJc w:val="left"/>
      <w:pPr>
        <w:ind w:left="720" w:hanging="360"/>
      </w:pPr>
      <w:rPr>
        <w:rFonts w:hint="default"/>
        <w:color w:val="000000"/>
        <w:sz w:val="2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4"/>
  </w:num>
  <w:num w:numId="2">
    <w:abstractNumId w:val="14"/>
  </w:num>
  <w:num w:numId="3">
    <w:abstractNumId w:val="26"/>
  </w:num>
  <w:num w:numId="4">
    <w:abstractNumId w:val="3"/>
  </w:num>
  <w:num w:numId="5">
    <w:abstractNumId w:val="12"/>
  </w:num>
  <w:num w:numId="6">
    <w:abstractNumId w:val="29"/>
  </w:num>
  <w:num w:numId="7">
    <w:abstractNumId w:val="21"/>
  </w:num>
  <w:num w:numId="8">
    <w:abstractNumId w:val="5"/>
  </w:num>
  <w:num w:numId="9">
    <w:abstractNumId w:val="23"/>
  </w:num>
  <w:num w:numId="10">
    <w:abstractNumId w:val="33"/>
  </w:num>
  <w:num w:numId="11">
    <w:abstractNumId w:val="31"/>
  </w:num>
  <w:num w:numId="12">
    <w:abstractNumId w:val="27"/>
  </w:num>
  <w:num w:numId="13">
    <w:abstractNumId w:val="30"/>
  </w:num>
  <w:num w:numId="14">
    <w:abstractNumId w:val="2"/>
  </w:num>
  <w:num w:numId="15">
    <w:abstractNumId w:val="32"/>
  </w:num>
  <w:num w:numId="16">
    <w:abstractNumId w:val="16"/>
  </w:num>
  <w:num w:numId="17">
    <w:abstractNumId w:val="35"/>
  </w:num>
  <w:num w:numId="18">
    <w:abstractNumId w:val="22"/>
  </w:num>
  <w:num w:numId="19">
    <w:abstractNumId w:val="9"/>
  </w:num>
  <w:num w:numId="20">
    <w:abstractNumId w:val="13"/>
  </w:num>
  <w:num w:numId="21">
    <w:abstractNumId w:val="37"/>
  </w:num>
  <w:num w:numId="22">
    <w:abstractNumId w:val="25"/>
  </w:num>
  <w:num w:numId="23">
    <w:abstractNumId w:val="15"/>
  </w:num>
  <w:num w:numId="24">
    <w:abstractNumId w:val="18"/>
  </w:num>
  <w:num w:numId="25">
    <w:abstractNumId w:val="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11"/>
  </w:num>
  <w:num w:numId="30">
    <w:abstractNumId w:val="20"/>
  </w:num>
  <w:num w:numId="31">
    <w:abstractNumId w:val="0"/>
  </w:num>
  <w:num w:numId="32">
    <w:abstractNumId w:val="8"/>
  </w:num>
  <w:num w:numId="33">
    <w:abstractNumId w:val="19"/>
  </w:num>
  <w:num w:numId="34">
    <w:abstractNumId w:val="1"/>
  </w:num>
  <w:num w:numId="35">
    <w:abstractNumId w:val="7"/>
  </w:num>
  <w:num w:numId="36">
    <w:abstractNumId w:val="10"/>
  </w:num>
  <w:num w:numId="37">
    <w:abstractNumId w:val="28"/>
  </w:num>
  <w:num w:numId="38">
    <w:abstractNumId w:val="3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61"/>
    <w:rsid w:val="00045A58"/>
    <w:rsid w:val="000D640A"/>
    <w:rsid w:val="00110CAF"/>
    <w:rsid w:val="00144114"/>
    <w:rsid w:val="0017087A"/>
    <w:rsid w:val="001964CB"/>
    <w:rsid w:val="00247798"/>
    <w:rsid w:val="002860FB"/>
    <w:rsid w:val="002B46A2"/>
    <w:rsid w:val="002D124F"/>
    <w:rsid w:val="002E67B3"/>
    <w:rsid w:val="003E661D"/>
    <w:rsid w:val="00403F28"/>
    <w:rsid w:val="00450D2B"/>
    <w:rsid w:val="00471397"/>
    <w:rsid w:val="004739D7"/>
    <w:rsid w:val="00481888"/>
    <w:rsid w:val="004B7AD5"/>
    <w:rsid w:val="004E13B8"/>
    <w:rsid w:val="00516786"/>
    <w:rsid w:val="005167D8"/>
    <w:rsid w:val="005B1363"/>
    <w:rsid w:val="005C22FC"/>
    <w:rsid w:val="00623DB4"/>
    <w:rsid w:val="00643AC3"/>
    <w:rsid w:val="00662378"/>
    <w:rsid w:val="006A2614"/>
    <w:rsid w:val="006B4818"/>
    <w:rsid w:val="006C0C4F"/>
    <w:rsid w:val="006C792A"/>
    <w:rsid w:val="006D232F"/>
    <w:rsid w:val="006D2ED8"/>
    <w:rsid w:val="006F0FC7"/>
    <w:rsid w:val="006F1ED5"/>
    <w:rsid w:val="006F4B85"/>
    <w:rsid w:val="007119D7"/>
    <w:rsid w:val="00722753"/>
    <w:rsid w:val="00766204"/>
    <w:rsid w:val="00771068"/>
    <w:rsid w:val="007F61A1"/>
    <w:rsid w:val="0089196E"/>
    <w:rsid w:val="008C05C2"/>
    <w:rsid w:val="008D2C7D"/>
    <w:rsid w:val="00924661"/>
    <w:rsid w:val="00954AAA"/>
    <w:rsid w:val="00984608"/>
    <w:rsid w:val="00A123B8"/>
    <w:rsid w:val="00B12908"/>
    <w:rsid w:val="00B35041"/>
    <w:rsid w:val="00B93300"/>
    <w:rsid w:val="00BB3BCD"/>
    <w:rsid w:val="00C35991"/>
    <w:rsid w:val="00C4441F"/>
    <w:rsid w:val="00C77BD7"/>
    <w:rsid w:val="00CB08FD"/>
    <w:rsid w:val="00CE3C5F"/>
    <w:rsid w:val="00D02528"/>
    <w:rsid w:val="00D46ABE"/>
    <w:rsid w:val="00D525C6"/>
    <w:rsid w:val="00D86E95"/>
    <w:rsid w:val="00DB36D7"/>
    <w:rsid w:val="00E66670"/>
    <w:rsid w:val="00E862ED"/>
    <w:rsid w:val="00EA22F3"/>
    <w:rsid w:val="00F602DB"/>
    <w:rsid w:val="00FA1CDC"/>
    <w:rsid w:val="00FD4D53"/>
    <w:rsid w:val="00FE78F6"/>
    <w:rsid w:val="00FF1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CB5A2"/>
  <w15:docId w15:val="{C5B60907-A206-43D5-B6EC-C1088D44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9"/>
    <w:qFormat/>
    <w:rsid w:val="005C22FC"/>
    <w:pPr>
      <w:keepNext/>
      <w:overflowPunct w:val="0"/>
      <w:autoSpaceDE w:val="0"/>
      <w:autoSpaceDN w:val="0"/>
      <w:adjustRightInd w:val="0"/>
      <w:spacing w:before="240" w:after="60" w:line="240" w:lineRule="auto"/>
      <w:outlineLvl w:val="1"/>
    </w:pPr>
    <w:rPr>
      <w:rFonts w:ascii="Arial" w:eastAsia="Calibri" w:hAnsi="Arial" w:cs="Arial"/>
      <w:b/>
      <w:bCs/>
      <w:i/>
      <w:iCs/>
      <w:sz w:val="28"/>
      <w:szCs w:val="28"/>
      <w:lang w:eastAsia="sl-SI"/>
    </w:rPr>
  </w:style>
  <w:style w:type="paragraph" w:styleId="Naslov3">
    <w:name w:val="heading 3"/>
    <w:basedOn w:val="Navaden"/>
    <w:next w:val="Navaden"/>
    <w:link w:val="Naslov3Znak"/>
    <w:uiPriority w:val="99"/>
    <w:qFormat/>
    <w:rsid w:val="005C22FC"/>
    <w:pPr>
      <w:keepNext/>
      <w:keepLines/>
      <w:overflowPunct w:val="0"/>
      <w:autoSpaceDE w:val="0"/>
      <w:autoSpaceDN w:val="0"/>
      <w:adjustRightInd w:val="0"/>
      <w:spacing w:before="40" w:after="0" w:line="240" w:lineRule="auto"/>
      <w:outlineLvl w:val="2"/>
    </w:pPr>
    <w:rPr>
      <w:rFonts w:ascii="Cambria" w:eastAsia="Times New Roman" w:hAnsi="Cambria" w:cs="Cambria"/>
      <w:color w:val="243F60"/>
      <w:sz w:val="24"/>
      <w:szCs w:val="24"/>
      <w:lang w:eastAsia="sl-SI"/>
    </w:rPr>
  </w:style>
  <w:style w:type="paragraph" w:styleId="Naslov4">
    <w:name w:val="heading 4"/>
    <w:basedOn w:val="Navaden"/>
    <w:next w:val="Navaden"/>
    <w:link w:val="Naslov4Znak"/>
    <w:uiPriority w:val="99"/>
    <w:qFormat/>
    <w:rsid w:val="005C22FC"/>
    <w:pPr>
      <w:keepNext/>
      <w:keepLines/>
      <w:overflowPunct w:val="0"/>
      <w:autoSpaceDE w:val="0"/>
      <w:autoSpaceDN w:val="0"/>
      <w:adjustRightInd w:val="0"/>
      <w:spacing w:before="40" w:after="0" w:line="240" w:lineRule="auto"/>
      <w:outlineLvl w:val="3"/>
    </w:pPr>
    <w:rPr>
      <w:rFonts w:ascii="Cambria" w:eastAsia="Times New Roman" w:hAnsi="Cambria" w:cs="Cambria"/>
      <w:i/>
      <w:iCs/>
      <w:color w:val="365F91"/>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rsid w:val="005C22FC"/>
    <w:rPr>
      <w:rFonts w:ascii="Arial" w:eastAsia="Calibri" w:hAnsi="Arial" w:cs="Arial"/>
      <w:b/>
      <w:bCs/>
      <w:i/>
      <w:iCs/>
      <w:sz w:val="28"/>
      <w:szCs w:val="28"/>
      <w:lang w:eastAsia="sl-SI"/>
    </w:rPr>
  </w:style>
  <w:style w:type="character" w:customStyle="1" w:styleId="Naslov3Znak">
    <w:name w:val="Naslov 3 Znak"/>
    <w:basedOn w:val="Privzetapisavaodstavka"/>
    <w:link w:val="Naslov3"/>
    <w:uiPriority w:val="99"/>
    <w:rsid w:val="005C22FC"/>
    <w:rPr>
      <w:rFonts w:ascii="Cambria" w:eastAsia="Times New Roman" w:hAnsi="Cambria" w:cs="Cambria"/>
      <w:color w:val="243F60"/>
      <w:sz w:val="24"/>
      <w:szCs w:val="24"/>
      <w:lang w:eastAsia="sl-SI"/>
    </w:rPr>
  </w:style>
  <w:style w:type="character" w:customStyle="1" w:styleId="Naslov4Znak">
    <w:name w:val="Naslov 4 Znak"/>
    <w:basedOn w:val="Privzetapisavaodstavka"/>
    <w:link w:val="Naslov4"/>
    <w:uiPriority w:val="99"/>
    <w:rsid w:val="005C22FC"/>
    <w:rPr>
      <w:rFonts w:ascii="Cambria" w:eastAsia="Times New Roman" w:hAnsi="Cambria" w:cs="Cambria"/>
      <w:i/>
      <w:iCs/>
      <w:color w:val="365F91"/>
      <w:sz w:val="20"/>
      <w:szCs w:val="20"/>
      <w:lang w:eastAsia="sl-SI"/>
    </w:rPr>
  </w:style>
  <w:style w:type="paragraph" w:styleId="Brezrazmikov">
    <w:name w:val="No Spacing"/>
    <w:uiPriority w:val="99"/>
    <w:qFormat/>
    <w:rsid w:val="005C22FC"/>
    <w:pPr>
      <w:spacing w:after="0" w:line="240" w:lineRule="auto"/>
    </w:pPr>
    <w:rPr>
      <w:rFonts w:ascii="Calibri" w:eastAsia="Calibri" w:hAnsi="Calibri" w:cs="Calibri"/>
    </w:rPr>
  </w:style>
  <w:style w:type="paragraph" w:customStyle="1" w:styleId="Default">
    <w:name w:val="Default"/>
    <w:rsid w:val="005C22FC"/>
    <w:pPr>
      <w:autoSpaceDE w:val="0"/>
      <w:autoSpaceDN w:val="0"/>
      <w:adjustRightInd w:val="0"/>
      <w:spacing w:after="0" w:line="240" w:lineRule="auto"/>
    </w:pPr>
    <w:rPr>
      <w:rFonts w:ascii="Arial" w:eastAsia="Calibri" w:hAnsi="Arial" w:cs="Arial"/>
      <w:color w:val="000000"/>
      <w:sz w:val="24"/>
      <w:szCs w:val="24"/>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Char"/>
    <w:basedOn w:val="Navaden"/>
    <w:link w:val="GlavaZnak"/>
    <w:uiPriority w:val="99"/>
    <w:rsid w:val="005C22FC"/>
    <w:pPr>
      <w:tabs>
        <w:tab w:val="center" w:pos="4536"/>
        <w:tab w:val="right" w:pos="9072"/>
      </w:tabs>
      <w:spacing w:after="0" w:line="240" w:lineRule="auto"/>
    </w:pPr>
    <w:rPr>
      <w:rFonts w:ascii="Arial" w:eastAsia="Calibri" w:hAnsi="Arial" w:cs="Arial"/>
      <w:sz w:val="20"/>
      <w:szCs w:val="20"/>
      <w:lang w:eastAsia="sl-SI"/>
    </w:rPr>
  </w:style>
  <w:style w:type="character" w:customStyle="1" w:styleId="GlavaZnak">
    <w:name w:val="Glava Znak"/>
    <w:aliases w:val="Glava Znak Znak Znak Znak Znak1,Glava Znak Znak Znak Znak Znak Znak,Glava Znak Znak Znak Znak1,Glava Znak Znak Znak Znak Znak Znak Znak Znak Znak Znak Znak Znak Znak Zn Znak Znak,Char Znak"/>
    <w:basedOn w:val="Privzetapisavaodstavka"/>
    <w:link w:val="Glava"/>
    <w:uiPriority w:val="99"/>
    <w:rsid w:val="005C22FC"/>
    <w:rPr>
      <w:rFonts w:ascii="Arial" w:eastAsia="Calibri" w:hAnsi="Arial" w:cs="Arial"/>
      <w:sz w:val="20"/>
      <w:szCs w:val="20"/>
      <w:lang w:eastAsia="sl-SI"/>
    </w:rPr>
  </w:style>
  <w:style w:type="character" w:customStyle="1" w:styleId="Telobesedila-zamikZnak">
    <w:name w:val="Telo besedila - zamik Znak"/>
    <w:basedOn w:val="Privzetapisavaodstavka"/>
    <w:link w:val="Telobesedila-zamik"/>
    <w:uiPriority w:val="99"/>
    <w:semiHidden/>
    <w:rsid w:val="005C22FC"/>
    <w:rPr>
      <w:rFonts w:ascii="Arial" w:eastAsia="Calibri" w:hAnsi="Arial" w:cs="Arial"/>
      <w:sz w:val="20"/>
      <w:szCs w:val="20"/>
      <w:lang w:eastAsia="sl-SI"/>
    </w:rPr>
  </w:style>
  <w:style w:type="paragraph" w:styleId="Telobesedila-zamik">
    <w:name w:val="Body Text Indent"/>
    <w:basedOn w:val="Navaden"/>
    <w:link w:val="Telobesedila-zamikZnak"/>
    <w:uiPriority w:val="99"/>
    <w:semiHidden/>
    <w:rsid w:val="005C22FC"/>
    <w:pPr>
      <w:spacing w:after="120" w:line="480" w:lineRule="auto"/>
    </w:pPr>
    <w:rPr>
      <w:rFonts w:ascii="Arial" w:eastAsia="Calibri" w:hAnsi="Arial" w:cs="Arial"/>
      <w:sz w:val="20"/>
      <w:szCs w:val="20"/>
      <w:lang w:eastAsia="sl-SI"/>
    </w:rPr>
  </w:style>
  <w:style w:type="character" w:customStyle="1" w:styleId="BodyTextIndentChar">
    <w:name w:val="Body Text Indent Char"/>
    <w:link w:val="Telobesedila-zamik1"/>
    <w:uiPriority w:val="99"/>
    <w:semiHidden/>
    <w:rsid w:val="005C22FC"/>
    <w:rPr>
      <w:rFonts w:ascii="Times New Roman" w:hAnsi="Times New Roman" w:cs="Times New Roman"/>
      <w:sz w:val="20"/>
      <w:szCs w:val="20"/>
      <w:lang w:eastAsia="sl-SI"/>
    </w:rPr>
  </w:style>
  <w:style w:type="paragraph" w:customStyle="1" w:styleId="Telobesedila-zamik1">
    <w:name w:val="Telo besedila - zamik1"/>
    <w:basedOn w:val="Navaden"/>
    <w:link w:val="BodyTextIndentChar"/>
    <w:uiPriority w:val="99"/>
    <w:semiHidden/>
    <w:rsid w:val="005C22FC"/>
    <w:pPr>
      <w:overflowPunct w:val="0"/>
      <w:autoSpaceDE w:val="0"/>
      <w:autoSpaceDN w:val="0"/>
      <w:adjustRightInd w:val="0"/>
      <w:spacing w:after="120" w:line="240" w:lineRule="auto"/>
      <w:ind w:left="283"/>
    </w:pPr>
    <w:rPr>
      <w:rFonts w:ascii="Times New Roman" w:hAnsi="Times New Roman" w:cs="Times New Roman"/>
      <w:sz w:val="20"/>
      <w:szCs w:val="20"/>
      <w:lang w:eastAsia="sl-SI"/>
    </w:rPr>
  </w:style>
  <w:style w:type="character" w:customStyle="1" w:styleId="BesedilooblakaZnak">
    <w:name w:val="Besedilo oblačka Znak"/>
    <w:basedOn w:val="Privzetapisavaodstavka"/>
    <w:link w:val="Besedilooblaka"/>
    <w:uiPriority w:val="99"/>
    <w:semiHidden/>
    <w:rsid w:val="005C22FC"/>
    <w:rPr>
      <w:rFonts w:ascii="Tahoma" w:eastAsia="Calibri" w:hAnsi="Tahoma" w:cs="Tahoma"/>
      <w:sz w:val="16"/>
      <w:szCs w:val="16"/>
      <w:lang w:eastAsia="sl-SI"/>
    </w:rPr>
  </w:style>
  <w:style w:type="paragraph" w:styleId="Besedilooblaka">
    <w:name w:val="Balloon Text"/>
    <w:basedOn w:val="Navaden"/>
    <w:link w:val="BesedilooblakaZnak"/>
    <w:uiPriority w:val="99"/>
    <w:semiHidden/>
    <w:rsid w:val="005C22FC"/>
    <w:pPr>
      <w:spacing w:after="0" w:line="240" w:lineRule="auto"/>
    </w:pPr>
    <w:rPr>
      <w:rFonts w:ascii="Tahoma" w:eastAsia="Calibri" w:hAnsi="Tahoma" w:cs="Tahoma"/>
      <w:sz w:val="16"/>
      <w:szCs w:val="16"/>
      <w:lang w:eastAsia="sl-SI"/>
    </w:rPr>
  </w:style>
  <w:style w:type="paragraph" w:customStyle="1" w:styleId="NavadenTimesNewRoman">
    <w:name w:val="Navaden Times New Roman"/>
    <w:basedOn w:val="Navaden"/>
    <w:uiPriority w:val="99"/>
    <w:rsid w:val="005C22FC"/>
    <w:pPr>
      <w:widowControl w:val="0"/>
      <w:spacing w:after="0" w:line="240" w:lineRule="auto"/>
    </w:pPr>
    <w:rPr>
      <w:rFonts w:ascii="Arial" w:eastAsia="Calibri" w:hAnsi="Arial" w:cs="Arial"/>
      <w:lang w:eastAsia="sl-SI"/>
    </w:rPr>
  </w:style>
  <w:style w:type="character" w:customStyle="1" w:styleId="TelobesedilaZnak">
    <w:name w:val="Telo besedila Znak"/>
    <w:basedOn w:val="Privzetapisavaodstavka"/>
    <w:link w:val="Telobesedila"/>
    <w:uiPriority w:val="99"/>
    <w:semiHidden/>
    <w:rsid w:val="005C22FC"/>
    <w:rPr>
      <w:rFonts w:ascii="Times New Roman" w:eastAsia="Calibri" w:hAnsi="Times New Roman" w:cs="Times New Roman"/>
      <w:sz w:val="20"/>
      <w:szCs w:val="20"/>
      <w:lang w:eastAsia="sl-SI"/>
    </w:rPr>
  </w:style>
  <w:style w:type="paragraph" w:styleId="Telobesedila">
    <w:name w:val="Body Text"/>
    <w:basedOn w:val="Navaden"/>
    <w:link w:val="TelobesedilaZnak"/>
    <w:uiPriority w:val="99"/>
    <w:semiHidden/>
    <w:rsid w:val="005C22FC"/>
    <w:pPr>
      <w:overflowPunct w:val="0"/>
      <w:autoSpaceDE w:val="0"/>
      <w:autoSpaceDN w:val="0"/>
      <w:adjustRightInd w:val="0"/>
      <w:spacing w:after="120" w:line="240" w:lineRule="auto"/>
    </w:pPr>
    <w:rPr>
      <w:rFonts w:ascii="Times New Roman" w:eastAsia="Calibri" w:hAnsi="Times New Roman" w:cs="Times New Roman"/>
      <w:sz w:val="20"/>
      <w:szCs w:val="20"/>
      <w:lang w:eastAsia="sl-SI"/>
    </w:rPr>
  </w:style>
  <w:style w:type="paragraph" w:customStyle="1" w:styleId="Brezrazmikov1">
    <w:name w:val="Brez razmikov1"/>
    <w:uiPriority w:val="99"/>
    <w:rsid w:val="005C22FC"/>
    <w:pPr>
      <w:spacing w:after="0" w:line="240" w:lineRule="auto"/>
    </w:pPr>
    <w:rPr>
      <w:rFonts w:ascii="Arial" w:eastAsia="Calibri" w:hAnsi="Arial" w:cs="Arial"/>
      <w:sz w:val="24"/>
      <w:szCs w:val="24"/>
      <w:lang w:eastAsia="sl-SI"/>
    </w:rPr>
  </w:style>
  <w:style w:type="character" w:customStyle="1" w:styleId="Telobesedila-zamik2Znak">
    <w:name w:val="Telo besedila - zamik 2 Znak"/>
    <w:basedOn w:val="Privzetapisavaodstavka"/>
    <w:link w:val="Telobesedila-zamik2"/>
    <w:uiPriority w:val="99"/>
    <w:semiHidden/>
    <w:rsid w:val="005C22FC"/>
    <w:rPr>
      <w:rFonts w:ascii="Times New Roman" w:eastAsia="Calibri" w:hAnsi="Times New Roman" w:cs="Times New Roman"/>
      <w:sz w:val="20"/>
      <w:szCs w:val="20"/>
      <w:lang w:eastAsia="sl-SI"/>
    </w:rPr>
  </w:style>
  <w:style w:type="paragraph" w:styleId="Telobesedila-zamik2">
    <w:name w:val="Body Text Indent 2"/>
    <w:basedOn w:val="Navaden"/>
    <w:link w:val="Telobesedila-zamik2Znak"/>
    <w:uiPriority w:val="99"/>
    <w:semiHidden/>
    <w:rsid w:val="005C22FC"/>
    <w:pPr>
      <w:overflowPunct w:val="0"/>
      <w:autoSpaceDE w:val="0"/>
      <w:autoSpaceDN w:val="0"/>
      <w:adjustRightInd w:val="0"/>
      <w:spacing w:after="120" w:line="480" w:lineRule="auto"/>
      <w:ind w:left="283"/>
    </w:pPr>
    <w:rPr>
      <w:rFonts w:ascii="Times New Roman" w:eastAsia="Calibri" w:hAnsi="Times New Roman" w:cs="Times New Roman"/>
      <w:sz w:val="20"/>
      <w:szCs w:val="20"/>
      <w:lang w:eastAsia="sl-SI"/>
    </w:rPr>
  </w:style>
  <w:style w:type="paragraph" w:customStyle="1" w:styleId="Odstavekseznama1">
    <w:name w:val="Odstavek seznama1"/>
    <w:basedOn w:val="Navaden"/>
    <w:uiPriority w:val="99"/>
    <w:rsid w:val="005C22FC"/>
    <w:pPr>
      <w:spacing w:after="0" w:line="240" w:lineRule="auto"/>
      <w:ind w:left="720"/>
    </w:pPr>
    <w:rPr>
      <w:rFonts w:ascii="Arial" w:eastAsia="Calibri" w:hAnsi="Arial" w:cs="Arial"/>
      <w:sz w:val="24"/>
      <w:szCs w:val="24"/>
    </w:rPr>
  </w:style>
  <w:style w:type="paragraph" w:customStyle="1" w:styleId="HTMLpredoblikovano1">
    <w:name w:val="HTML predoblikovano1"/>
    <w:basedOn w:val="Navaden"/>
    <w:uiPriority w:val="99"/>
    <w:rsid w:val="005C22FC"/>
    <w:pPr>
      <w:numPr>
        <w:numId w:val="1"/>
      </w:numPr>
      <w:spacing w:after="0" w:line="240" w:lineRule="auto"/>
      <w:jc w:val="both"/>
    </w:pPr>
    <w:rPr>
      <w:rFonts w:ascii="Courier New" w:eastAsia="Times New Roman" w:hAnsi="Courier New" w:cs="Courier New"/>
      <w:sz w:val="20"/>
      <w:szCs w:val="20"/>
      <w:lang w:eastAsia="sl-SI"/>
    </w:rPr>
  </w:style>
  <w:style w:type="character" w:customStyle="1" w:styleId="Znak21">
    <w:name w:val="Znak21"/>
    <w:uiPriority w:val="99"/>
    <w:rsid w:val="005C22FC"/>
    <w:rPr>
      <w:rFonts w:ascii="Arial" w:hAnsi="Arial" w:cs="Arial"/>
      <w:b/>
      <w:bCs/>
      <w:i/>
      <w:iCs/>
      <w:sz w:val="28"/>
      <w:szCs w:val="28"/>
      <w:lang w:eastAsia="en-US"/>
    </w:rPr>
  </w:style>
  <w:style w:type="paragraph" w:styleId="Odstavekseznama">
    <w:name w:val="List Paragraph"/>
    <w:basedOn w:val="Navaden"/>
    <w:uiPriority w:val="99"/>
    <w:qFormat/>
    <w:rsid w:val="005C22FC"/>
    <w:pPr>
      <w:spacing w:after="0" w:line="240" w:lineRule="auto"/>
      <w:ind w:left="720"/>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5C22FC"/>
    <w:rPr>
      <w:rFonts w:ascii="Times New Roman" w:eastAsia="Calibri" w:hAnsi="Times New Roman" w:cs="Times New Roman"/>
      <w:sz w:val="20"/>
      <w:szCs w:val="20"/>
      <w:lang w:eastAsia="sl-SI"/>
    </w:rPr>
  </w:style>
  <w:style w:type="paragraph" w:styleId="Pripombabesedilo">
    <w:name w:val="annotation text"/>
    <w:basedOn w:val="Navaden"/>
    <w:link w:val="PripombabesediloZnak"/>
    <w:uiPriority w:val="99"/>
    <w:semiHidden/>
    <w:rsid w:val="005C22FC"/>
    <w:pPr>
      <w:overflowPunct w:val="0"/>
      <w:autoSpaceDE w:val="0"/>
      <w:autoSpaceDN w:val="0"/>
      <w:adjustRightInd w:val="0"/>
      <w:spacing w:after="0" w:line="240" w:lineRule="auto"/>
    </w:pPr>
    <w:rPr>
      <w:rFonts w:ascii="Times New Roman" w:eastAsia="Calibri" w:hAnsi="Times New Roman" w:cs="Times New Roman"/>
      <w:sz w:val="20"/>
      <w:szCs w:val="20"/>
      <w:lang w:eastAsia="sl-SI"/>
    </w:rPr>
  </w:style>
  <w:style w:type="character" w:customStyle="1" w:styleId="ZadevapripombeZnak">
    <w:name w:val="Zadeva pripombe Znak"/>
    <w:basedOn w:val="PripombabesediloZnak"/>
    <w:link w:val="Zadevapripombe"/>
    <w:uiPriority w:val="99"/>
    <w:semiHidden/>
    <w:rsid w:val="005C22FC"/>
    <w:rPr>
      <w:rFonts w:ascii="Times New Roman" w:eastAsia="Calibri"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rsid w:val="005C22FC"/>
    <w:rPr>
      <w:b/>
      <w:bCs/>
    </w:rPr>
  </w:style>
  <w:style w:type="paragraph" w:styleId="Noga">
    <w:name w:val="footer"/>
    <w:basedOn w:val="Navaden"/>
    <w:link w:val="NogaZnak"/>
    <w:uiPriority w:val="99"/>
    <w:rsid w:val="005C22FC"/>
    <w:pPr>
      <w:tabs>
        <w:tab w:val="center" w:pos="4536"/>
        <w:tab w:val="right" w:pos="9072"/>
      </w:tabs>
      <w:spacing w:after="0" w:line="240" w:lineRule="auto"/>
    </w:pPr>
    <w:rPr>
      <w:rFonts w:ascii="Calibri" w:eastAsia="Times New Roman" w:hAnsi="Calibri" w:cs="Calibri"/>
    </w:rPr>
  </w:style>
  <w:style w:type="character" w:customStyle="1" w:styleId="NogaZnak">
    <w:name w:val="Noga Znak"/>
    <w:basedOn w:val="Privzetapisavaodstavka"/>
    <w:link w:val="Noga"/>
    <w:uiPriority w:val="99"/>
    <w:rsid w:val="005C22FC"/>
    <w:rPr>
      <w:rFonts w:ascii="Calibri" w:eastAsia="Times New Roman" w:hAnsi="Calibri" w:cs="Calibri"/>
    </w:rPr>
  </w:style>
  <w:style w:type="character" w:styleId="Sprotnaopomba-sklic">
    <w:name w:val="footnote reference"/>
    <w:uiPriority w:val="99"/>
    <w:semiHidden/>
    <w:rsid w:val="005C22FC"/>
    <w:rPr>
      <w:vertAlign w:val="superscript"/>
    </w:rPr>
  </w:style>
  <w:style w:type="paragraph" w:styleId="Podnaslov">
    <w:name w:val="Subtitle"/>
    <w:basedOn w:val="Navaden"/>
    <w:link w:val="PodnaslovZnak"/>
    <w:uiPriority w:val="99"/>
    <w:qFormat/>
    <w:rsid w:val="005C22FC"/>
    <w:pPr>
      <w:spacing w:after="0" w:line="240" w:lineRule="auto"/>
      <w:jc w:val="center"/>
    </w:pPr>
    <w:rPr>
      <w:rFonts w:ascii="Times New Roman" w:eastAsia="Times New Roman" w:hAnsi="Times New Roman" w:cs="Times New Roman"/>
      <w:b/>
      <w:bCs/>
      <w:sz w:val="24"/>
      <w:szCs w:val="24"/>
      <w:u w:val="single"/>
      <w:lang w:eastAsia="sl-SI"/>
    </w:rPr>
  </w:style>
  <w:style w:type="character" w:customStyle="1" w:styleId="PodnaslovZnak">
    <w:name w:val="Podnaslov Znak"/>
    <w:basedOn w:val="Privzetapisavaodstavka"/>
    <w:link w:val="Podnaslov"/>
    <w:uiPriority w:val="99"/>
    <w:rsid w:val="005C22FC"/>
    <w:rPr>
      <w:rFonts w:ascii="Times New Roman" w:eastAsia="Times New Roman" w:hAnsi="Times New Roman" w:cs="Times New Roman"/>
      <w:b/>
      <w:bCs/>
      <w:sz w:val="24"/>
      <w:szCs w:val="24"/>
      <w:u w:val="single"/>
      <w:lang w:eastAsia="sl-SI"/>
    </w:rPr>
  </w:style>
  <w:style w:type="paragraph" w:customStyle="1" w:styleId="odstavek">
    <w:name w:val="odstavek"/>
    <w:basedOn w:val="Navaden"/>
    <w:uiPriority w:val="99"/>
    <w:rsid w:val="005C22FC"/>
    <w:pPr>
      <w:tabs>
        <w:tab w:val="left" w:pos="1418"/>
      </w:tabs>
      <w:autoSpaceDE w:val="0"/>
      <w:autoSpaceDN w:val="0"/>
      <w:adjustRightInd w:val="0"/>
      <w:spacing w:after="0" w:line="240" w:lineRule="auto"/>
      <w:ind w:left="1418"/>
    </w:pPr>
    <w:rPr>
      <w:rFonts w:ascii="Arial" w:eastAsia="Times New Roman" w:hAnsi="Arial" w:cs="Arial"/>
      <w:sz w:val="20"/>
      <w:szCs w:val="20"/>
    </w:rPr>
  </w:style>
  <w:style w:type="paragraph" w:customStyle="1" w:styleId="Slog1">
    <w:name w:val="Slog1"/>
    <w:basedOn w:val="Navaden"/>
    <w:uiPriority w:val="99"/>
    <w:rsid w:val="005C22FC"/>
    <w:pPr>
      <w:autoSpaceDE w:val="0"/>
      <w:autoSpaceDN w:val="0"/>
      <w:adjustRightInd w:val="0"/>
      <w:spacing w:before="240" w:after="0" w:line="240" w:lineRule="auto"/>
    </w:pPr>
    <w:rPr>
      <w:rFonts w:ascii="Arial" w:eastAsia="Times New Roman" w:hAnsi="Arial" w:cs="Arial"/>
      <w:b/>
      <w:bCs/>
      <w:sz w:val="20"/>
      <w:szCs w:val="20"/>
    </w:rPr>
  </w:style>
  <w:style w:type="character" w:styleId="Hiperpovezava">
    <w:name w:val="Hyperlink"/>
    <w:uiPriority w:val="99"/>
    <w:rsid w:val="005C22FC"/>
    <w:rPr>
      <w:color w:val="0000FF"/>
      <w:u w:val="single"/>
    </w:rPr>
  </w:style>
  <w:style w:type="paragraph" w:styleId="Sprotnaopomba-besedilo">
    <w:name w:val="footnote text"/>
    <w:basedOn w:val="Navaden"/>
    <w:link w:val="Sprotnaopomba-besediloZnak"/>
    <w:uiPriority w:val="99"/>
    <w:semiHidden/>
    <w:rsid w:val="005C22FC"/>
    <w:pPr>
      <w:spacing w:after="0" w:line="240" w:lineRule="auto"/>
    </w:pPr>
    <w:rPr>
      <w:rFonts w:ascii="Calibri" w:eastAsia="Times New Roman" w:hAnsi="Calibri" w:cs="Calibri"/>
      <w:sz w:val="20"/>
      <w:szCs w:val="20"/>
    </w:rPr>
  </w:style>
  <w:style w:type="character" w:customStyle="1" w:styleId="Sprotnaopomba-besediloZnak">
    <w:name w:val="Sprotna opomba - besedilo Znak"/>
    <w:basedOn w:val="Privzetapisavaodstavka"/>
    <w:link w:val="Sprotnaopomba-besedilo"/>
    <w:uiPriority w:val="99"/>
    <w:semiHidden/>
    <w:rsid w:val="005C22FC"/>
    <w:rPr>
      <w:rFonts w:ascii="Calibri" w:eastAsia="Times New Roman" w:hAnsi="Calibri" w:cs="Calibri"/>
      <w:sz w:val="20"/>
      <w:szCs w:val="20"/>
    </w:rPr>
  </w:style>
  <w:style w:type="table" w:styleId="Tabelamrea">
    <w:name w:val="Table Grid"/>
    <w:basedOn w:val="Navadnatabela"/>
    <w:uiPriority w:val="59"/>
    <w:rsid w:val="005C22FC"/>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DB36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jn.gov.si/eJN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n.gov.si/eJN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jn.gov.si/mojejn" TargetMode="External"/><Relationship Id="rId4" Type="http://schemas.openxmlformats.org/officeDocument/2006/relationships/webSettings" Target="webSettings.xml"/><Relationship Id="rId9" Type="http://schemas.openxmlformats.org/officeDocument/2006/relationships/hyperlink" Target="https://ejn.gov.si/eJN2" TargetMode="External"/><Relationship Id="rId14" Type="http://schemas.openxmlformats.org/officeDocument/2006/relationships/hyperlink" Target="http://www.djn.mju.gov.si/sistem-javnega-narocanja/pravno-varst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107</Pages>
  <Words>28214</Words>
  <Characters>160823</Characters>
  <Application>Microsoft Office Word</Application>
  <DocSecurity>0</DocSecurity>
  <Lines>1340</Lines>
  <Paragraphs>377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 Radovljica</dc:creator>
  <cp:lastModifiedBy>GZ Radovljica</cp:lastModifiedBy>
  <cp:revision>6</cp:revision>
  <dcterms:created xsi:type="dcterms:W3CDTF">2021-05-13T15:15:00Z</dcterms:created>
  <dcterms:modified xsi:type="dcterms:W3CDTF">2021-05-13T15:19:00Z</dcterms:modified>
</cp:coreProperties>
</file>