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4CA2" w:rsidRDefault="00067510" w:rsidP="00067510">
      <w:pPr>
        <w:pStyle w:val="Brezrazmikov"/>
        <w:jc w:val="center"/>
        <w:rPr>
          <w:b/>
          <w:sz w:val="28"/>
          <w:szCs w:val="28"/>
        </w:rPr>
      </w:pPr>
      <w:r>
        <w:rPr>
          <w:b/>
          <w:sz w:val="28"/>
          <w:szCs w:val="28"/>
        </w:rPr>
        <w:t>DODATNA NAVODILA ZA KVIZ GZG</w:t>
      </w:r>
    </w:p>
    <w:p w:rsidR="00067510" w:rsidRDefault="00067510" w:rsidP="00067510">
      <w:pPr>
        <w:pStyle w:val="Brezrazmikov"/>
        <w:jc w:val="center"/>
        <w:rPr>
          <w:b/>
          <w:sz w:val="28"/>
          <w:szCs w:val="28"/>
        </w:rPr>
      </w:pPr>
      <w:r>
        <w:rPr>
          <w:b/>
          <w:sz w:val="28"/>
          <w:szCs w:val="28"/>
        </w:rPr>
        <w:t>OŠ BLED, 3.3.2018</w:t>
      </w:r>
    </w:p>
    <w:p w:rsidR="00B94C59" w:rsidRDefault="00B94C59" w:rsidP="00067510">
      <w:pPr>
        <w:pStyle w:val="Brezrazmikov"/>
        <w:jc w:val="center"/>
        <w:rPr>
          <w:b/>
          <w:sz w:val="28"/>
          <w:szCs w:val="28"/>
        </w:rPr>
      </w:pPr>
    </w:p>
    <w:p w:rsidR="00B94C59" w:rsidRDefault="00B94C59" w:rsidP="00067510">
      <w:pPr>
        <w:pStyle w:val="Brezrazmikov"/>
        <w:jc w:val="center"/>
        <w:rPr>
          <w:b/>
          <w:sz w:val="28"/>
          <w:szCs w:val="28"/>
        </w:rPr>
      </w:pPr>
    </w:p>
    <w:p w:rsidR="00067510" w:rsidRDefault="00067510" w:rsidP="00067510">
      <w:pPr>
        <w:pStyle w:val="Brezrazmikov"/>
        <w:jc w:val="center"/>
        <w:rPr>
          <w:b/>
          <w:sz w:val="28"/>
          <w:szCs w:val="28"/>
        </w:rPr>
      </w:pPr>
    </w:p>
    <w:p w:rsidR="008F26A6" w:rsidRDefault="00526C12" w:rsidP="008F26A6">
      <w:pPr>
        <w:pStyle w:val="Brezrazmikov"/>
        <w:rPr>
          <w:sz w:val="28"/>
          <w:szCs w:val="28"/>
        </w:rPr>
      </w:pPr>
      <w:r>
        <w:rPr>
          <w:sz w:val="28"/>
          <w:szCs w:val="28"/>
        </w:rPr>
        <w:t>Kviz bo potekal v osnovni šoli dr. Josipa Plemlja, Seliška c. 3 Bled</w:t>
      </w:r>
    </w:p>
    <w:p w:rsidR="00526C12" w:rsidRDefault="00526C12" w:rsidP="008F26A6">
      <w:pPr>
        <w:pStyle w:val="Brezrazmikov"/>
        <w:rPr>
          <w:sz w:val="28"/>
          <w:szCs w:val="28"/>
        </w:rPr>
      </w:pPr>
    </w:p>
    <w:p w:rsidR="00526C12" w:rsidRDefault="00526C12" w:rsidP="008F26A6">
      <w:pPr>
        <w:pStyle w:val="Brezrazmikov"/>
        <w:rPr>
          <w:sz w:val="28"/>
          <w:szCs w:val="28"/>
        </w:rPr>
      </w:pPr>
      <w:r>
        <w:rPr>
          <w:sz w:val="28"/>
          <w:szCs w:val="28"/>
        </w:rPr>
        <w:t>Ob prihodu na Bled  : krožišče zapustite na prvem izvozu</w:t>
      </w:r>
    </w:p>
    <w:p w:rsidR="00526C12" w:rsidRDefault="00526C12" w:rsidP="008F26A6">
      <w:pPr>
        <w:pStyle w:val="Brezrazmikov"/>
        <w:rPr>
          <w:sz w:val="28"/>
          <w:szCs w:val="28"/>
        </w:rPr>
      </w:pPr>
    </w:p>
    <w:p w:rsidR="00526C12" w:rsidRDefault="00526C12" w:rsidP="008F26A6">
      <w:pPr>
        <w:pStyle w:val="Brezrazmikov"/>
        <w:rPr>
          <w:sz w:val="28"/>
          <w:szCs w:val="28"/>
        </w:rPr>
      </w:pPr>
      <w:r>
        <w:rPr>
          <w:sz w:val="28"/>
          <w:szCs w:val="28"/>
        </w:rPr>
        <w:t xml:space="preserve">Ob osnovni šoli </w:t>
      </w:r>
      <w:r w:rsidR="00681180">
        <w:rPr>
          <w:sz w:val="28"/>
          <w:szCs w:val="28"/>
        </w:rPr>
        <w:t xml:space="preserve"> in nasproti pokopališča</w:t>
      </w:r>
      <w:r>
        <w:rPr>
          <w:sz w:val="28"/>
          <w:szCs w:val="28"/>
        </w:rPr>
        <w:t xml:space="preserve"> so parkirišča, ki so sicer plačljiva, vendar je z občino Bled in redarstvom dogovorjeno, da  udeležencem kviza ne bo potrebno plačati parkirnine, zato  boste od redarjev, ki vas bodo usmerjali na parkirišča, dobili poseben listek, ki mora biti viden za vetrobranskim steklom vozila.</w:t>
      </w:r>
    </w:p>
    <w:p w:rsidR="00526C12" w:rsidRDefault="00526C12" w:rsidP="008F26A6">
      <w:pPr>
        <w:pStyle w:val="Brezrazmikov"/>
        <w:rPr>
          <w:sz w:val="28"/>
          <w:szCs w:val="28"/>
        </w:rPr>
      </w:pPr>
      <w:r>
        <w:rPr>
          <w:sz w:val="28"/>
          <w:szCs w:val="28"/>
        </w:rPr>
        <w:t>Avtobusi bodo udeleženke in udeležence  izpustili na avtobusni postaji, ki je ob cesti proti šoli, nato pa bodo morali odpeljati na parkirišče za avtobuse  nasproti trgovskega centra Mercator. Parkirišče za avtobuse je ravno tako plačljivo, zato bodo  vozniki prav tako dobili poseben listek, ki bo moral biti na vidnem mestu.</w:t>
      </w:r>
    </w:p>
    <w:p w:rsidR="00526C12" w:rsidRDefault="00526C12" w:rsidP="008F26A6">
      <w:pPr>
        <w:pStyle w:val="Brezrazmikov"/>
        <w:rPr>
          <w:sz w:val="28"/>
          <w:szCs w:val="28"/>
        </w:rPr>
      </w:pPr>
    </w:p>
    <w:p w:rsidR="00526C12" w:rsidRDefault="00B94C59" w:rsidP="008F26A6">
      <w:pPr>
        <w:pStyle w:val="Brezrazmikov"/>
        <w:rPr>
          <w:sz w:val="28"/>
          <w:szCs w:val="28"/>
        </w:rPr>
      </w:pPr>
      <w:r>
        <w:rPr>
          <w:sz w:val="28"/>
          <w:szCs w:val="28"/>
        </w:rPr>
        <w:t>Tekmovalke in tekmovalci morajo imeti s seboj rezervno obutev (copati, športni copati).</w:t>
      </w:r>
    </w:p>
    <w:p w:rsidR="00B94C59" w:rsidRDefault="00B94C59" w:rsidP="008F26A6">
      <w:pPr>
        <w:pStyle w:val="Brezrazmikov"/>
        <w:rPr>
          <w:sz w:val="28"/>
          <w:szCs w:val="28"/>
        </w:rPr>
      </w:pPr>
    </w:p>
    <w:p w:rsidR="00FB150D" w:rsidRDefault="00FB150D" w:rsidP="008F26A6">
      <w:pPr>
        <w:pStyle w:val="Brezrazmikov"/>
        <w:rPr>
          <w:sz w:val="28"/>
          <w:szCs w:val="28"/>
        </w:rPr>
      </w:pPr>
      <w:r>
        <w:rPr>
          <w:sz w:val="28"/>
          <w:szCs w:val="28"/>
        </w:rPr>
        <w:t>Prostori, kamor tekmovalci in tekmovalke ter spremljevalci ne bodo imeli pravice dostopanja, bodo označeni s trakovi. Prosimo, da spoštujete tudi navodila tam prisotnih redarjev.</w:t>
      </w:r>
    </w:p>
    <w:p w:rsidR="007E2B66" w:rsidRDefault="007E2B66" w:rsidP="008F26A6">
      <w:pPr>
        <w:pStyle w:val="Brezrazmikov"/>
        <w:rPr>
          <w:sz w:val="28"/>
          <w:szCs w:val="28"/>
        </w:rPr>
      </w:pPr>
    </w:p>
    <w:p w:rsidR="007E2B66" w:rsidRDefault="007E2B66" w:rsidP="008F26A6">
      <w:pPr>
        <w:pStyle w:val="Brezrazmikov"/>
        <w:rPr>
          <w:sz w:val="28"/>
          <w:szCs w:val="28"/>
        </w:rPr>
      </w:pPr>
      <w:r>
        <w:rPr>
          <w:sz w:val="28"/>
          <w:szCs w:val="28"/>
        </w:rPr>
        <w:t>Mentorje in spremljevalce, ki so odgovorni za svoje ekipe, prosimo, da svoje ekipe seznanijo z dodatnimi navodili, da na prizorišču  kviza ne bo prihajajo do neljubih zapletov.</w:t>
      </w:r>
    </w:p>
    <w:p w:rsidR="00FB150D" w:rsidRDefault="00FB150D" w:rsidP="008F26A6">
      <w:pPr>
        <w:pStyle w:val="Brezrazmikov"/>
        <w:rPr>
          <w:sz w:val="28"/>
          <w:szCs w:val="28"/>
        </w:rPr>
      </w:pPr>
    </w:p>
    <w:p w:rsidR="00FB150D" w:rsidRDefault="00FB150D" w:rsidP="008F26A6">
      <w:pPr>
        <w:pStyle w:val="Brezrazmikov"/>
        <w:rPr>
          <w:sz w:val="28"/>
          <w:szCs w:val="28"/>
        </w:rPr>
      </w:pPr>
    </w:p>
    <w:p w:rsidR="00B94C59" w:rsidRDefault="00A37FB0" w:rsidP="008F26A6">
      <w:pPr>
        <w:pStyle w:val="Brezrazmikov"/>
        <w:rPr>
          <w:sz w:val="28"/>
          <w:szCs w:val="28"/>
        </w:rPr>
      </w:pPr>
      <w:r>
        <w:rPr>
          <w:sz w:val="28"/>
          <w:szCs w:val="28"/>
        </w:rPr>
        <w:t xml:space="preserve">                         </w:t>
      </w:r>
      <w:r>
        <w:rPr>
          <w:sz w:val="28"/>
          <w:szCs w:val="28"/>
        </w:rPr>
        <w:tab/>
      </w:r>
      <w:r>
        <w:rPr>
          <w:sz w:val="28"/>
          <w:szCs w:val="28"/>
        </w:rPr>
        <w:tab/>
      </w:r>
      <w:r>
        <w:rPr>
          <w:sz w:val="28"/>
          <w:szCs w:val="28"/>
        </w:rPr>
        <w:tab/>
      </w:r>
      <w:r>
        <w:rPr>
          <w:sz w:val="28"/>
          <w:szCs w:val="28"/>
        </w:rPr>
        <w:tab/>
        <w:t>GZ BLED – BOHINJ</w:t>
      </w:r>
    </w:p>
    <w:p w:rsidR="00A37FB0" w:rsidRDefault="00A37FB0" w:rsidP="008F26A6">
      <w:pPr>
        <w:pStyle w:val="Brezrazmikov"/>
        <w:rPr>
          <w:sz w:val="28"/>
          <w:szCs w:val="28"/>
        </w:rPr>
      </w:pPr>
      <w:r>
        <w:rPr>
          <w:sz w:val="28"/>
          <w:szCs w:val="28"/>
        </w:rPr>
        <w:tab/>
      </w:r>
      <w:r>
        <w:rPr>
          <w:sz w:val="28"/>
          <w:szCs w:val="28"/>
        </w:rPr>
        <w:tab/>
      </w:r>
      <w:r>
        <w:rPr>
          <w:sz w:val="28"/>
          <w:szCs w:val="28"/>
        </w:rPr>
        <w:tab/>
      </w:r>
      <w:r>
        <w:rPr>
          <w:sz w:val="28"/>
          <w:szCs w:val="28"/>
        </w:rPr>
        <w:tab/>
      </w:r>
      <w:r>
        <w:rPr>
          <w:sz w:val="28"/>
          <w:szCs w:val="28"/>
        </w:rPr>
        <w:tab/>
      </w:r>
      <w:r>
        <w:rPr>
          <w:sz w:val="28"/>
          <w:szCs w:val="28"/>
        </w:rPr>
        <w:tab/>
        <w:t>Mladinska komisija</w:t>
      </w:r>
      <w:bookmarkStart w:id="0" w:name="_GoBack"/>
      <w:bookmarkEnd w:id="0"/>
    </w:p>
    <w:p w:rsidR="008F26A6" w:rsidRPr="00067510" w:rsidRDefault="008F26A6" w:rsidP="008F26A6">
      <w:pPr>
        <w:pStyle w:val="Brezrazmikov"/>
        <w:rPr>
          <w:sz w:val="28"/>
          <w:szCs w:val="28"/>
        </w:rPr>
      </w:pPr>
    </w:p>
    <w:sectPr w:rsidR="008F26A6" w:rsidRPr="00067510" w:rsidSect="00C20D0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27C2945"/>
    <w:multiLevelType w:val="hybridMultilevel"/>
    <w:tmpl w:val="6CEAEF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7510"/>
    <w:rsid w:val="00067510"/>
    <w:rsid w:val="00526C12"/>
    <w:rsid w:val="00681180"/>
    <w:rsid w:val="007E2B66"/>
    <w:rsid w:val="008F26A6"/>
    <w:rsid w:val="00A37FB0"/>
    <w:rsid w:val="00B94C59"/>
    <w:rsid w:val="00C20D0A"/>
    <w:rsid w:val="00CD4CA2"/>
    <w:rsid w:val="00F529B4"/>
    <w:rsid w:val="00FB150D"/>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C20D0A"/>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06751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rezrazmikov">
    <w:name w:val="No Spacing"/>
    <w:uiPriority w:val="1"/>
    <w:qFormat/>
    <w:rsid w:val="00067510"/>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201</Words>
  <Characters>1149</Characters>
  <Application>Microsoft Office Word</Application>
  <DocSecurity>0</DocSecurity>
  <Lines>9</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 sistema Windows</dc:creator>
  <cp:lastModifiedBy>slavi</cp:lastModifiedBy>
  <cp:revision>2</cp:revision>
  <dcterms:created xsi:type="dcterms:W3CDTF">2018-03-02T19:29:00Z</dcterms:created>
  <dcterms:modified xsi:type="dcterms:W3CDTF">2018-03-02T19:29:00Z</dcterms:modified>
</cp:coreProperties>
</file>